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08CAEB" w14:textId="4C55E769" w:rsidR="00EB16E9" w:rsidRPr="00EB16E9" w:rsidRDefault="00502CD4" w:rsidP="00502CD4">
      <w:pPr>
        <w:pStyle w:val="KIBESchrift"/>
        <w:tabs>
          <w:tab w:val="left" w:pos="6237"/>
        </w:tabs>
      </w:pPr>
      <w:bookmarkStart w:id="0" w:name="_Toc64186074"/>
      <w:r>
        <w:rPr>
          <w:noProof/>
        </w:rPr>
        <w:drawing>
          <wp:anchor distT="0" distB="0" distL="114300" distR="114300" simplePos="0" relativeHeight="251658240" behindDoc="1" locked="0" layoutInCell="1" allowOverlap="1" wp14:anchorId="5959B98F" wp14:editId="3E576A8F">
            <wp:simplePos x="0" y="0"/>
            <wp:positionH relativeFrom="column">
              <wp:posOffset>4612640</wp:posOffset>
            </wp:positionH>
            <wp:positionV relativeFrom="paragraph">
              <wp:posOffset>136525</wp:posOffset>
            </wp:positionV>
            <wp:extent cx="1038313" cy="1743075"/>
            <wp:effectExtent l="0" t="0" r="9525" b="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38313"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0"/>
    </w:p>
    <w:p w14:paraId="5A5D6A71" w14:textId="3F398EA8" w:rsidR="00EB16E9" w:rsidRDefault="00EB16E9" w:rsidP="00636CDC">
      <w:pPr>
        <w:pStyle w:val="KIBESchrift"/>
      </w:pPr>
    </w:p>
    <w:p w14:paraId="4CC95F6B" w14:textId="6B7E6589" w:rsidR="00EB16E9" w:rsidRDefault="00EB16E9" w:rsidP="00636CDC">
      <w:pPr>
        <w:pStyle w:val="KIBESchrift"/>
      </w:pPr>
    </w:p>
    <w:p w14:paraId="645E7B10" w14:textId="64487FA6" w:rsidR="00EB16E9" w:rsidRDefault="00EB16E9" w:rsidP="00636CDC">
      <w:pPr>
        <w:pStyle w:val="KIBESchrift"/>
      </w:pPr>
    </w:p>
    <w:p w14:paraId="17A403EF" w14:textId="77777777" w:rsidR="00EB16E9" w:rsidRDefault="00EB16E9" w:rsidP="00636CDC">
      <w:pPr>
        <w:pStyle w:val="KIBESchrift"/>
      </w:pPr>
    </w:p>
    <w:p w14:paraId="0A37A99D" w14:textId="77777777" w:rsidR="00EB16E9" w:rsidRDefault="00EB16E9" w:rsidP="00636CDC">
      <w:pPr>
        <w:pStyle w:val="KIBESchrift"/>
      </w:pPr>
    </w:p>
    <w:p w14:paraId="1472B1F2" w14:textId="77777777" w:rsidR="00EB16E9" w:rsidRPr="00EB16E9" w:rsidRDefault="00EB16E9" w:rsidP="00636CDC">
      <w:pPr>
        <w:pStyle w:val="KIBESchrift"/>
      </w:pPr>
    </w:p>
    <w:p w14:paraId="0F215673" w14:textId="00DE575C" w:rsidR="00EB16E9" w:rsidRDefault="00EB16E9" w:rsidP="00636CDC">
      <w:pPr>
        <w:pStyle w:val="KIBESchrift"/>
      </w:pPr>
    </w:p>
    <w:p w14:paraId="6CCA1E6A" w14:textId="20FDB8FB" w:rsidR="00636CDC" w:rsidRDefault="00636CDC" w:rsidP="00636CDC">
      <w:pPr>
        <w:pStyle w:val="KIBESchrift"/>
      </w:pPr>
    </w:p>
    <w:p w14:paraId="40AE2690" w14:textId="740A30AF" w:rsidR="00636CDC" w:rsidRDefault="00636CDC" w:rsidP="00636CDC">
      <w:pPr>
        <w:pStyle w:val="KIBESchrift"/>
      </w:pPr>
    </w:p>
    <w:p w14:paraId="45FAA9A0" w14:textId="3C4A494D" w:rsidR="00636CDC" w:rsidRDefault="00636CDC" w:rsidP="00636CDC">
      <w:pPr>
        <w:pStyle w:val="KIBESchrift"/>
      </w:pPr>
    </w:p>
    <w:p w14:paraId="08EAD137" w14:textId="3368CDF9" w:rsidR="00636CDC" w:rsidRDefault="00636CDC" w:rsidP="00636CDC">
      <w:pPr>
        <w:pStyle w:val="KIBESchrift"/>
      </w:pPr>
    </w:p>
    <w:p w14:paraId="56B29CA0" w14:textId="1D2F97CB" w:rsidR="00636CDC" w:rsidRDefault="00636CDC" w:rsidP="00636CDC">
      <w:pPr>
        <w:pStyle w:val="KIBESchrift"/>
      </w:pPr>
    </w:p>
    <w:p w14:paraId="3E853D74" w14:textId="77777777" w:rsidR="00502CD4" w:rsidRDefault="00502CD4" w:rsidP="00636CDC">
      <w:pPr>
        <w:pStyle w:val="KIBESchrift"/>
      </w:pPr>
    </w:p>
    <w:p w14:paraId="45DF0F47" w14:textId="77777777" w:rsidR="00636CDC" w:rsidRPr="00785E72" w:rsidRDefault="00636CDC" w:rsidP="00636CDC">
      <w:pPr>
        <w:pStyle w:val="KIBESchrift"/>
        <w:rPr>
          <w:b/>
          <w:bCs/>
          <w:sz w:val="32"/>
          <w:szCs w:val="32"/>
        </w:rPr>
      </w:pPr>
    </w:p>
    <w:p w14:paraId="71B77E66" w14:textId="77777777" w:rsidR="004812C4" w:rsidRPr="00256CE9" w:rsidRDefault="004812C4" w:rsidP="00A31927">
      <w:pPr>
        <w:pStyle w:val="KIBESchrift"/>
        <w:rPr>
          <w:b/>
          <w:bCs/>
          <w:color w:val="FF0000"/>
          <w:sz w:val="32"/>
          <w:szCs w:val="32"/>
        </w:rPr>
      </w:pPr>
    </w:p>
    <w:p w14:paraId="062E0FE8" w14:textId="7F044390" w:rsidR="00785E72" w:rsidRPr="005A6934" w:rsidRDefault="003257B9" w:rsidP="00A31927">
      <w:pPr>
        <w:pStyle w:val="KIBESchrift"/>
        <w:rPr>
          <w:sz w:val="72"/>
          <w:szCs w:val="72"/>
        </w:rPr>
      </w:pPr>
      <w:r w:rsidRPr="005A6934">
        <w:rPr>
          <w:sz w:val="72"/>
          <w:szCs w:val="72"/>
        </w:rPr>
        <w:t>K</w:t>
      </w:r>
      <w:r w:rsidR="00CE4B46" w:rsidRPr="005A6934">
        <w:rPr>
          <w:sz w:val="72"/>
          <w:szCs w:val="72"/>
        </w:rPr>
        <w:t>in</w:t>
      </w:r>
      <w:r w:rsidR="00B4488E" w:rsidRPr="005A6934">
        <w:rPr>
          <w:sz w:val="72"/>
          <w:szCs w:val="72"/>
        </w:rPr>
        <w:t>d</w:t>
      </w:r>
      <w:r w:rsidRPr="005A6934">
        <w:rPr>
          <w:sz w:val="72"/>
          <w:szCs w:val="72"/>
        </w:rPr>
        <w:t>er</w:t>
      </w:r>
      <w:r w:rsidR="00CE4B46" w:rsidRPr="005A6934">
        <w:rPr>
          <w:sz w:val="72"/>
          <w:szCs w:val="72"/>
        </w:rPr>
        <w:t xml:space="preserve">betreuung </w:t>
      </w:r>
      <w:r w:rsidR="00785E72" w:rsidRPr="005A6934">
        <w:rPr>
          <w:sz w:val="72"/>
          <w:szCs w:val="72"/>
        </w:rPr>
        <w:t>Frastanz</w:t>
      </w:r>
    </w:p>
    <w:p w14:paraId="4885326B" w14:textId="44B03D6B" w:rsidR="00CE4B46" w:rsidRPr="005A6934" w:rsidRDefault="00785E72" w:rsidP="00A31927">
      <w:pPr>
        <w:pStyle w:val="KIBESchrift"/>
        <w:rPr>
          <w:sz w:val="72"/>
          <w:szCs w:val="72"/>
        </w:rPr>
      </w:pPr>
      <w:r w:rsidRPr="005A6934">
        <w:rPr>
          <w:sz w:val="72"/>
          <w:szCs w:val="72"/>
        </w:rPr>
        <w:t xml:space="preserve">im </w:t>
      </w:r>
      <w:r w:rsidR="00CE4B46" w:rsidRPr="005A6934">
        <w:rPr>
          <w:sz w:val="72"/>
          <w:szCs w:val="72"/>
        </w:rPr>
        <w:t>Bildung</w:t>
      </w:r>
      <w:r w:rsidR="00856DBA" w:rsidRPr="005A6934">
        <w:rPr>
          <w:sz w:val="72"/>
          <w:szCs w:val="72"/>
        </w:rPr>
        <w:t>s</w:t>
      </w:r>
      <w:r w:rsidR="00CE4B46" w:rsidRPr="005A6934">
        <w:rPr>
          <w:sz w:val="72"/>
          <w:szCs w:val="72"/>
        </w:rPr>
        <w:t xml:space="preserve">zentrum </w:t>
      </w:r>
      <w:r w:rsidRPr="005A6934">
        <w:rPr>
          <w:sz w:val="72"/>
          <w:szCs w:val="72"/>
        </w:rPr>
        <w:t>Hofen</w:t>
      </w:r>
    </w:p>
    <w:p w14:paraId="1B1982B2" w14:textId="77777777" w:rsidR="00851332" w:rsidRDefault="00851332" w:rsidP="00851332">
      <w:pPr>
        <w:pStyle w:val="KIBESchrift"/>
        <w:jc w:val="center"/>
        <w:rPr>
          <w:b/>
          <w:bCs/>
          <w:color w:val="000000" w:themeColor="text1"/>
          <w:sz w:val="28"/>
          <w:szCs w:val="28"/>
        </w:rPr>
      </w:pPr>
      <w:r w:rsidRPr="00502CD4">
        <w:rPr>
          <w:b/>
          <w:bCs/>
          <w:color w:val="000000" w:themeColor="text1"/>
          <w:sz w:val="28"/>
          <w:szCs w:val="28"/>
        </w:rPr>
        <w:t>Konzeption der Kinderbildungs- und Betreuungseinrichtung</w:t>
      </w:r>
    </w:p>
    <w:p w14:paraId="2BD98D85" w14:textId="0B5284A1" w:rsidR="00851332" w:rsidRPr="00502CD4" w:rsidRDefault="00F47E1E" w:rsidP="00851332">
      <w:pPr>
        <w:pStyle w:val="KIBESchrift"/>
        <w:jc w:val="center"/>
        <w:rPr>
          <w:b/>
          <w:bCs/>
          <w:color w:val="000000" w:themeColor="text1"/>
          <w:sz w:val="28"/>
          <w:szCs w:val="28"/>
        </w:rPr>
      </w:pPr>
      <w:r>
        <w:rPr>
          <w:b/>
          <w:bCs/>
          <w:color w:val="000000" w:themeColor="text1"/>
          <w:sz w:val="28"/>
          <w:szCs w:val="28"/>
        </w:rPr>
        <w:t>KIBE</w:t>
      </w:r>
      <w:r w:rsidR="00851332">
        <w:rPr>
          <w:b/>
          <w:bCs/>
          <w:color w:val="000000" w:themeColor="text1"/>
          <w:sz w:val="28"/>
          <w:szCs w:val="28"/>
        </w:rPr>
        <w:t xml:space="preserve"> Hofen Frastanz</w:t>
      </w:r>
    </w:p>
    <w:p w14:paraId="38EC2044" w14:textId="77777777" w:rsidR="00CE4B46" w:rsidRPr="00822C38" w:rsidRDefault="00CE4B46" w:rsidP="00A31927">
      <w:pPr>
        <w:pStyle w:val="KIBESchrift"/>
      </w:pPr>
    </w:p>
    <w:p w14:paraId="559EB209" w14:textId="71D38087" w:rsidR="00CE4B46" w:rsidRDefault="00CE4B46" w:rsidP="00A31927">
      <w:pPr>
        <w:pStyle w:val="KIBESchrift"/>
      </w:pPr>
    </w:p>
    <w:p w14:paraId="59F6A823" w14:textId="669D3289" w:rsidR="00CD5C98" w:rsidRDefault="00CD5C98" w:rsidP="00A31927">
      <w:pPr>
        <w:pStyle w:val="KIBESchrift"/>
      </w:pPr>
    </w:p>
    <w:p w14:paraId="37A89A38" w14:textId="15ED95C9" w:rsidR="00CD5C98" w:rsidRPr="003527B6" w:rsidRDefault="00CD5C98" w:rsidP="00CD5C98">
      <w:pPr>
        <w:pStyle w:val="KIBESchrift"/>
        <w:jc w:val="center"/>
        <w:rPr>
          <w:color w:val="000000" w:themeColor="text1"/>
          <w:sz w:val="22"/>
          <w:szCs w:val="22"/>
        </w:rPr>
      </w:pPr>
      <w:r w:rsidRPr="003527B6">
        <w:rPr>
          <w:color w:val="000000" w:themeColor="text1"/>
          <w:sz w:val="22"/>
          <w:szCs w:val="22"/>
        </w:rPr>
        <w:t xml:space="preserve">Stand: </w:t>
      </w:r>
      <w:r w:rsidR="00502CD4" w:rsidRPr="003527B6">
        <w:rPr>
          <w:color w:val="000000" w:themeColor="text1"/>
          <w:sz w:val="22"/>
          <w:szCs w:val="22"/>
        </w:rPr>
        <w:t xml:space="preserve">Betreuungsjahr </w:t>
      </w:r>
      <w:r w:rsidRPr="003527B6">
        <w:rPr>
          <w:color w:val="000000" w:themeColor="text1"/>
          <w:sz w:val="22"/>
          <w:szCs w:val="22"/>
        </w:rPr>
        <w:t>202</w:t>
      </w:r>
      <w:r w:rsidR="0094411B">
        <w:rPr>
          <w:color w:val="000000" w:themeColor="text1"/>
          <w:sz w:val="22"/>
          <w:szCs w:val="22"/>
        </w:rPr>
        <w:t>5</w:t>
      </w:r>
      <w:r w:rsidR="00502CD4" w:rsidRPr="003527B6">
        <w:rPr>
          <w:color w:val="000000" w:themeColor="text1"/>
          <w:sz w:val="22"/>
          <w:szCs w:val="22"/>
        </w:rPr>
        <w:t>/20</w:t>
      </w:r>
      <w:r w:rsidR="001346CA" w:rsidRPr="003527B6">
        <w:rPr>
          <w:color w:val="000000" w:themeColor="text1"/>
          <w:sz w:val="22"/>
          <w:szCs w:val="22"/>
        </w:rPr>
        <w:t>2</w:t>
      </w:r>
      <w:r w:rsidR="0094411B">
        <w:rPr>
          <w:color w:val="000000" w:themeColor="text1"/>
          <w:sz w:val="22"/>
          <w:szCs w:val="22"/>
        </w:rPr>
        <w:t>6</w:t>
      </w:r>
    </w:p>
    <w:p w14:paraId="4420DB3C" w14:textId="77777777" w:rsidR="00EB16E9" w:rsidRPr="00EB16E9" w:rsidRDefault="00EB16E9" w:rsidP="00A31927">
      <w:pPr>
        <w:pStyle w:val="KIBESchrift"/>
      </w:pPr>
    </w:p>
    <w:p w14:paraId="08AB3121" w14:textId="385111E5" w:rsidR="00C47726" w:rsidRDefault="00244863" w:rsidP="00244863">
      <w:pPr>
        <w:jc w:val="center"/>
      </w:pPr>
      <w:r>
        <w:rPr>
          <w:noProof/>
        </w:rPr>
        <w:drawing>
          <wp:inline distT="0" distB="0" distL="0" distR="0" wp14:anchorId="192856D6" wp14:editId="61870313">
            <wp:extent cx="3060000" cy="2340000"/>
            <wp:effectExtent l="0" t="0" r="7620" b="3175"/>
            <wp:docPr id="3" name="image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2.jpeg"/>
                    <pic:cNvPicPr preferRelativeResize="0">
                      <a:picLocks noChangeAspect="1"/>
                    </pic:cNvPicPr>
                  </pic:nvPicPr>
                  <pic:blipFill>
                    <a:blip r:embed="rId12" cstate="print"/>
                    <a:stretch>
                      <a:fillRect/>
                    </a:stretch>
                  </pic:blipFill>
                  <pic:spPr>
                    <a:xfrm>
                      <a:off x="0" y="0"/>
                      <a:ext cx="3060000" cy="2340000"/>
                    </a:xfrm>
                    <a:prstGeom prst="rect">
                      <a:avLst/>
                    </a:prstGeom>
                  </pic:spPr>
                </pic:pic>
              </a:graphicData>
            </a:graphic>
          </wp:inline>
        </w:drawing>
      </w:r>
    </w:p>
    <w:p w14:paraId="4020E378" w14:textId="77777777" w:rsidR="003527B6" w:rsidRDefault="003527B6" w:rsidP="00244863">
      <w:pPr>
        <w:jc w:val="center"/>
        <w:rPr>
          <w:rFonts w:ascii="Century Gothic" w:hAnsi="Century Gothic" w:cs="Arial"/>
          <w:color w:val="000000" w:themeColor="text1"/>
          <w:sz w:val="20"/>
          <w:szCs w:val="20"/>
          <w:lang w:val="de-DE"/>
        </w:rPr>
      </w:pPr>
    </w:p>
    <w:p w14:paraId="3F4804AC" w14:textId="025DCF6A" w:rsidR="00806ED1" w:rsidRPr="00244863" w:rsidRDefault="00244863" w:rsidP="00244863">
      <w:pPr>
        <w:jc w:val="center"/>
        <w:rPr>
          <w:rFonts w:ascii="Century Gothic" w:hAnsi="Century Gothic" w:cs="Arial"/>
          <w:color w:val="000000" w:themeColor="text1"/>
          <w:sz w:val="20"/>
          <w:szCs w:val="20"/>
          <w:lang w:val="de-DE"/>
        </w:rPr>
      </w:pPr>
      <w:r w:rsidRPr="00244863">
        <w:rPr>
          <w:rFonts w:ascii="Century Gothic" w:hAnsi="Century Gothic" w:cs="Arial"/>
          <w:color w:val="000000" w:themeColor="text1"/>
          <w:sz w:val="20"/>
          <w:szCs w:val="20"/>
          <w:lang w:val="de-DE"/>
        </w:rPr>
        <w:t xml:space="preserve">Foto: </w:t>
      </w:r>
      <w:r w:rsidR="00F47E1E">
        <w:rPr>
          <w:rFonts w:ascii="Century Gothic" w:hAnsi="Century Gothic" w:cs="Arial"/>
          <w:color w:val="000000" w:themeColor="text1"/>
          <w:sz w:val="20"/>
          <w:szCs w:val="20"/>
          <w:lang w:val="de-DE"/>
        </w:rPr>
        <w:t>KIBE</w:t>
      </w:r>
      <w:r w:rsidRPr="00244863">
        <w:rPr>
          <w:rFonts w:ascii="Century Gothic" w:hAnsi="Century Gothic" w:cs="Arial"/>
          <w:color w:val="000000" w:themeColor="text1"/>
          <w:sz w:val="20"/>
          <w:szCs w:val="20"/>
          <w:lang w:val="de-DE"/>
        </w:rPr>
        <w:t xml:space="preserve"> Hofen</w:t>
      </w:r>
    </w:p>
    <w:p w14:paraId="7939C7A3" w14:textId="77777777" w:rsidR="003527B6" w:rsidRDefault="003527B6" w:rsidP="00A31927">
      <w:pPr>
        <w:pStyle w:val="KIBESchrift"/>
        <w:rPr>
          <w:b/>
          <w:bCs/>
          <w:sz w:val="32"/>
          <w:szCs w:val="32"/>
        </w:rPr>
      </w:pPr>
      <w:bookmarkStart w:id="1" w:name="_Toc64186075"/>
    </w:p>
    <w:p w14:paraId="55E37C97" w14:textId="38ACC382" w:rsidR="00D55192" w:rsidRPr="00A31927" w:rsidRDefault="00DF55B7" w:rsidP="00A31927">
      <w:pPr>
        <w:pStyle w:val="KIBESchrift"/>
        <w:rPr>
          <w:b/>
          <w:bCs/>
          <w:sz w:val="32"/>
          <w:szCs w:val="32"/>
        </w:rPr>
      </w:pPr>
      <w:r w:rsidRPr="00A31927">
        <w:rPr>
          <w:b/>
          <w:bCs/>
          <w:sz w:val="32"/>
          <w:szCs w:val="32"/>
        </w:rPr>
        <w:lastRenderedPageBreak/>
        <w:t>Inhaltsverzeichni</w:t>
      </w:r>
      <w:bookmarkEnd w:id="1"/>
      <w:r w:rsidR="00A5678E">
        <w:rPr>
          <w:b/>
          <w:bCs/>
          <w:sz w:val="32"/>
          <w:szCs w:val="32"/>
        </w:rPr>
        <w:t>s</w:t>
      </w:r>
    </w:p>
    <w:p w14:paraId="132F9815" w14:textId="373A9C55" w:rsidR="00D55192" w:rsidRPr="00465EFD" w:rsidRDefault="00D55192" w:rsidP="001018C6">
      <w:pPr>
        <w:pStyle w:val="KIBESchrift"/>
        <w:spacing w:line="276" w:lineRule="auto"/>
        <w:rPr>
          <w:sz w:val="28"/>
          <w:szCs w:val="28"/>
        </w:rPr>
      </w:pPr>
    </w:p>
    <w:p w14:paraId="569E67B9" w14:textId="7D23B429" w:rsidR="00CD4631" w:rsidRPr="00CD4631" w:rsidRDefault="00636CDC">
      <w:pPr>
        <w:pStyle w:val="Verzeichnis1"/>
        <w:rPr>
          <w:rFonts w:ascii="Century Gothic" w:eastAsiaTheme="minorEastAsia" w:hAnsi="Century Gothic"/>
          <w:noProof/>
          <w:kern w:val="2"/>
          <w:lang w:val="de-DE" w:eastAsia="de-DE"/>
          <w14:ligatures w14:val="standardContextual"/>
        </w:rPr>
      </w:pPr>
      <w:r w:rsidRPr="00CD4631">
        <w:rPr>
          <w:rFonts w:ascii="Century Gothic" w:hAnsi="Century Gothic"/>
          <w:sz w:val="21"/>
          <w:szCs w:val="21"/>
        </w:rPr>
        <w:fldChar w:fldCharType="begin"/>
      </w:r>
      <w:r w:rsidRPr="00CD4631">
        <w:rPr>
          <w:rFonts w:ascii="Century Gothic" w:hAnsi="Century Gothic"/>
          <w:sz w:val="21"/>
          <w:szCs w:val="21"/>
        </w:rPr>
        <w:instrText xml:space="preserve"> TOC \h \z \t "KIBE Ü1;1;KIBE Ü2;2;KIBE Ü3;3" </w:instrText>
      </w:r>
      <w:r w:rsidRPr="00CD4631">
        <w:rPr>
          <w:rFonts w:ascii="Century Gothic" w:hAnsi="Century Gothic"/>
          <w:sz w:val="21"/>
          <w:szCs w:val="21"/>
        </w:rPr>
        <w:fldChar w:fldCharType="separate"/>
      </w:r>
      <w:hyperlink w:anchor="_Toc153479727" w:history="1">
        <w:r w:rsidR="00CD4631" w:rsidRPr="00CD4631">
          <w:rPr>
            <w:rStyle w:val="Hyperlink"/>
            <w:rFonts w:ascii="Century Gothic" w:hAnsi="Century Gothic"/>
            <w:noProof/>
          </w:rPr>
          <w:t>1.</w:t>
        </w:r>
        <w:r w:rsidR="00CD4631" w:rsidRPr="00CD4631">
          <w:rPr>
            <w:rFonts w:ascii="Century Gothic" w:eastAsiaTheme="minorEastAsia" w:hAnsi="Century Gothic"/>
            <w:noProof/>
            <w:kern w:val="2"/>
            <w:lang w:val="de-DE" w:eastAsia="de-DE"/>
            <w14:ligatures w14:val="standardContextual"/>
          </w:rPr>
          <w:tab/>
        </w:r>
        <w:r w:rsidR="00CD4631" w:rsidRPr="00CD4631">
          <w:rPr>
            <w:rStyle w:val="Hyperlink"/>
            <w:rFonts w:ascii="Century Gothic" w:hAnsi="Century Gothic"/>
            <w:noProof/>
          </w:rPr>
          <w:t>Allgemeine Informationen</w:t>
        </w:r>
        <w:r w:rsidR="00CD4631" w:rsidRPr="00CD4631">
          <w:rPr>
            <w:rFonts w:ascii="Century Gothic" w:hAnsi="Century Gothic"/>
            <w:noProof/>
            <w:webHidden/>
          </w:rPr>
          <w:tab/>
        </w:r>
        <w:r w:rsidR="00CD4631" w:rsidRPr="00CD4631">
          <w:rPr>
            <w:rFonts w:ascii="Century Gothic" w:hAnsi="Century Gothic"/>
            <w:noProof/>
            <w:webHidden/>
          </w:rPr>
          <w:fldChar w:fldCharType="begin"/>
        </w:r>
        <w:r w:rsidR="00CD4631" w:rsidRPr="00CD4631">
          <w:rPr>
            <w:rFonts w:ascii="Century Gothic" w:hAnsi="Century Gothic"/>
            <w:noProof/>
            <w:webHidden/>
          </w:rPr>
          <w:instrText xml:space="preserve"> PAGEREF _Toc153479727 \h </w:instrText>
        </w:r>
        <w:r w:rsidR="00CD4631" w:rsidRPr="00CD4631">
          <w:rPr>
            <w:rFonts w:ascii="Century Gothic" w:hAnsi="Century Gothic"/>
            <w:noProof/>
            <w:webHidden/>
          </w:rPr>
        </w:r>
        <w:r w:rsidR="00CD4631" w:rsidRPr="00CD4631">
          <w:rPr>
            <w:rFonts w:ascii="Century Gothic" w:hAnsi="Century Gothic"/>
            <w:noProof/>
            <w:webHidden/>
          </w:rPr>
          <w:fldChar w:fldCharType="separate"/>
        </w:r>
        <w:r w:rsidR="007B2FEC">
          <w:rPr>
            <w:rFonts w:ascii="Century Gothic" w:hAnsi="Century Gothic"/>
            <w:noProof/>
            <w:webHidden/>
          </w:rPr>
          <w:t>3</w:t>
        </w:r>
        <w:r w:rsidR="00CD4631" w:rsidRPr="00CD4631">
          <w:rPr>
            <w:rFonts w:ascii="Century Gothic" w:hAnsi="Century Gothic"/>
            <w:noProof/>
            <w:webHidden/>
          </w:rPr>
          <w:fldChar w:fldCharType="end"/>
        </w:r>
      </w:hyperlink>
    </w:p>
    <w:p w14:paraId="15FDFAD4" w14:textId="376442EA" w:rsidR="00CD4631" w:rsidRPr="00CD4631" w:rsidRDefault="00CD4631">
      <w:pPr>
        <w:pStyle w:val="Verzeichnis1"/>
        <w:rPr>
          <w:rFonts w:ascii="Century Gothic" w:eastAsiaTheme="minorEastAsia" w:hAnsi="Century Gothic"/>
          <w:noProof/>
          <w:kern w:val="2"/>
          <w:lang w:val="de-DE" w:eastAsia="de-DE"/>
          <w14:ligatures w14:val="standardContextual"/>
        </w:rPr>
      </w:pPr>
      <w:hyperlink w:anchor="_Toc153479728" w:history="1">
        <w:r w:rsidRPr="00CD4631">
          <w:rPr>
            <w:rStyle w:val="Hyperlink"/>
            <w:rFonts w:ascii="Century Gothic" w:hAnsi="Century Gothic"/>
            <w:noProof/>
          </w:rPr>
          <w:t>2.</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Das Kinderbetreuungsangebot in Frastanz</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_Toc153479728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4</w:t>
        </w:r>
        <w:r w:rsidRPr="00CD4631">
          <w:rPr>
            <w:rFonts w:ascii="Century Gothic" w:hAnsi="Century Gothic"/>
            <w:noProof/>
            <w:webHidden/>
          </w:rPr>
          <w:fldChar w:fldCharType="end"/>
        </w:r>
      </w:hyperlink>
    </w:p>
    <w:p w14:paraId="4B8C4998" w14:textId="57A9772D" w:rsidR="00CD4631" w:rsidRPr="00CD4631" w:rsidRDefault="00CD4631">
      <w:pPr>
        <w:pStyle w:val="Verzeichnis1"/>
        <w:rPr>
          <w:rFonts w:ascii="Century Gothic" w:eastAsiaTheme="minorEastAsia" w:hAnsi="Century Gothic"/>
          <w:noProof/>
          <w:kern w:val="2"/>
          <w:lang w:val="de-DE" w:eastAsia="de-DE"/>
          <w14:ligatures w14:val="standardContextual"/>
        </w:rPr>
      </w:pPr>
      <w:hyperlink w:anchor="_Toc153479729" w:history="1">
        <w:r w:rsidRPr="00CD4631">
          <w:rPr>
            <w:rStyle w:val="Hyperlink"/>
            <w:rFonts w:ascii="Century Gothic" w:hAnsi="Century Gothic"/>
            <w:noProof/>
          </w:rPr>
          <w:t>3.</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Unser Betreuungsangebot</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_Toc153479729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4</w:t>
        </w:r>
        <w:r w:rsidRPr="00CD4631">
          <w:rPr>
            <w:rFonts w:ascii="Century Gothic" w:hAnsi="Century Gothic"/>
            <w:noProof/>
            <w:webHidden/>
          </w:rPr>
          <w:fldChar w:fldCharType="end"/>
        </w:r>
      </w:hyperlink>
    </w:p>
    <w:p w14:paraId="5FF016FF" w14:textId="16A287F8" w:rsidR="00CD4631" w:rsidRPr="00CD4631" w:rsidRDefault="00CD4631">
      <w:pPr>
        <w:pStyle w:val="Verzeichnis2"/>
        <w:tabs>
          <w:tab w:val="left" w:pos="880"/>
          <w:tab w:val="right" w:leader="dot" w:pos="9062"/>
        </w:tabs>
        <w:rPr>
          <w:rFonts w:ascii="Century Gothic" w:eastAsiaTheme="minorEastAsia" w:hAnsi="Century Gothic"/>
          <w:noProof/>
          <w:kern w:val="2"/>
          <w:lang w:val="de-DE" w:eastAsia="de-DE"/>
          <w14:ligatures w14:val="standardContextual"/>
        </w:rPr>
      </w:pPr>
      <w:hyperlink w:anchor="_Toc153479730" w:history="1">
        <w:r w:rsidRPr="00CD4631">
          <w:rPr>
            <w:rStyle w:val="Hyperlink"/>
            <w:rFonts w:ascii="Century Gothic" w:hAnsi="Century Gothic"/>
            <w:noProof/>
          </w:rPr>
          <w:t>3.1.</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Alter der Kinder</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_Toc153479730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4</w:t>
        </w:r>
        <w:r w:rsidRPr="00CD4631">
          <w:rPr>
            <w:rFonts w:ascii="Century Gothic" w:hAnsi="Century Gothic"/>
            <w:noProof/>
            <w:webHidden/>
          </w:rPr>
          <w:fldChar w:fldCharType="end"/>
        </w:r>
      </w:hyperlink>
    </w:p>
    <w:p w14:paraId="18AF191E" w14:textId="62F29111" w:rsidR="00CD4631" w:rsidRPr="00CD4631" w:rsidRDefault="00CD4631">
      <w:pPr>
        <w:pStyle w:val="Verzeichnis2"/>
        <w:tabs>
          <w:tab w:val="left" w:pos="880"/>
          <w:tab w:val="right" w:leader="dot" w:pos="9062"/>
        </w:tabs>
        <w:rPr>
          <w:rFonts w:ascii="Century Gothic" w:eastAsiaTheme="minorEastAsia" w:hAnsi="Century Gothic"/>
          <w:noProof/>
          <w:kern w:val="2"/>
          <w:lang w:val="de-DE" w:eastAsia="de-DE"/>
          <w14:ligatures w14:val="standardContextual"/>
        </w:rPr>
      </w:pPr>
      <w:hyperlink w:anchor="_Toc153479731" w:history="1">
        <w:r w:rsidRPr="00CD4631">
          <w:rPr>
            <w:rStyle w:val="Hyperlink"/>
            <w:rFonts w:ascii="Century Gothic" w:hAnsi="Century Gothic"/>
            <w:noProof/>
          </w:rPr>
          <w:t>3.2.</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Gruppenzusammensetzung</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_Toc153479731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4</w:t>
        </w:r>
        <w:r w:rsidRPr="00CD4631">
          <w:rPr>
            <w:rFonts w:ascii="Century Gothic" w:hAnsi="Century Gothic"/>
            <w:noProof/>
            <w:webHidden/>
          </w:rPr>
          <w:fldChar w:fldCharType="end"/>
        </w:r>
      </w:hyperlink>
    </w:p>
    <w:p w14:paraId="10635DA2" w14:textId="2F94B7BE" w:rsidR="00CD4631" w:rsidRPr="00CD4631" w:rsidRDefault="00CD4631">
      <w:pPr>
        <w:pStyle w:val="Verzeichnis2"/>
        <w:tabs>
          <w:tab w:val="left" w:pos="880"/>
          <w:tab w:val="right" w:leader="dot" w:pos="9062"/>
        </w:tabs>
        <w:rPr>
          <w:rFonts w:ascii="Century Gothic" w:eastAsiaTheme="minorEastAsia" w:hAnsi="Century Gothic"/>
          <w:noProof/>
          <w:kern w:val="2"/>
          <w:lang w:val="de-DE" w:eastAsia="de-DE"/>
          <w14:ligatures w14:val="standardContextual"/>
        </w:rPr>
      </w:pPr>
      <w:hyperlink w:anchor="_Toc153479732" w:history="1">
        <w:r w:rsidRPr="00CD4631">
          <w:rPr>
            <w:rStyle w:val="Hyperlink"/>
            <w:rFonts w:ascii="Century Gothic" w:hAnsi="Century Gothic"/>
            <w:noProof/>
          </w:rPr>
          <w:t>3.3.</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Betreuungsplätze</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_Toc153479732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5</w:t>
        </w:r>
        <w:r w:rsidRPr="00CD4631">
          <w:rPr>
            <w:rFonts w:ascii="Century Gothic" w:hAnsi="Century Gothic"/>
            <w:noProof/>
            <w:webHidden/>
          </w:rPr>
          <w:fldChar w:fldCharType="end"/>
        </w:r>
      </w:hyperlink>
    </w:p>
    <w:p w14:paraId="4F0BB923" w14:textId="4BA8A40B" w:rsidR="00CD4631" w:rsidRPr="00CD4631" w:rsidRDefault="00CD4631">
      <w:pPr>
        <w:pStyle w:val="Verzeichnis2"/>
        <w:tabs>
          <w:tab w:val="left" w:pos="880"/>
          <w:tab w:val="right" w:leader="dot" w:pos="9062"/>
        </w:tabs>
        <w:rPr>
          <w:rFonts w:ascii="Century Gothic" w:eastAsiaTheme="minorEastAsia" w:hAnsi="Century Gothic"/>
          <w:noProof/>
          <w:kern w:val="2"/>
          <w:lang w:val="de-DE" w:eastAsia="de-DE"/>
          <w14:ligatures w14:val="standardContextual"/>
        </w:rPr>
      </w:pPr>
      <w:hyperlink w:anchor="_Toc153479733" w:history="1">
        <w:r w:rsidRPr="00CD4631">
          <w:rPr>
            <w:rStyle w:val="Hyperlink"/>
            <w:rFonts w:ascii="Century Gothic" w:hAnsi="Century Gothic"/>
            <w:noProof/>
          </w:rPr>
          <w:t>3.4.</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Öffnungszeiten und Ferienbetreuung</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_Toc153479733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5</w:t>
        </w:r>
        <w:r w:rsidRPr="00CD4631">
          <w:rPr>
            <w:rFonts w:ascii="Century Gothic" w:hAnsi="Century Gothic"/>
            <w:noProof/>
            <w:webHidden/>
          </w:rPr>
          <w:fldChar w:fldCharType="end"/>
        </w:r>
      </w:hyperlink>
    </w:p>
    <w:p w14:paraId="0FCA50C7" w14:textId="5A3DD09F" w:rsidR="00CD4631" w:rsidRPr="00CD4631" w:rsidRDefault="00CD4631">
      <w:pPr>
        <w:pStyle w:val="Verzeichnis2"/>
        <w:tabs>
          <w:tab w:val="left" w:pos="880"/>
          <w:tab w:val="right" w:leader="dot" w:pos="9062"/>
        </w:tabs>
        <w:rPr>
          <w:rFonts w:ascii="Century Gothic" w:eastAsiaTheme="minorEastAsia" w:hAnsi="Century Gothic"/>
          <w:noProof/>
          <w:kern w:val="2"/>
          <w:lang w:val="de-DE" w:eastAsia="de-DE"/>
          <w14:ligatures w14:val="standardContextual"/>
        </w:rPr>
      </w:pPr>
      <w:hyperlink w:anchor="_Toc153479734" w:history="1">
        <w:r w:rsidRPr="00CD4631">
          <w:rPr>
            <w:rStyle w:val="Hyperlink"/>
            <w:rFonts w:ascii="Century Gothic" w:hAnsi="Century Gothic"/>
            <w:noProof/>
          </w:rPr>
          <w:t>3.6.</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Module Tarife Mittagessen Randzeiten</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_Toc153479734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6</w:t>
        </w:r>
        <w:r w:rsidRPr="00CD4631">
          <w:rPr>
            <w:rFonts w:ascii="Century Gothic" w:hAnsi="Century Gothic"/>
            <w:noProof/>
            <w:webHidden/>
          </w:rPr>
          <w:fldChar w:fldCharType="end"/>
        </w:r>
      </w:hyperlink>
    </w:p>
    <w:p w14:paraId="5F89ACB2" w14:textId="1711C50D" w:rsidR="00CD4631" w:rsidRPr="00CD4631" w:rsidRDefault="00CD4631">
      <w:pPr>
        <w:pStyle w:val="Verzeichnis2"/>
        <w:tabs>
          <w:tab w:val="left" w:pos="880"/>
          <w:tab w:val="right" w:leader="dot" w:pos="9062"/>
        </w:tabs>
        <w:rPr>
          <w:rFonts w:ascii="Century Gothic" w:eastAsiaTheme="minorEastAsia" w:hAnsi="Century Gothic"/>
          <w:noProof/>
          <w:kern w:val="2"/>
          <w:lang w:val="de-DE" w:eastAsia="de-DE"/>
          <w14:ligatures w14:val="standardContextual"/>
        </w:rPr>
      </w:pPr>
      <w:hyperlink w:anchor="_Toc153479735" w:history="1">
        <w:r w:rsidRPr="00CD4631">
          <w:rPr>
            <w:rStyle w:val="Hyperlink"/>
            <w:rFonts w:ascii="Century Gothic" w:hAnsi="Century Gothic"/>
            <w:noProof/>
          </w:rPr>
          <w:t>3.7.</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Aufnahme und Anmeldeverfahren</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_Toc153479735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7</w:t>
        </w:r>
        <w:r w:rsidRPr="00CD4631">
          <w:rPr>
            <w:rFonts w:ascii="Century Gothic" w:hAnsi="Century Gothic"/>
            <w:noProof/>
            <w:webHidden/>
          </w:rPr>
          <w:fldChar w:fldCharType="end"/>
        </w:r>
      </w:hyperlink>
    </w:p>
    <w:p w14:paraId="3FB310AA" w14:textId="52A8EE9D" w:rsidR="00CD4631" w:rsidRPr="00CD4631" w:rsidRDefault="00CD4631">
      <w:pPr>
        <w:pStyle w:val="Verzeichnis2"/>
        <w:tabs>
          <w:tab w:val="left" w:pos="880"/>
          <w:tab w:val="right" w:leader="dot" w:pos="9062"/>
        </w:tabs>
        <w:rPr>
          <w:rFonts w:ascii="Century Gothic" w:eastAsiaTheme="minorEastAsia" w:hAnsi="Century Gothic"/>
          <w:noProof/>
          <w:kern w:val="2"/>
          <w:lang w:val="de-DE" w:eastAsia="de-DE"/>
          <w14:ligatures w14:val="standardContextual"/>
        </w:rPr>
      </w:pPr>
      <w:hyperlink w:anchor="_Toc153479736" w:history="1">
        <w:r w:rsidRPr="00CD4631">
          <w:rPr>
            <w:rStyle w:val="Hyperlink"/>
            <w:rFonts w:ascii="Century Gothic" w:hAnsi="Century Gothic"/>
            <w:noProof/>
          </w:rPr>
          <w:t>3.8.</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Angebote Elternmitarbeit / Öffentlichkeitsarbeit</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_Toc153479736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8</w:t>
        </w:r>
        <w:r w:rsidRPr="00CD4631">
          <w:rPr>
            <w:rFonts w:ascii="Century Gothic" w:hAnsi="Century Gothic"/>
            <w:noProof/>
            <w:webHidden/>
          </w:rPr>
          <w:fldChar w:fldCharType="end"/>
        </w:r>
      </w:hyperlink>
    </w:p>
    <w:p w14:paraId="53932817" w14:textId="0D126BA8" w:rsidR="00CD4631" w:rsidRPr="00CD4631" w:rsidRDefault="00CD4631">
      <w:pPr>
        <w:pStyle w:val="Verzeichnis1"/>
        <w:rPr>
          <w:rFonts w:ascii="Century Gothic" w:eastAsiaTheme="minorEastAsia" w:hAnsi="Century Gothic"/>
          <w:noProof/>
          <w:kern w:val="2"/>
          <w:lang w:val="de-DE" w:eastAsia="de-DE"/>
          <w14:ligatures w14:val="standardContextual"/>
        </w:rPr>
      </w:pPr>
      <w:hyperlink w:anchor="_Toc153479737" w:history="1">
        <w:r w:rsidRPr="00CD4631">
          <w:rPr>
            <w:rStyle w:val="Hyperlink"/>
            <w:rFonts w:ascii="Century Gothic" w:hAnsi="Century Gothic"/>
            <w:noProof/>
          </w:rPr>
          <w:t>4.</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Räumliches Angebot</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_Toc153479737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9</w:t>
        </w:r>
        <w:r w:rsidRPr="00CD4631">
          <w:rPr>
            <w:rFonts w:ascii="Century Gothic" w:hAnsi="Century Gothic"/>
            <w:noProof/>
            <w:webHidden/>
          </w:rPr>
          <w:fldChar w:fldCharType="end"/>
        </w:r>
      </w:hyperlink>
    </w:p>
    <w:p w14:paraId="4F75EE7E" w14:textId="476CBD59" w:rsidR="00CD4631" w:rsidRPr="00CD4631" w:rsidRDefault="00CD4631">
      <w:pPr>
        <w:pStyle w:val="Verzeichnis1"/>
        <w:rPr>
          <w:rFonts w:ascii="Century Gothic" w:eastAsiaTheme="minorEastAsia" w:hAnsi="Century Gothic"/>
          <w:noProof/>
          <w:kern w:val="2"/>
          <w:lang w:val="de-DE" w:eastAsia="de-DE"/>
          <w14:ligatures w14:val="standardContextual"/>
        </w:rPr>
      </w:pPr>
      <w:hyperlink w:anchor="_Toc153479738" w:history="1">
        <w:r w:rsidRPr="00CD4631">
          <w:rPr>
            <w:rStyle w:val="Hyperlink"/>
            <w:rFonts w:ascii="Century Gothic" w:hAnsi="Century Gothic"/>
            <w:noProof/>
          </w:rPr>
          <w:t>5.</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Unsere pädagogische Arbeit</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_Toc153479738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10</w:t>
        </w:r>
        <w:r w:rsidRPr="00CD4631">
          <w:rPr>
            <w:rFonts w:ascii="Century Gothic" w:hAnsi="Century Gothic"/>
            <w:noProof/>
            <w:webHidden/>
          </w:rPr>
          <w:fldChar w:fldCharType="end"/>
        </w:r>
      </w:hyperlink>
    </w:p>
    <w:p w14:paraId="7A4B4670" w14:textId="368BF40D" w:rsidR="00CD4631" w:rsidRPr="00CD4631" w:rsidRDefault="00CD4631">
      <w:pPr>
        <w:pStyle w:val="Verzeichnis2"/>
        <w:tabs>
          <w:tab w:val="left" w:pos="880"/>
          <w:tab w:val="right" w:leader="dot" w:pos="9062"/>
        </w:tabs>
        <w:rPr>
          <w:rFonts w:ascii="Century Gothic" w:eastAsiaTheme="minorEastAsia" w:hAnsi="Century Gothic"/>
          <w:noProof/>
          <w:kern w:val="2"/>
          <w:lang w:val="de-DE" w:eastAsia="de-DE"/>
          <w14:ligatures w14:val="standardContextual"/>
        </w:rPr>
      </w:pPr>
      <w:hyperlink w:anchor="_Toc153479739" w:history="1">
        <w:r w:rsidRPr="00CD4631">
          <w:rPr>
            <w:rStyle w:val="Hyperlink"/>
            <w:rFonts w:ascii="Century Gothic" w:hAnsi="Century Gothic"/>
            <w:noProof/>
          </w:rPr>
          <w:t>5.1.</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Unser pädagogisches Leitbild - unsere Leitidee</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_Toc153479739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10</w:t>
        </w:r>
        <w:r w:rsidRPr="00CD4631">
          <w:rPr>
            <w:rFonts w:ascii="Century Gothic" w:hAnsi="Century Gothic"/>
            <w:noProof/>
            <w:webHidden/>
          </w:rPr>
          <w:fldChar w:fldCharType="end"/>
        </w:r>
      </w:hyperlink>
    </w:p>
    <w:p w14:paraId="34DA41C1" w14:textId="55D98A16" w:rsidR="00CD4631" w:rsidRPr="00CD4631" w:rsidRDefault="00CD4631">
      <w:pPr>
        <w:pStyle w:val="Verzeichnis2"/>
        <w:tabs>
          <w:tab w:val="left" w:pos="880"/>
          <w:tab w:val="right" w:leader="dot" w:pos="9062"/>
        </w:tabs>
        <w:rPr>
          <w:rFonts w:ascii="Century Gothic" w:eastAsiaTheme="minorEastAsia" w:hAnsi="Century Gothic"/>
          <w:noProof/>
          <w:kern w:val="2"/>
          <w:lang w:val="de-DE" w:eastAsia="de-DE"/>
          <w14:ligatures w14:val="standardContextual"/>
        </w:rPr>
      </w:pPr>
      <w:hyperlink w:anchor="_Toc153479740" w:history="1">
        <w:r w:rsidRPr="00CD4631">
          <w:rPr>
            <w:rStyle w:val="Hyperlink"/>
            <w:rFonts w:ascii="Century Gothic" w:hAnsi="Century Gothic"/>
            <w:noProof/>
          </w:rPr>
          <w:t>5.2.</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Das Bild vom Kind und wertvolle Bildungsarbeit</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_Toc153479740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11</w:t>
        </w:r>
        <w:r w:rsidRPr="00CD4631">
          <w:rPr>
            <w:rFonts w:ascii="Century Gothic" w:hAnsi="Century Gothic"/>
            <w:noProof/>
            <w:webHidden/>
          </w:rPr>
          <w:fldChar w:fldCharType="end"/>
        </w:r>
      </w:hyperlink>
    </w:p>
    <w:p w14:paraId="341967C0" w14:textId="4ED2C111" w:rsidR="00CD4631" w:rsidRPr="00CD4631" w:rsidRDefault="00CD4631">
      <w:pPr>
        <w:pStyle w:val="Verzeichnis2"/>
        <w:tabs>
          <w:tab w:val="left" w:pos="880"/>
          <w:tab w:val="right" w:leader="dot" w:pos="9062"/>
        </w:tabs>
        <w:rPr>
          <w:rFonts w:ascii="Century Gothic" w:eastAsiaTheme="minorEastAsia" w:hAnsi="Century Gothic"/>
          <w:noProof/>
          <w:kern w:val="2"/>
          <w:lang w:val="de-DE" w:eastAsia="de-DE"/>
          <w14:ligatures w14:val="standardContextual"/>
        </w:rPr>
      </w:pPr>
      <w:hyperlink w:anchor="_Toc153479741" w:history="1">
        <w:r w:rsidRPr="00CD4631">
          <w:rPr>
            <w:rStyle w:val="Hyperlink"/>
            <w:rFonts w:ascii="Century Gothic" w:hAnsi="Century Gothic"/>
            <w:noProof/>
          </w:rPr>
          <w:t>5.3.</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Die Bedeutung der pädagogischen Fachkraft</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_Toc153479741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11</w:t>
        </w:r>
        <w:r w:rsidRPr="00CD4631">
          <w:rPr>
            <w:rFonts w:ascii="Century Gothic" w:hAnsi="Century Gothic"/>
            <w:noProof/>
            <w:webHidden/>
          </w:rPr>
          <w:fldChar w:fldCharType="end"/>
        </w:r>
      </w:hyperlink>
    </w:p>
    <w:p w14:paraId="4DADF409" w14:textId="34D3F5B6" w:rsidR="00CD4631" w:rsidRPr="00CD4631" w:rsidRDefault="00CD4631">
      <w:pPr>
        <w:pStyle w:val="Verzeichnis2"/>
        <w:tabs>
          <w:tab w:val="left" w:pos="880"/>
          <w:tab w:val="right" w:leader="dot" w:pos="9062"/>
        </w:tabs>
        <w:rPr>
          <w:rFonts w:ascii="Century Gothic" w:eastAsiaTheme="minorEastAsia" w:hAnsi="Century Gothic"/>
          <w:noProof/>
          <w:kern w:val="2"/>
          <w:lang w:val="de-DE" w:eastAsia="de-DE"/>
          <w14:ligatures w14:val="standardContextual"/>
        </w:rPr>
      </w:pPr>
      <w:hyperlink w:anchor="_Toc153479742" w:history="1">
        <w:r w:rsidRPr="00CD4631">
          <w:rPr>
            <w:rStyle w:val="Hyperlink"/>
            <w:rFonts w:ascii="Century Gothic" w:hAnsi="Century Gothic"/>
            <w:noProof/>
          </w:rPr>
          <w:t>5.4.</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Bildungsbereiche</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_Toc153479742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12</w:t>
        </w:r>
        <w:r w:rsidRPr="00CD4631">
          <w:rPr>
            <w:rFonts w:ascii="Century Gothic" w:hAnsi="Century Gothic"/>
            <w:noProof/>
            <w:webHidden/>
          </w:rPr>
          <w:fldChar w:fldCharType="end"/>
        </w:r>
      </w:hyperlink>
    </w:p>
    <w:p w14:paraId="2577DB75" w14:textId="2CCDFE25" w:rsidR="00CD4631" w:rsidRPr="00CD4631" w:rsidRDefault="00CD4631">
      <w:pPr>
        <w:pStyle w:val="Verzeichnis2"/>
        <w:tabs>
          <w:tab w:val="left" w:pos="880"/>
          <w:tab w:val="right" w:leader="dot" w:pos="9062"/>
        </w:tabs>
        <w:rPr>
          <w:rFonts w:ascii="Century Gothic" w:eastAsiaTheme="minorEastAsia" w:hAnsi="Century Gothic"/>
          <w:noProof/>
          <w:kern w:val="2"/>
          <w:lang w:val="de-DE" w:eastAsia="de-DE"/>
          <w14:ligatures w14:val="standardContextual"/>
        </w:rPr>
      </w:pPr>
      <w:hyperlink w:anchor="_Toc153479743" w:history="1">
        <w:r w:rsidRPr="00CD4631">
          <w:rPr>
            <w:rStyle w:val="Hyperlink"/>
            <w:rFonts w:ascii="Century Gothic" w:hAnsi="Century Gothic"/>
            <w:noProof/>
          </w:rPr>
          <w:t>5.5.</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Unsere Werte - Werte leben - Werte bilden</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_Toc153479743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13</w:t>
        </w:r>
        <w:r w:rsidRPr="00CD4631">
          <w:rPr>
            <w:rFonts w:ascii="Century Gothic" w:hAnsi="Century Gothic"/>
            <w:noProof/>
            <w:webHidden/>
          </w:rPr>
          <w:fldChar w:fldCharType="end"/>
        </w:r>
      </w:hyperlink>
    </w:p>
    <w:p w14:paraId="022AD759" w14:textId="6EFE46B9" w:rsidR="00CD4631" w:rsidRPr="00CD4631" w:rsidRDefault="00CD4631">
      <w:pPr>
        <w:pStyle w:val="Verzeichnis2"/>
        <w:tabs>
          <w:tab w:val="left" w:pos="880"/>
          <w:tab w:val="right" w:leader="dot" w:pos="9062"/>
        </w:tabs>
        <w:rPr>
          <w:rFonts w:ascii="Century Gothic" w:eastAsiaTheme="minorEastAsia" w:hAnsi="Century Gothic"/>
          <w:noProof/>
          <w:kern w:val="2"/>
          <w:lang w:val="de-DE" w:eastAsia="de-DE"/>
          <w14:ligatures w14:val="standardContextual"/>
        </w:rPr>
      </w:pPr>
      <w:hyperlink w:anchor="_Toc153479744" w:history="1">
        <w:r w:rsidRPr="00CD4631">
          <w:rPr>
            <w:rStyle w:val="Hyperlink"/>
            <w:rFonts w:ascii="Century Gothic" w:hAnsi="Century Gothic"/>
            <w:noProof/>
          </w:rPr>
          <w:t>5.4</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Pädagogische Prinzipien unserer Arbeit</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_Toc153479744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13</w:t>
        </w:r>
        <w:r w:rsidRPr="00CD4631">
          <w:rPr>
            <w:rFonts w:ascii="Century Gothic" w:hAnsi="Century Gothic"/>
            <w:noProof/>
            <w:webHidden/>
          </w:rPr>
          <w:fldChar w:fldCharType="end"/>
        </w:r>
      </w:hyperlink>
    </w:p>
    <w:p w14:paraId="40941B84" w14:textId="1CF8C12C" w:rsidR="00CD4631" w:rsidRPr="00CD4631" w:rsidRDefault="00CD4631">
      <w:pPr>
        <w:pStyle w:val="Verzeichnis1"/>
        <w:rPr>
          <w:rFonts w:ascii="Century Gothic" w:eastAsiaTheme="minorEastAsia" w:hAnsi="Century Gothic"/>
          <w:noProof/>
          <w:kern w:val="2"/>
          <w:lang w:val="de-DE" w:eastAsia="de-DE"/>
          <w14:ligatures w14:val="standardContextual"/>
        </w:rPr>
      </w:pPr>
      <w:hyperlink w:anchor="_Toc153479745" w:history="1">
        <w:r w:rsidRPr="00CD4631">
          <w:rPr>
            <w:rStyle w:val="Hyperlink"/>
            <w:rFonts w:ascii="Century Gothic" w:hAnsi="Century Gothic"/>
            <w:noProof/>
          </w:rPr>
          <w:t>5.</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Maßnahmen zum Schutz der Kinder</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_Toc153479745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15</w:t>
        </w:r>
        <w:r w:rsidRPr="00CD4631">
          <w:rPr>
            <w:rFonts w:ascii="Century Gothic" w:hAnsi="Century Gothic"/>
            <w:noProof/>
            <w:webHidden/>
          </w:rPr>
          <w:fldChar w:fldCharType="end"/>
        </w:r>
      </w:hyperlink>
    </w:p>
    <w:p w14:paraId="0CF07AEA" w14:textId="33516591" w:rsidR="00CD4631" w:rsidRPr="00CD4631" w:rsidRDefault="00CD4631">
      <w:pPr>
        <w:pStyle w:val="Verzeichnis1"/>
        <w:rPr>
          <w:rFonts w:ascii="Century Gothic" w:eastAsiaTheme="minorEastAsia" w:hAnsi="Century Gothic"/>
          <w:noProof/>
          <w:kern w:val="2"/>
          <w:lang w:val="de-DE" w:eastAsia="de-DE"/>
          <w14:ligatures w14:val="standardContextual"/>
        </w:rPr>
      </w:pPr>
      <w:hyperlink w:anchor="_Toc153479746" w:history="1">
        <w:r w:rsidRPr="00CD4631">
          <w:rPr>
            <w:rStyle w:val="Hyperlink"/>
            <w:rFonts w:ascii="Century Gothic" w:hAnsi="Century Gothic"/>
            <w:noProof/>
          </w:rPr>
          <w:t>6.</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Vorbereitung und Planung</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_Toc153479746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16</w:t>
        </w:r>
        <w:r w:rsidRPr="00CD4631">
          <w:rPr>
            <w:rFonts w:ascii="Century Gothic" w:hAnsi="Century Gothic"/>
            <w:noProof/>
            <w:webHidden/>
          </w:rPr>
          <w:fldChar w:fldCharType="end"/>
        </w:r>
      </w:hyperlink>
    </w:p>
    <w:p w14:paraId="00A812F7" w14:textId="535BAA91" w:rsidR="00CD4631" w:rsidRPr="00CD4631" w:rsidRDefault="00CD4631">
      <w:pPr>
        <w:pStyle w:val="Verzeichnis1"/>
        <w:rPr>
          <w:rFonts w:ascii="Century Gothic" w:eastAsiaTheme="minorEastAsia" w:hAnsi="Century Gothic"/>
          <w:noProof/>
          <w:kern w:val="2"/>
          <w:lang w:val="de-DE" w:eastAsia="de-DE"/>
          <w14:ligatures w14:val="standardContextual"/>
        </w:rPr>
      </w:pPr>
      <w:hyperlink w:anchor="_Toc153479747" w:history="1">
        <w:r w:rsidRPr="00CD4631">
          <w:rPr>
            <w:rStyle w:val="Hyperlink"/>
            <w:rFonts w:ascii="Century Gothic" w:hAnsi="Century Gothic"/>
            <w:noProof/>
          </w:rPr>
          <w:t>7.</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Tagesablauf in der KIBE</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_Toc153479747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17</w:t>
        </w:r>
        <w:r w:rsidRPr="00CD4631">
          <w:rPr>
            <w:rFonts w:ascii="Century Gothic" w:hAnsi="Century Gothic"/>
            <w:noProof/>
            <w:webHidden/>
          </w:rPr>
          <w:fldChar w:fldCharType="end"/>
        </w:r>
      </w:hyperlink>
    </w:p>
    <w:p w14:paraId="4AEC4ACC" w14:textId="11225519" w:rsidR="00CD4631" w:rsidRPr="00CD4631" w:rsidRDefault="00CD4631">
      <w:pPr>
        <w:pStyle w:val="Verzeichnis2"/>
        <w:tabs>
          <w:tab w:val="left" w:pos="880"/>
          <w:tab w:val="right" w:leader="dot" w:pos="9062"/>
        </w:tabs>
        <w:rPr>
          <w:rFonts w:ascii="Century Gothic" w:eastAsiaTheme="minorEastAsia" w:hAnsi="Century Gothic"/>
          <w:noProof/>
          <w:kern w:val="2"/>
          <w:lang w:val="de-DE" w:eastAsia="de-DE"/>
          <w14:ligatures w14:val="standardContextual"/>
        </w:rPr>
      </w:pPr>
      <w:hyperlink w:anchor="_Toc153479748" w:history="1">
        <w:r w:rsidRPr="00CD4631">
          <w:rPr>
            <w:rStyle w:val="Hyperlink"/>
            <w:rFonts w:ascii="Century Gothic" w:hAnsi="Century Gothic"/>
            <w:noProof/>
          </w:rPr>
          <w:t>8.1.</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Unsere pädagogischen Abläufe</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_Toc153479748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17</w:t>
        </w:r>
        <w:r w:rsidRPr="00CD4631">
          <w:rPr>
            <w:rFonts w:ascii="Century Gothic" w:hAnsi="Century Gothic"/>
            <w:noProof/>
            <w:webHidden/>
          </w:rPr>
          <w:fldChar w:fldCharType="end"/>
        </w:r>
      </w:hyperlink>
    </w:p>
    <w:p w14:paraId="65FE4F5F" w14:textId="1A839231" w:rsidR="00CD4631" w:rsidRPr="00CD4631" w:rsidRDefault="00CD4631">
      <w:pPr>
        <w:pStyle w:val="Verzeichnis2"/>
        <w:tabs>
          <w:tab w:val="left" w:pos="880"/>
          <w:tab w:val="right" w:leader="dot" w:pos="9062"/>
        </w:tabs>
        <w:rPr>
          <w:rFonts w:ascii="Century Gothic" w:eastAsiaTheme="minorEastAsia" w:hAnsi="Century Gothic"/>
          <w:noProof/>
          <w:kern w:val="2"/>
          <w:lang w:val="de-DE" w:eastAsia="de-DE"/>
          <w14:ligatures w14:val="standardContextual"/>
        </w:rPr>
      </w:pPr>
      <w:hyperlink w:anchor="_Toc153479749" w:history="1">
        <w:r w:rsidRPr="00CD4631">
          <w:rPr>
            <w:rStyle w:val="Hyperlink"/>
            <w:rFonts w:ascii="Century Gothic" w:hAnsi="Century Gothic"/>
            <w:noProof/>
          </w:rPr>
          <w:t>8.2.</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Maßnahmen zur Gesundheitsförderung</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_Toc153479749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20</w:t>
        </w:r>
        <w:r w:rsidRPr="00CD4631">
          <w:rPr>
            <w:rFonts w:ascii="Century Gothic" w:hAnsi="Century Gothic"/>
            <w:noProof/>
            <w:webHidden/>
          </w:rPr>
          <w:fldChar w:fldCharType="end"/>
        </w:r>
      </w:hyperlink>
    </w:p>
    <w:p w14:paraId="6837DDF4" w14:textId="4D30156E" w:rsidR="00CD4631" w:rsidRPr="00CD4631" w:rsidRDefault="00CD4631">
      <w:pPr>
        <w:pStyle w:val="Verzeichnis2"/>
        <w:tabs>
          <w:tab w:val="left" w:pos="880"/>
          <w:tab w:val="right" w:leader="dot" w:pos="9062"/>
        </w:tabs>
        <w:rPr>
          <w:rFonts w:ascii="Century Gothic" w:eastAsiaTheme="minorEastAsia" w:hAnsi="Century Gothic"/>
          <w:noProof/>
          <w:kern w:val="2"/>
          <w:lang w:val="de-DE" w:eastAsia="de-DE"/>
          <w14:ligatures w14:val="standardContextual"/>
        </w:rPr>
      </w:pPr>
      <w:hyperlink w:anchor="_Toc153479750" w:history="1">
        <w:r w:rsidRPr="00CD4631">
          <w:rPr>
            <w:rStyle w:val="Hyperlink"/>
            <w:rFonts w:ascii="Century Gothic" w:hAnsi="Century Gothic"/>
            <w:noProof/>
          </w:rPr>
          <w:t>8.3</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Rituale und Regeln, Sitten und Bräuche</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_Toc153479750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21</w:t>
        </w:r>
        <w:r w:rsidRPr="00CD4631">
          <w:rPr>
            <w:rFonts w:ascii="Century Gothic" w:hAnsi="Century Gothic"/>
            <w:noProof/>
            <w:webHidden/>
          </w:rPr>
          <w:fldChar w:fldCharType="end"/>
        </w:r>
      </w:hyperlink>
    </w:p>
    <w:p w14:paraId="424ACFCD" w14:textId="15709F9D" w:rsidR="00CD4631" w:rsidRPr="00CD4631" w:rsidRDefault="00CD4631">
      <w:pPr>
        <w:pStyle w:val="Verzeichnis1"/>
        <w:rPr>
          <w:rFonts w:ascii="Century Gothic" w:eastAsiaTheme="minorEastAsia" w:hAnsi="Century Gothic"/>
          <w:noProof/>
          <w:kern w:val="2"/>
          <w:lang w:val="de-DE" w:eastAsia="de-DE"/>
          <w14:ligatures w14:val="standardContextual"/>
        </w:rPr>
      </w:pPr>
      <w:hyperlink w:anchor="_Toc153479751" w:history="1">
        <w:r w:rsidRPr="00CD4631">
          <w:rPr>
            <w:rStyle w:val="Hyperlink"/>
            <w:rFonts w:ascii="Century Gothic" w:hAnsi="Century Gothic"/>
            <w:noProof/>
          </w:rPr>
          <w:t>9.</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Eingewöhnung- damit der Start gut gelingt</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_Toc153479751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23</w:t>
        </w:r>
        <w:r w:rsidRPr="00CD4631">
          <w:rPr>
            <w:rFonts w:ascii="Century Gothic" w:hAnsi="Century Gothic"/>
            <w:noProof/>
            <w:webHidden/>
          </w:rPr>
          <w:fldChar w:fldCharType="end"/>
        </w:r>
      </w:hyperlink>
    </w:p>
    <w:p w14:paraId="4B12D678" w14:textId="731FE2FC" w:rsidR="00CD4631" w:rsidRPr="00CD4631" w:rsidRDefault="00CD4631">
      <w:pPr>
        <w:pStyle w:val="Verzeichnis1"/>
        <w:rPr>
          <w:rFonts w:ascii="Century Gothic" w:eastAsiaTheme="minorEastAsia" w:hAnsi="Century Gothic"/>
          <w:noProof/>
          <w:kern w:val="2"/>
          <w:lang w:val="de-DE" w:eastAsia="de-DE"/>
          <w14:ligatures w14:val="standardContextual"/>
        </w:rPr>
      </w:pPr>
      <w:hyperlink w:anchor="_Toc153479752" w:history="1">
        <w:r w:rsidRPr="00CD4631">
          <w:rPr>
            <w:rStyle w:val="Hyperlink"/>
            <w:rFonts w:ascii="Century Gothic" w:hAnsi="Century Gothic"/>
            <w:noProof/>
          </w:rPr>
          <w:t>10.</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Zusammenarbeit</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_Toc153479752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24</w:t>
        </w:r>
        <w:r w:rsidRPr="00CD4631">
          <w:rPr>
            <w:rFonts w:ascii="Century Gothic" w:hAnsi="Century Gothic"/>
            <w:noProof/>
            <w:webHidden/>
          </w:rPr>
          <w:fldChar w:fldCharType="end"/>
        </w:r>
      </w:hyperlink>
    </w:p>
    <w:p w14:paraId="2CBAA21F" w14:textId="0EFC3CB1" w:rsidR="00CD4631" w:rsidRPr="00CD4631" w:rsidRDefault="00CD4631">
      <w:pPr>
        <w:pStyle w:val="Verzeichnis2"/>
        <w:tabs>
          <w:tab w:val="left" w:pos="1100"/>
          <w:tab w:val="right" w:leader="dot" w:pos="9062"/>
        </w:tabs>
        <w:rPr>
          <w:rFonts w:ascii="Century Gothic" w:eastAsiaTheme="minorEastAsia" w:hAnsi="Century Gothic"/>
          <w:noProof/>
          <w:kern w:val="2"/>
          <w:lang w:val="de-DE" w:eastAsia="de-DE"/>
          <w14:ligatures w14:val="standardContextual"/>
        </w:rPr>
      </w:pPr>
      <w:hyperlink w:anchor="_Toc153479753" w:history="1">
        <w:r w:rsidRPr="00CD4631">
          <w:rPr>
            <w:rStyle w:val="Hyperlink"/>
            <w:rFonts w:ascii="Century Gothic" w:hAnsi="Century Gothic"/>
            <w:noProof/>
          </w:rPr>
          <w:t>10.1.</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Zusammenarbeit mit den Eltern</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_Toc153479753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24</w:t>
        </w:r>
        <w:r w:rsidRPr="00CD4631">
          <w:rPr>
            <w:rFonts w:ascii="Century Gothic" w:hAnsi="Century Gothic"/>
            <w:noProof/>
            <w:webHidden/>
          </w:rPr>
          <w:fldChar w:fldCharType="end"/>
        </w:r>
      </w:hyperlink>
    </w:p>
    <w:p w14:paraId="0EEA41A7" w14:textId="0E98AE0B" w:rsidR="00CD4631" w:rsidRPr="00CD4631" w:rsidRDefault="00CD4631">
      <w:pPr>
        <w:pStyle w:val="Verzeichnis2"/>
        <w:tabs>
          <w:tab w:val="left" w:pos="1100"/>
          <w:tab w:val="right" w:leader="dot" w:pos="9062"/>
        </w:tabs>
        <w:rPr>
          <w:rFonts w:ascii="Century Gothic" w:eastAsiaTheme="minorEastAsia" w:hAnsi="Century Gothic"/>
          <w:noProof/>
          <w:kern w:val="2"/>
          <w:lang w:val="de-DE" w:eastAsia="de-DE"/>
          <w14:ligatures w14:val="standardContextual"/>
        </w:rPr>
      </w:pPr>
      <w:hyperlink w:anchor="_Toc153479754" w:history="1">
        <w:r w:rsidRPr="00CD4631">
          <w:rPr>
            <w:rStyle w:val="Hyperlink"/>
            <w:rFonts w:ascii="Century Gothic" w:hAnsi="Century Gothic"/>
            <w:noProof/>
          </w:rPr>
          <w:t>10.2.</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Zusammenarbeit im Haus</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_Toc153479754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24</w:t>
        </w:r>
        <w:r w:rsidRPr="00CD4631">
          <w:rPr>
            <w:rFonts w:ascii="Century Gothic" w:hAnsi="Century Gothic"/>
            <w:noProof/>
            <w:webHidden/>
          </w:rPr>
          <w:fldChar w:fldCharType="end"/>
        </w:r>
      </w:hyperlink>
    </w:p>
    <w:p w14:paraId="4BE55499" w14:textId="0EE7FD65" w:rsidR="00CD4631" w:rsidRPr="00CD4631" w:rsidRDefault="00CD4631">
      <w:pPr>
        <w:pStyle w:val="Verzeichnis2"/>
        <w:tabs>
          <w:tab w:val="left" w:pos="1100"/>
          <w:tab w:val="right" w:leader="dot" w:pos="9062"/>
        </w:tabs>
        <w:rPr>
          <w:rFonts w:ascii="Century Gothic" w:eastAsiaTheme="minorEastAsia" w:hAnsi="Century Gothic"/>
          <w:noProof/>
          <w:kern w:val="2"/>
          <w:lang w:val="de-DE" w:eastAsia="de-DE"/>
          <w14:ligatures w14:val="standardContextual"/>
        </w:rPr>
      </w:pPr>
      <w:hyperlink w:anchor="_Toc153479755" w:history="1">
        <w:r w:rsidRPr="00CD4631">
          <w:rPr>
            <w:rStyle w:val="Hyperlink"/>
            <w:rFonts w:ascii="Century Gothic" w:hAnsi="Century Gothic"/>
            <w:noProof/>
          </w:rPr>
          <w:t>10.3.</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Zusammenarbeit mit anderen Institutionen und Einrichtungen</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_Toc153479755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24</w:t>
        </w:r>
        <w:r w:rsidRPr="00CD4631">
          <w:rPr>
            <w:rFonts w:ascii="Century Gothic" w:hAnsi="Century Gothic"/>
            <w:noProof/>
            <w:webHidden/>
          </w:rPr>
          <w:fldChar w:fldCharType="end"/>
        </w:r>
      </w:hyperlink>
    </w:p>
    <w:p w14:paraId="37EB3C83" w14:textId="52476D47" w:rsidR="00CD4631" w:rsidRPr="00CD4631" w:rsidRDefault="00CD4631">
      <w:pPr>
        <w:pStyle w:val="Verzeichnis1"/>
        <w:rPr>
          <w:rFonts w:ascii="Century Gothic" w:eastAsiaTheme="minorEastAsia" w:hAnsi="Century Gothic"/>
          <w:noProof/>
          <w:kern w:val="2"/>
          <w:lang w:val="de-DE" w:eastAsia="de-DE"/>
          <w14:ligatures w14:val="standardContextual"/>
        </w:rPr>
      </w:pPr>
      <w:hyperlink w:anchor="_Toc153479756" w:history="1">
        <w:r w:rsidRPr="00CD4631">
          <w:rPr>
            <w:rStyle w:val="Hyperlink"/>
            <w:rFonts w:ascii="Century Gothic" w:hAnsi="Century Gothic"/>
            <w:noProof/>
          </w:rPr>
          <w:t>11.</w:t>
        </w:r>
        <w:r w:rsidRPr="00CD4631">
          <w:rPr>
            <w:rFonts w:ascii="Century Gothic" w:eastAsiaTheme="minorEastAsia" w:hAnsi="Century Gothic"/>
            <w:noProof/>
            <w:kern w:val="2"/>
            <w:lang w:val="de-DE" w:eastAsia="de-DE"/>
            <w14:ligatures w14:val="standardContextual"/>
          </w:rPr>
          <w:tab/>
        </w:r>
        <w:r w:rsidRPr="00CD4631">
          <w:rPr>
            <w:rStyle w:val="Hyperlink"/>
            <w:rFonts w:ascii="Century Gothic" w:hAnsi="Century Gothic"/>
            <w:noProof/>
          </w:rPr>
          <w:t>Die Rolle der Pädagoginnen und Betreuerinnen</w:t>
        </w:r>
        <w:r w:rsidRPr="00CD4631">
          <w:rPr>
            <w:rFonts w:ascii="Century Gothic" w:hAnsi="Century Gothic"/>
            <w:noProof/>
            <w:webHidden/>
          </w:rPr>
          <w:tab/>
        </w:r>
        <w:r w:rsidRPr="00CD4631">
          <w:rPr>
            <w:rFonts w:ascii="Century Gothic" w:hAnsi="Century Gothic"/>
            <w:noProof/>
            <w:webHidden/>
          </w:rPr>
          <w:fldChar w:fldCharType="begin"/>
        </w:r>
        <w:r w:rsidRPr="00CD4631">
          <w:rPr>
            <w:rFonts w:ascii="Century Gothic" w:hAnsi="Century Gothic"/>
            <w:noProof/>
            <w:webHidden/>
          </w:rPr>
          <w:instrText xml:space="preserve"> PAGEREF _Toc153479756 \h </w:instrText>
        </w:r>
        <w:r w:rsidRPr="00CD4631">
          <w:rPr>
            <w:rFonts w:ascii="Century Gothic" w:hAnsi="Century Gothic"/>
            <w:noProof/>
            <w:webHidden/>
          </w:rPr>
        </w:r>
        <w:r w:rsidRPr="00CD4631">
          <w:rPr>
            <w:rFonts w:ascii="Century Gothic" w:hAnsi="Century Gothic"/>
            <w:noProof/>
            <w:webHidden/>
          </w:rPr>
          <w:fldChar w:fldCharType="separate"/>
        </w:r>
        <w:r w:rsidR="007B2FEC">
          <w:rPr>
            <w:rFonts w:ascii="Century Gothic" w:hAnsi="Century Gothic"/>
            <w:noProof/>
            <w:webHidden/>
          </w:rPr>
          <w:t>25</w:t>
        </w:r>
        <w:r w:rsidRPr="00CD4631">
          <w:rPr>
            <w:rFonts w:ascii="Century Gothic" w:hAnsi="Century Gothic"/>
            <w:noProof/>
            <w:webHidden/>
          </w:rPr>
          <w:fldChar w:fldCharType="end"/>
        </w:r>
      </w:hyperlink>
    </w:p>
    <w:p w14:paraId="5E8C3262" w14:textId="567D39A4" w:rsidR="00F55CE0" w:rsidRPr="00CD4631" w:rsidRDefault="00636CDC" w:rsidP="001018C6">
      <w:pPr>
        <w:pStyle w:val="KIBESchrift"/>
        <w:spacing w:line="276" w:lineRule="auto"/>
        <w:rPr>
          <w:sz w:val="22"/>
          <w:szCs w:val="22"/>
        </w:rPr>
      </w:pPr>
      <w:r w:rsidRPr="00CD4631">
        <w:rPr>
          <w:sz w:val="22"/>
          <w:szCs w:val="22"/>
        </w:rPr>
        <w:fldChar w:fldCharType="end"/>
      </w:r>
    </w:p>
    <w:p w14:paraId="431FE8AE" w14:textId="464C5D60" w:rsidR="000C3A44" w:rsidRPr="004C725C" w:rsidRDefault="00F55CE0" w:rsidP="00F55CE0">
      <w:pPr>
        <w:rPr>
          <w:rFonts w:ascii="Century Gothic" w:hAnsi="Century Gothic" w:cs="Arial"/>
          <w:lang w:val="de-DE"/>
        </w:rPr>
      </w:pPr>
      <w:r w:rsidRPr="004C725C">
        <w:rPr>
          <w:rFonts w:ascii="Century Gothic" w:hAnsi="Century Gothic"/>
        </w:rPr>
        <w:br w:type="page"/>
      </w:r>
    </w:p>
    <w:p w14:paraId="27CF86BC" w14:textId="546D7D7A" w:rsidR="00BC2A0F" w:rsidRDefault="00BC2A0F" w:rsidP="00490EC8">
      <w:pPr>
        <w:pStyle w:val="KIBE1"/>
        <w:numPr>
          <w:ilvl w:val="0"/>
          <w:numId w:val="37"/>
        </w:numPr>
        <w:ind w:left="284" w:hanging="284"/>
      </w:pPr>
      <w:bookmarkStart w:id="2" w:name="_Toc153479727"/>
      <w:bookmarkStart w:id="3" w:name="_Toc39492222"/>
      <w:bookmarkStart w:id="4" w:name="_Toc64186076"/>
      <w:r w:rsidRPr="00502CD4">
        <w:lastRenderedPageBreak/>
        <w:t>Allgemeine Informationen</w:t>
      </w:r>
      <w:bookmarkEnd w:id="2"/>
      <w:r w:rsidRPr="00502CD4">
        <w:t xml:space="preserve"> </w:t>
      </w:r>
      <w:bookmarkEnd w:id="3"/>
      <w:bookmarkEnd w:id="4"/>
    </w:p>
    <w:p w14:paraId="5748A677" w14:textId="77777777" w:rsidR="000B2531" w:rsidRPr="00502CD4" w:rsidRDefault="000B2531" w:rsidP="000B2531">
      <w:pPr>
        <w:pStyle w:val="KIBE1"/>
      </w:pPr>
    </w:p>
    <w:p w14:paraId="5F709676" w14:textId="77777777" w:rsidR="00E01949" w:rsidRPr="009C5D89" w:rsidRDefault="00E01949" w:rsidP="00636CDC">
      <w:pPr>
        <w:pStyle w:val="KIBESchrift"/>
      </w:pPr>
    </w:p>
    <w:p w14:paraId="7D492799" w14:textId="0563D2B9" w:rsidR="00E01949" w:rsidRPr="00E01949" w:rsidRDefault="00E01949" w:rsidP="00E01949">
      <w:pPr>
        <w:pStyle w:val="KIBESchrift"/>
        <w:rPr>
          <w:highlight w:val="yellow"/>
        </w:rPr>
      </w:pPr>
      <w:r w:rsidRPr="009C5D89">
        <w:rPr>
          <w:b/>
        </w:rPr>
        <w:t>Name der Einrichtung</w:t>
      </w:r>
      <w:r w:rsidRPr="009C5D89">
        <w:t xml:space="preserve">: </w:t>
      </w:r>
      <w:r w:rsidR="00D76E42">
        <w:t>K</w:t>
      </w:r>
      <w:r w:rsidR="009C5D89" w:rsidRPr="009C5D89">
        <w:t>inderbetreuungseinrichtung (</w:t>
      </w:r>
      <w:r w:rsidR="00F47E1E">
        <w:t>KIBE</w:t>
      </w:r>
      <w:r w:rsidR="009C5D89" w:rsidRPr="009C5D89">
        <w:t>) Hofen</w:t>
      </w:r>
    </w:p>
    <w:p w14:paraId="7A8106A6" w14:textId="77777777" w:rsidR="0051084C" w:rsidRPr="00BC2A0F" w:rsidRDefault="0051084C" w:rsidP="00BC2A0F">
      <w:pPr>
        <w:spacing w:after="0"/>
        <w:rPr>
          <w:rFonts w:ascii="Century Gothic" w:hAnsi="Century Gothic" w:cs="Arial"/>
          <w:sz w:val="24"/>
          <w:szCs w:val="24"/>
          <w:lang w:val="de-DE"/>
        </w:rPr>
      </w:pPr>
      <w:r w:rsidRPr="00992F76">
        <w:rPr>
          <w:rFonts w:ascii="Century Gothic" w:hAnsi="Century Gothic" w:cs="Arial"/>
          <w:b/>
          <w:sz w:val="24"/>
          <w:szCs w:val="24"/>
          <w:lang w:val="de-DE"/>
        </w:rPr>
        <w:t>Leitung:</w:t>
      </w:r>
      <w:r w:rsidRPr="00BC2A0F">
        <w:rPr>
          <w:rFonts w:ascii="Century Gothic" w:hAnsi="Century Gothic" w:cs="Arial"/>
          <w:sz w:val="24"/>
          <w:szCs w:val="24"/>
          <w:lang w:val="de-DE"/>
        </w:rPr>
        <w:t xml:space="preserve"> Beatrix Pedot</w:t>
      </w:r>
    </w:p>
    <w:p w14:paraId="42E90810" w14:textId="77777777" w:rsidR="0051084C" w:rsidRDefault="00992F76" w:rsidP="0051084C">
      <w:pPr>
        <w:spacing w:after="0"/>
        <w:rPr>
          <w:rFonts w:ascii="Century Gothic" w:hAnsi="Century Gothic" w:cs="Arial"/>
          <w:sz w:val="24"/>
          <w:szCs w:val="24"/>
          <w:lang w:val="de-DE"/>
        </w:rPr>
      </w:pPr>
      <w:r>
        <w:rPr>
          <w:rFonts w:ascii="Century Gothic" w:hAnsi="Century Gothic" w:cs="Arial"/>
          <w:b/>
          <w:sz w:val="24"/>
          <w:szCs w:val="24"/>
          <w:lang w:val="de-DE"/>
        </w:rPr>
        <w:t>Stellvertretende Leitung</w:t>
      </w:r>
      <w:r w:rsidR="0051084C" w:rsidRPr="00992F76">
        <w:rPr>
          <w:rFonts w:ascii="Century Gothic" w:hAnsi="Century Gothic" w:cs="Arial"/>
          <w:b/>
          <w:sz w:val="24"/>
          <w:szCs w:val="24"/>
          <w:lang w:val="de-DE"/>
        </w:rPr>
        <w:t>:</w:t>
      </w:r>
      <w:r w:rsidR="0051084C" w:rsidRPr="00BC2A0F">
        <w:rPr>
          <w:rFonts w:ascii="Century Gothic" w:hAnsi="Century Gothic" w:cs="Arial"/>
          <w:sz w:val="24"/>
          <w:szCs w:val="24"/>
          <w:lang w:val="de-DE"/>
        </w:rPr>
        <w:t xml:space="preserve"> Petra Schwarz</w:t>
      </w:r>
    </w:p>
    <w:p w14:paraId="23ADFBA2" w14:textId="22DF7588" w:rsidR="001570EA" w:rsidRPr="00BC2A0F" w:rsidRDefault="001570EA" w:rsidP="0051084C">
      <w:pPr>
        <w:spacing w:after="0"/>
        <w:rPr>
          <w:rFonts w:ascii="Century Gothic" w:hAnsi="Century Gothic" w:cs="Arial"/>
          <w:sz w:val="24"/>
          <w:szCs w:val="24"/>
          <w:lang w:val="de-DE"/>
        </w:rPr>
      </w:pPr>
    </w:p>
    <w:p w14:paraId="00E72E19" w14:textId="37F598F1" w:rsidR="0051084C" w:rsidRPr="00CA51EE" w:rsidRDefault="00992F76" w:rsidP="0051084C">
      <w:pPr>
        <w:spacing w:after="0"/>
        <w:rPr>
          <w:rFonts w:ascii="Century Gothic" w:hAnsi="Century Gothic" w:cs="Arial"/>
          <w:b/>
          <w:sz w:val="24"/>
          <w:szCs w:val="24"/>
          <w:lang w:val="de-DE"/>
        </w:rPr>
      </w:pPr>
      <w:r w:rsidRPr="00992F76">
        <w:rPr>
          <w:rFonts w:ascii="Century Gothic" w:hAnsi="Century Gothic" w:cs="Arial"/>
          <w:b/>
          <w:sz w:val="24"/>
          <w:szCs w:val="24"/>
          <w:lang w:val="de-DE"/>
        </w:rPr>
        <w:t>Telefonnummer:</w:t>
      </w:r>
      <w:r w:rsidR="009C5D89">
        <w:rPr>
          <w:rFonts w:ascii="Century Gothic" w:hAnsi="Century Gothic" w:cs="Arial"/>
          <w:b/>
          <w:sz w:val="24"/>
          <w:szCs w:val="24"/>
          <w:lang w:val="de-DE"/>
        </w:rPr>
        <w:t xml:space="preserve"> </w:t>
      </w:r>
      <w:r w:rsidR="009C4FC2" w:rsidRPr="009C4FC2">
        <w:rPr>
          <w:rFonts w:ascii="Century Gothic" w:hAnsi="Century Gothic" w:cs="Arial"/>
          <w:sz w:val="24"/>
          <w:szCs w:val="24"/>
          <w:lang w:val="de-DE"/>
        </w:rPr>
        <w:t>05522 51793-10</w:t>
      </w:r>
    </w:p>
    <w:p w14:paraId="3FE03838" w14:textId="1422CAEE" w:rsidR="0051084C" w:rsidRDefault="00856DBA" w:rsidP="0051084C">
      <w:pPr>
        <w:spacing w:after="0"/>
        <w:rPr>
          <w:rStyle w:val="Hyperlink"/>
          <w:rFonts w:ascii="Century Gothic" w:hAnsi="Century Gothic" w:cs="Arial"/>
          <w:sz w:val="24"/>
          <w:szCs w:val="24"/>
          <w:lang w:val="de-DE"/>
        </w:rPr>
      </w:pPr>
      <w:r>
        <w:rPr>
          <w:rFonts w:ascii="Century Gothic" w:hAnsi="Century Gothic"/>
          <w:b/>
        </w:rPr>
        <w:t>E-Mail-</w:t>
      </w:r>
      <w:r w:rsidR="00992F76" w:rsidRPr="00992F76">
        <w:rPr>
          <w:rFonts w:ascii="Century Gothic" w:hAnsi="Century Gothic"/>
          <w:b/>
        </w:rPr>
        <w:t>Adresse:</w:t>
      </w:r>
      <w:r w:rsidR="00992F76">
        <w:rPr>
          <w:rFonts w:ascii="Century Gothic" w:hAnsi="Century Gothic"/>
        </w:rPr>
        <w:t xml:space="preserve"> </w:t>
      </w:r>
      <w:r w:rsidR="00F47E1E">
        <w:rPr>
          <w:rFonts w:ascii="Century Gothic" w:hAnsi="Century Gothic" w:cs="Arial"/>
          <w:sz w:val="24"/>
          <w:szCs w:val="24"/>
          <w:lang w:val="de-DE"/>
        </w:rPr>
        <w:t>KIBE</w:t>
      </w:r>
      <w:r w:rsidR="009C4FC2">
        <w:rPr>
          <w:rFonts w:ascii="Century Gothic" w:hAnsi="Century Gothic" w:cs="Arial"/>
          <w:sz w:val="24"/>
          <w:szCs w:val="24"/>
          <w:lang w:val="de-DE"/>
        </w:rPr>
        <w:t>-hofen@frastanz.at</w:t>
      </w:r>
    </w:p>
    <w:p w14:paraId="17D98C99" w14:textId="77777777" w:rsidR="00992F76" w:rsidRPr="00BC2A0F" w:rsidRDefault="00992F76" w:rsidP="00992F76">
      <w:pPr>
        <w:spacing w:after="0"/>
        <w:rPr>
          <w:rFonts w:ascii="Century Gothic" w:hAnsi="Century Gothic" w:cs="Arial"/>
          <w:sz w:val="24"/>
          <w:szCs w:val="24"/>
          <w:lang w:val="de-DE"/>
        </w:rPr>
      </w:pPr>
      <w:r w:rsidRPr="00992F76">
        <w:rPr>
          <w:rFonts w:ascii="Century Gothic" w:hAnsi="Century Gothic" w:cs="Arial"/>
          <w:b/>
          <w:sz w:val="24"/>
          <w:szCs w:val="24"/>
          <w:lang w:val="de-DE"/>
        </w:rPr>
        <w:t>Träger:</w:t>
      </w:r>
      <w:r w:rsidRPr="00BC2A0F">
        <w:rPr>
          <w:rFonts w:ascii="Century Gothic" w:hAnsi="Century Gothic" w:cs="Arial"/>
          <w:sz w:val="24"/>
          <w:szCs w:val="24"/>
          <w:lang w:val="de-DE"/>
        </w:rPr>
        <w:t xml:space="preserve"> Marktgemeinde Frastanz, Bürgermeister Walter Gohm</w:t>
      </w:r>
    </w:p>
    <w:p w14:paraId="0FF376C4" w14:textId="2E5E8A3C" w:rsidR="00BC2A0F" w:rsidRDefault="00992F76" w:rsidP="00BC2A0F">
      <w:pPr>
        <w:spacing w:after="0"/>
        <w:rPr>
          <w:rFonts w:ascii="Century Gothic" w:hAnsi="Century Gothic" w:cs="Arial"/>
          <w:sz w:val="24"/>
          <w:szCs w:val="24"/>
          <w:lang w:val="de-DE"/>
        </w:rPr>
      </w:pPr>
      <w:r>
        <w:rPr>
          <w:rFonts w:ascii="Century Gothic" w:hAnsi="Century Gothic" w:cs="Arial"/>
          <w:b/>
          <w:sz w:val="24"/>
          <w:szCs w:val="24"/>
          <w:lang w:val="de-DE"/>
        </w:rPr>
        <w:t xml:space="preserve">Anschrift: </w:t>
      </w:r>
      <w:r w:rsidR="00BC2A0F" w:rsidRPr="00BC2A0F">
        <w:rPr>
          <w:rFonts w:ascii="Century Gothic" w:hAnsi="Century Gothic" w:cs="Arial"/>
          <w:sz w:val="24"/>
          <w:szCs w:val="24"/>
          <w:lang w:val="de-DE"/>
        </w:rPr>
        <w:t xml:space="preserve">Schmittengasse </w:t>
      </w:r>
      <w:r w:rsidR="009C4FC2">
        <w:rPr>
          <w:rFonts w:ascii="Century Gothic" w:hAnsi="Century Gothic" w:cs="Arial"/>
          <w:sz w:val="24"/>
          <w:szCs w:val="24"/>
          <w:lang w:val="de-DE"/>
        </w:rPr>
        <w:t>4</w:t>
      </w:r>
      <w:r>
        <w:rPr>
          <w:rFonts w:ascii="Century Gothic" w:hAnsi="Century Gothic" w:cs="Arial"/>
          <w:b/>
          <w:sz w:val="24"/>
          <w:szCs w:val="24"/>
          <w:lang w:val="de-DE"/>
        </w:rPr>
        <w:t xml:space="preserve">, </w:t>
      </w:r>
      <w:r w:rsidR="00BC2A0F" w:rsidRPr="00BC2A0F">
        <w:rPr>
          <w:rFonts w:ascii="Century Gothic" w:hAnsi="Century Gothic" w:cs="Arial"/>
          <w:sz w:val="24"/>
          <w:szCs w:val="24"/>
          <w:lang w:val="de-DE"/>
        </w:rPr>
        <w:t>6820 Frastanz</w:t>
      </w:r>
    </w:p>
    <w:p w14:paraId="7BE9D9CA" w14:textId="119FF455" w:rsidR="0020386D" w:rsidRDefault="00A01D3D" w:rsidP="00BC2A0F">
      <w:pPr>
        <w:spacing w:after="0"/>
        <w:rPr>
          <w:rFonts w:ascii="Century Gothic" w:hAnsi="Century Gothic" w:cs="Arial"/>
          <w:b/>
          <w:bCs/>
          <w:sz w:val="24"/>
          <w:szCs w:val="24"/>
          <w:lang w:val="de-DE"/>
        </w:rPr>
      </w:pPr>
      <w:r w:rsidRPr="00285DA5">
        <w:rPr>
          <w:rFonts w:ascii="Century Gothic" w:hAnsi="Century Gothic" w:cs="Arial"/>
          <w:b/>
          <w:bCs/>
          <w:sz w:val="24"/>
          <w:szCs w:val="24"/>
          <w:lang w:val="de-DE"/>
        </w:rPr>
        <w:t>Homepage</w:t>
      </w:r>
      <w:r w:rsidR="00162E33" w:rsidRPr="00285DA5">
        <w:rPr>
          <w:rFonts w:ascii="Century Gothic" w:hAnsi="Century Gothic" w:cs="Arial"/>
          <w:b/>
          <w:bCs/>
          <w:sz w:val="24"/>
          <w:szCs w:val="24"/>
          <w:lang w:val="de-DE"/>
        </w:rPr>
        <w:t>:</w:t>
      </w:r>
      <w:r w:rsidRPr="00285DA5">
        <w:rPr>
          <w:rFonts w:ascii="Century Gothic" w:hAnsi="Century Gothic" w:cs="Arial"/>
          <w:b/>
          <w:bCs/>
          <w:sz w:val="24"/>
          <w:szCs w:val="24"/>
          <w:lang w:val="de-DE"/>
        </w:rPr>
        <w:t xml:space="preserve"> </w:t>
      </w:r>
      <w:r w:rsidR="00867EDB" w:rsidRPr="00285DA5">
        <w:rPr>
          <w:rFonts w:ascii="Century Gothic" w:hAnsi="Century Gothic" w:cs="Arial"/>
          <w:b/>
          <w:bCs/>
          <w:sz w:val="24"/>
          <w:szCs w:val="24"/>
          <w:lang w:val="de-DE"/>
        </w:rPr>
        <w:t>www</w:t>
      </w:r>
      <w:r w:rsidRPr="00285DA5">
        <w:rPr>
          <w:rFonts w:ascii="Century Gothic" w:hAnsi="Century Gothic" w:cs="Arial"/>
          <w:b/>
          <w:bCs/>
          <w:sz w:val="24"/>
          <w:szCs w:val="24"/>
          <w:lang w:val="de-DE"/>
        </w:rPr>
        <w:t xml:space="preserve">. frastanz.at </w:t>
      </w:r>
    </w:p>
    <w:p w14:paraId="39467797" w14:textId="77777777" w:rsidR="003B6891" w:rsidRDefault="003B6891" w:rsidP="00BC2A0F">
      <w:pPr>
        <w:spacing w:after="0"/>
        <w:rPr>
          <w:rFonts w:ascii="Century Gothic" w:hAnsi="Century Gothic" w:cs="Arial"/>
          <w:b/>
          <w:bCs/>
          <w:sz w:val="24"/>
          <w:szCs w:val="24"/>
          <w:lang w:val="de-DE"/>
        </w:rPr>
      </w:pPr>
    </w:p>
    <w:p w14:paraId="6E48654F" w14:textId="60397261" w:rsidR="000B2531" w:rsidRPr="00285DA5" w:rsidRDefault="00C920CC" w:rsidP="00BC2A0F">
      <w:pPr>
        <w:spacing w:after="0"/>
        <w:rPr>
          <w:rFonts w:ascii="Century Gothic" w:hAnsi="Century Gothic" w:cs="Arial"/>
          <w:b/>
          <w:bCs/>
          <w:sz w:val="24"/>
          <w:szCs w:val="24"/>
          <w:lang w:val="de-DE"/>
        </w:rPr>
      </w:pPr>
      <w:r w:rsidRPr="00C920CC">
        <w:rPr>
          <w:rFonts w:ascii="Century Gothic" w:hAnsi="Century Gothic" w:cs="Arial"/>
          <w:b/>
          <w:bCs/>
          <w:sz w:val="24"/>
          <w:szCs w:val="24"/>
          <w:lang w:val="de-DE"/>
        </w:rPr>
        <w:t xml:space="preserve">Link: </w:t>
      </w:r>
      <w:hyperlink r:id="rId13" w:history="1">
        <w:hyperlink r:id="rId14" w:history="1">
          <w:r w:rsidR="00F47E1E">
            <w:rPr>
              <w:rFonts w:ascii="Century Gothic" w:hAnsi="Century Gothic" w:cs="Arial"/>
              <w:b/>
              <w:bCs/>
              <w:i/>
              <w:iCs/>
              <w:sz w:val="24"/>
              <w:szCs w:val="24"/>
              <w:u w:val="single"/>
              <w:lang w:val="de-DE"/>
            </w:rPr>
            <w:t>KIBE</w:t>
          </w:r>
          <w:r w:rsidR="00BA7DC2" w:rsidRPr="00C920CC">
            <w:rPr>
              <w:rFonts w:ascii="Century Gothic" w:hAnsi="Century Gothic" w:cs="Arial"/>
              <w:b/>
              <w:bCs/>
              <w:i/>
              <w:iCs/>
              <w:sz w:val="24"/>
              <w:szCs w:val="24"/>
              <w:u w:val="single"/>
              <w:lang w:val="de-DE"/>
            </w:rPr>
            <w:t xml:space="preserve"> Hofen: Marktgemeinde Frastanz</w:t>
          </w:r>
        </w:hyperlink>
      </w:hyperlink>
    </w:p>
    <w:p w14:paraId="05258B68" w14:textId="77777777" w:rsidR="000B2531" w:rsidRPr="00C920CC" w:rsidRDefault="000B2531" w:rsidP="00BC2A0F">
      <w:pPr>
        <w:spacing w:after="0"/>
        <w:rPr>
          <w:rFonts w:ascii="Century Gothic" w:hAnsi="Century Gothic" w:cs="Arial"/>
          <w:b/>
          <w:bCs/>
          <w:sz w:val="24"/>
          <w:szCs w:val="24"/>
          <w:lang w:val="de-DE"/>
        </w:rPr>
      </w:pPr>
    </w:p>
    <w:p w14:paraId="0A2004FD" w14:textId="77777777" w:rsidR="00BC2A0F" w:rsidRPr="00285DA5" w:rsidRDefault="00BC2A0F" w:rsidP="00BC2A0F">
      <w:pPr>
        <w:spacing w:after="0"/>
        <w:rPr>
          <w:rFonts w:ascii="Century Gothic" w:hAnsi="Century Gothic" w:cs="Arial"/>
          <w:sz w:val="24"/>
          <w:szCs w:val="24"/>
          <w:lang w:val="de-DE"/>
        </w:rPr>
      </w:pPr>
    </w:p>
    <w:p w14:paraId="0207C5F4" w14:textId="77777777" w:rsidR="00E01949" w:rsidRPr="00285DA5" w:rsidRDefault="00E01949" w:rsidP="00A72B2E">
      <w:pPr>
        <w:pStyle w:val="KIBE2"/>
      </w:pPr>
    </w:p>
    <w:p w14:paraId="7F41CBBF" w14:textId="0DB9333C" w:rsidR="00A72B2E" w:rsidRPr="00C920CC" w:rsidRDefault="00D7185D" w:rsidP="00C920CC">
      <w:pPr>
        <w:pStyle w:val="KIBESchrift"/>
        <w:rPr>
          <w:b/>
          <w:bCs/>
        </w:rPr>
      </w:pPr>
      <w:bookmarkStart w:id="5" w:name="_Toc64186077"/>
      <w:r w:rsidRPr="00C920CC">
        <w:rPr>
          <w:b/>
          <w:bCs/>
        </w:rPr>
        <w:t>Von der Spielgruppe</w:t>
      </w:r>
      <w:r w:rsidR="003555D1" w:rsidRPr="00C920CC">
        <w:rPr>
          <w:b/>
          <w:bCs/>
        </w:rPr>
        <w:t xml:space="preserve"> </w:t>
      </w:r>
      <w:r w:rsidRPr="00C920CC">
        <w:rPr>
          <w:b/>
          <w:bCs/>
        </w:rPr>
        <w:t xml:space="preserve">zur </w:t>
      </w:r>
      <w:r w:rsidR="00F47E1E">
        <w:rPr>
          <w:b/>
          <w:bCs/>
        </w:rPr>
        <w:t>KIBE</w:t>
      </w:r>
      <w:r w:rsidR="003555D1" w:rsidRPr="00C920CC">
        <w:rPr>
          <w:b/>
          <w:bCs/>
        </w:rPr>
        <w:t xml:space="preserve"> </w:t>
      </w:r>
      <w:bookmarkEnd w:id="5"/>
    </w:p>
    <w:p w14:paraId="7AB562BA" w14:textId="77777777" w:rsidR="00502CD4" w:rsidRPr="00C920CC" w:rsidRDefault="00502CD4" w:rsidP="00A72B2E">
      <w:pPr>
        <w:pStyle w:val="KIBESchrift"/>
        <w:rPr>
          <w:b/>
          <w:bCs/>
        </w:rPr>
      </w:pPr>
    </w:p>
    <w:p w14:paraId="067A3181" w14:textId="24B640B0" w:rsidR="00A72B2E" w:rsidRPr="00A72B2E" w:rsidRDefault="00A7480C" w:rsidP="00502CD4">
      <w:pPr>
        <w:pStyle w:val="KIBESchrift"/>
      </w:pPr>
      <w:r>
        <w:t>1993 wurde</w:t>
      </w:r>
      <w:r w:rsidR="00213589">
        <w:t xml:space="preserve"> </w:t>
      </w:r>
      <w:r w:rsidR="00213589" w:rsidRPr="00FB65A3">
        <w:t xml:space="preserve">in Frastanz </w:t>
      </w:r>
      <w:r w:rsidR="00240F10" w:rsidRPr="00FB65A3">
        <w:t xml:space="preserve"> </w:t>
      </w:r>
      <w:r w:rsidR="00867EDB">
        <w:t xml:space="preserve">eine </w:t>
      </w:r>
      <w:r w:rsidR="00831829">
        <w:t>Spielgruppe für</w:t>
      </w:r>
      <w:r w:rsidR="005B3193">
        <w:t xml:space="preserve"> Kinder ab 3 Jahren</w:t>
      </w:r>
      <w:r w:rsidR="00C40CEF">
        <w:t xml:space="preserve"> </w:t>
      </w:r>
      <w:r w:rsidR="005B3193">
        <w:t xml:space="preserve">gegründet. </w:t>
      </w:r>
      <w:r w:rsidR="005B3193" w:rsidRPr="00D91BDC">
        <w:t xml:space="preserve">Zuerst in den Räumlichkeiten des Pfarrzentrums, dann im Kindergarten Hofen und zuletzt </w:t>
      </w:r>
      <w:r w:rsidR="00137E35" w:rsidRPr="00D91BDC">
        <w:t>15</w:t>
      </w:r>
      <w:r w:rsidR="005B3193" w:rsidRPr="00D91BDC">
        <w:t xml:space="preserve"> Jahre im Domino am </w:t>
      </w:r>
      <w:r w:rsidR="003C1C9B" w:rsidRPr="00D91BDC">
        <w:t>Kirchplatz</w:t>
      </w:r>
      <w:r w:rsidR="003C1C9B">
        <w:t>. (</w:t>
      </w:r>
      <w:r w:rsidR="00137E35" w:rsidRPr="00D91BDC">
        <w:t xml:space="preserve">Alter </w:t>
      </w:r>
      <w:r w:rsidR="002F28C1">
        <w:t xml:space="preserve">der </w:t>
      </w:r>
      <w:r w:rsidR="00785D6A">
        <w:t>Kinder:</w:t>
      </w:r>
      <w:r w:rsidR="002F28C1">
        <w:t xml:space="preserve"> </w:t>
      </w:r>
      <w:r w:rsidR="00137E35" w:rsidRPr="00D91BDC">
        <w:t>2-4 Jahre</w:t>
      </w:r>
      <w:r w:rsidR="002F28C1">
        <w:t>)</w:t>
      </w:r>
      <w:r w:rsidR="00137E35" w:rsidRPr="00D91BDC">
        <w:t xml:space="preserve"> </w:t>
      </w:r>
      <w:r w:rsidR="00A72B2E" w:rsidRPr="00D91BDC">
        <w:t xml:space="preserve">Zuerst </w:t>
      </w:r>
      <w:r w:rsidR="001577F8" w:rsidRPr="00D91BDC">
        <w:t xml:space="preserve">wurde die Spielgruppe </w:t>
      </w:r>
      <w:r w:rsidR="00A72B2E" w:rsidRPr="00D91BDC">
        <w:t>als Verein geführt,</w:t>
      </w:r>
      <w:r w:rsidR="001577F8" w:rsidRPr="00D91BDC">
        <w:t xml:space="preserve"> dann</w:t>
      </w:r>
      <w:r w:rsidR="00A72B2E" w:rsidRPr="00D91BDC">
        <w:t xml:space="preserve"> übernahm die Marktgemeinde Frastanz im Jahr 2015 die Trägerschaft.</w:t>
      </w:r>
    </w:p>
    <w:p w14:paraId="18C9CCBA" w14:textId="77777777" w:rsidR="00A72B2E" w:rsidRPr="00A72B2E" w:rsidRDefault="00A72B2E" w:rsidP="00502CD4">
      <w:pPr>
        <w:pStyle w:val="KIBESchrift"/>
      </w:pPr>
    </w:p>
    <w:p w14:paraId="10BFAB27" w14:textId="4B3C0515" w:rsidR="00A72B2E" w:rsidRPr="00AD2104" w:rsidRDefault="00A72B2E" w:rsidP="00502CD4">
      <w:pPr>
        <w:pStyle w:val="KIBESchrift"/>
      </w:pPr>
      <w:r w:rsidRPr="00A72B2E">
        <w:t xml:space="preserve">Um eine zeitgemäße, bedarfsorientierte Betreuung zu gewährleisten und um das Kinderbetreuungsangebot in Frastanz </w:t>
      </w:r>
      <w:r w:rsidR="00867EDB" w:rsidRPr="00A72B2E">
        <w:t>weiterzuentwickeln</w:t>
      </w:r>
      <w:r w:rsidRPr="00A72B2E">
        <w:t xml:space="preserve">, </w:t>
      </w:r>
      <w:r w:rsidR="00AA1442">
        <w:t>wurde</w:t>
      </w:r>
      <w:r w:rsidR="005B3193">
        <w:t xml:space="preserve"> </w:t>
      </w:r>
      <w:r w:rsidRPr="00A72B2E">
        <w:t>die Spielgruppe in eine Kinderbetreuung umgewandelt.  Um genügend Platz für die Kinder zu erhalten, hat</w:t>
      </w:r>
      <w:r w:rsidR="001577F8">
        <w:t>te</w:t>
      </w:r>
      <w:r w:rsidRPr="00A72B2E">
        <w:t xml:space="preserve"> sich die </w:t>
      </w:r>
      <w:r w:rsidRPr="00AD2104">
        <w:t xml:space="preserve">Marktgemeinde </w:t>
      </w:r>
      <w:r w:rsidR="003527B6" w:rsidRPr="00AD2104">
        <w:t>Frastanz entschlossen</w:t>
      </w:r>
      <w:r w:rsidR="00AA1442" w:rsidRPr="00AD2104">
        <w:t>,</w:t>
      </w:r>
      <w:r w:rsidRPr="00AD2104">
        <w:t xml:space="preserve"> ein neues Bildungszentrum</w:t>
      </w:r>
      <w:r w:rsidR="00930D55">
        <w:t xml:space="preserve"> (BiZ)</w:t>
      </w:r>
      <w:r w:rsidRPr="00AD2104">
        <w:t xml:space="preserve"> zu errichten</w:t>
      </w:r>
      <w:r w:rsidR="001F694E" w:rsidRPr="00AD2104">
        <w:t xml:space="preserve">. </w:t>
      </w:r>
      <w:r w:rsidR="00881395" w:rsidRPr="00AD2104">
        <w:t xml:space="preserve">Jetzt sind </w:t>
      </w:r>
      <w:r w:rsidR="0084123F" w:rsidRPr="00AD2104">
        <w:t>Volkschule</w:t>
      </w:r>
      <w:r w:rsidRPr="00AD2104">
        <w:t xml:space="preserve">, Kindergarten und </w:t>
      </w:r>
      <w:r w:rsidR="00E320E6">
        <w:t>Kleink</w:t>
      </w:r>
      <w:r w:rsidRPr="00AD2104">
        <w:t>inderbetreuung unter einem Dach.</w:t>
      </w:r>
    </w:p>
    <w:p w14:paraId="762603B5" w14:textId="77777777" w:rsidR="00E320E6" w:rsidRDefault="00A72B2E" w:rsidP="00502CD4">
      <w:pPr>
        <w:pStyle w:val="KIBESchrift"/>
      </w:pPr>
      <w:r w:rsidRPr="00D91BDC">
        <w:t>Ein pädagogisches Konzept, dass von de</w:t>
      </w:r>
      <w:r w:rsidR="00AA1442" w:rsidRPr="00D91BDC">
        <w:t>n</w:t>
      </w:r>
      <w:r w:rsidRPr="00D91BDC">
        <w:t xml:space="preserve"> Volksschul-, </w:t>
      </w:r>
      <w:r w:rsidR="00A038CA" w:rsidRPr="00D91BDC">
        <w:t xml:space="preserve">und </w:t>
      </w:r>
      <w:r w:rsidR="00C40CEF" w:rsidRPr="00D91BDC">
        <w:t>Elementarpädagoginnen</w:t>
      </w:r>
      <w:r w:rsidRPr="00D91BDC">
        <w:t xml:space="preserve"> erarbeitet wurde, dient</w:t>
      </w:r>
      <w:r w:rsidR="00AA1442" w:rsidRPr="00D91BDC">
        <w:t>e</w:t>
      </w:r>
      <w:r w:rsidRPr="00D91BDC">
        <w:t xml:space="preserve"> als Grundlage für die Planung und Umsetzung dieses Projekts. </w:t>
      </w:r>
    </w:p>
    <w:p w14:paraId="2415B7C2" w14:textId="15508EA1" w:rsidR="00A72B2E" w:rsidRDefault="00A72B2E" w:rsidP="00502CD4">
      <w:pPr>
        <w:pStyle w:val="KIBESchrift"/>
      </w:pPr>
      <w:r w:rsidRPr="00D91BDC">
        <w:t>I</w:t>
      </w:r>
      <w:r w:rsidR="00E320E6">
        <w:t>m</w:t>
      </w:r>
      <w:r w:rsidRPr="00D91BDC">
        <w:t xml:space="preserve"> Bildung</w:t>
      </w:r>
      <w:r w:rsidR="00930D55">
        <w:t xml:space="preserve">szentrum </w:t>
      </w:r>
      <w:r w:rsidR="00DA4751">
        <w:t>Hofen (</w:t>
      </w:r>
      <w:r w:rsidR="00DF1781">
        <w:t>BiZ Hofen)</w:t>
      </w:r>
      <w:r w:rsidR="00AA1442" w:rsidRPr="00D91BDC">
        <w:t xml:space="preserve"> sind</w:t>
      </w:r>
      <w:r w:rsidRPr="00D91BDC">
        <w:t xml:space="preserve"> die </w:t>
      </w:r>
      <w:r w:rsidR="009C224B" w:rsidRPr="00D91BDC">
        <w:t>räumlichen Voraussetzungen für zeitgemäße</w:t>
      </w:r>
      <w:r w:rsidRPr="00D91BDC">
        <w:t xml:space="preserve"> Pädagogik gegeben.</w:t>
      </w:r>
    </w:p>
    <w:p w14:paraId="5C659381" w14:textId="77777777" w:rsidR="00E77197" w:rsidRDefault="00E77197" w:rsidP="00502CD4">
      <w:pPr>
        <w:pStyle w:val="KIBESchrift"/>
      </w:pPr>
    </w:p>
    <w:p w14:paraId="753891F0" w14:textId="77777777" w:rsidR="00E77197" w:rsidRDefault="00E77197" w:rsidP="00502CD4">
      <w:pPr>
        <w:pStyle w:val="KIBESchrift"/>
      </w:pPr>
    </w:p>
    <w:p w14:paraId="37F01126" w14:textId="77777777" w:rsidR="00E77197" w:rsidRDefault="00E77197" w:rsidP="00502CD4">
      <w:pPr>
        <w:pStyle w:val="KIBESchrift"/>
      </w:pPr>
    </w:p>
    <w:p w14:paraId="0A1DF1A4" w14:textId="77777777" w:rsidR="00E77197" w:rsidRDefault="00E77197" w:rsidP="00502CD4">
      <w:pPr>
        <w:pStyle w:val="KIBESchrift"/>
      </w:pPr>
    </w:p>
    <w:p w14:paraId="5BE64B02" w14:textId="77777777" w:rsidR="00E77197" w:rsidRDefault="00E77197" w:rsidP="00502CD4">
      <w:pPr>
        <w:pStyle w:val="KIBESchrift"/>
      </w:pPr>
    </w:p>
    <w:p w14:paraId="71E32240" w14:textId="77777777" w:rsidR="00E77197" w:rsidRPr="00D91BDC" w:rsidRDefault="00E77197" w:rsidP="00502CD4">
      <w:pPr>
        <w:pStyle w:val="KIBESchrift"/>
      </w:pPr>
    </w:p>
    <w:p w14:paraId="703756FB" w14:textId="77777777" w:rsidR="00A72B2E" w:rsidRPr="00A72B2E" w:rsidRDefault="00A72B2E" w:rsidP="00502CD4">
      <w:pPr>
        <w:pStyle w:val="KIBESchrift"/>
      </w:pPr>
    </w:p>
    <w:p w14:paraId="0F7C7A8D" w14:textId="6202924F" w:rsidR="00502CD4" w:rsidRDefault="00502CD4" w:rsidP="00502CD4">
      <w:pPr>
        <w:pStyle w:val="KIBESchrift"/>
      </w:pPr>
    </w:p>
    <w:p w14:paraId="0E9A2D5C" w14:textId="0EB61BC5" w:rsidR="0051084C" w:rsidRPr="00502CD4" w:rsidRDefault="00992F76" w:rsidP="00C72857">
      <w:pPr>
        <w:pStyle w:val="KIBE1"/>
        <w:numPr>
          <w:ilvl w:val="0"/>
          <w:numId w:val="35"/>
        </w:numPr>
      </w:pPr>
      <w:bookmarkStart w:id="6" w:name="_Toc39492223"/>
      <w:bookmarkStart w:id="7" w:name="_Toc64186078"/>
      <w:bookmarkStart w:id="8" w:name="_Toc153479728"/>
      <w:r w:rsidRPr="00502CD4">
        <w:lastRenderedPageBreak/>
        <w:t>D</w:t>
      </w:r>
      <w:r w:rsidR="0051084C" w:rsidRPr="00502CD4">
        <w:t>as Kinderbetreuungsangebot in Frastanz</w:t>
      </w:r>
      <w:bookmarkEnd w:id="6"/>
      <w:bookmarkEnd w:id="7"/>
      <w:bookmarkEnd w:id="8"/>
    </w:p>
    <w:p w14:paraId="4BCACEB4" w14:textId="77777777" w:rsidR="0051084C" w:rsidRPr="00BC2A0F" w:rsidRDefault="0051084C" w:rsidP="0051084C">
      <w:pPr>
        <w:spacing w:after="0"/>
        <w:rPr>
          <w:rFonts w:ascii="Century Gothic" w:hAnsi="Century Gothic" w:cs="Arial"/>
          <w:sz w:val="24"/>
          <w:szCs w:val="24"/>
          <w:lang w:val="de-DE"/>
        </w:rPr>
      </w:pPr>
    </w:p>
    <w:p w14:paraId="203305A1" w14:textId="17B3BC7D" w:rsidR="00E01949" w:rsidRDefault="00992F76" w:rsidP="00502CD4">
      <w:pPr>
        <w:pStyle w:val="KIBESchrift"/>
        <w:rPr>
          <w:rStyle w:val="Hyperlink"/>
          <w:color w:val="auto"/>
          <w:u w:val="none"/>
        </w:rPr>
      </w:pPr>
      <w:r w:rsidRPr="0086376A">
        <w:t xml:space="preserve">Das Kinderbetreuungsangebot in Frastanz wird von der </w:t>
      </w:r>
      <w:r w:rsidR="0051084C" w:rsidRPr="0086376A">
        <w:t>Kinderservicestelle der Marktgemeinde Frastanz</w:t>
      </w:r>
      <w:r w:rsidRPr="0086376A">
        <w:t xml:space="preserve"> koordiniert. </w:t>
      </w:r>
      <w:r w:rsidR="001577F8" w:rsidRPr="0086376A">
        <w:t xml:space="preserve">Ansprechpartnerin </w:t>
      </w:r>
      <w:r w:rsidR="00867EDB" w:rsidRPr="0086376A">
        <w:t>ist Frau</w:t>
      </w:r>
      <w:r w:rsidR="00C40CEF" w:rsidRPr="0086376A">
        <w:t xml:space="preserve"> </w:t>
      </w:r>
      <w:r w:rsidR="001577F8" w:rsidRPr="0086376A">
        <w:t xml:space="preserve">Sandra </w:t>
      </w:r>
      <w:r w:rsidR="001577F8" w:rsidRPr="00D76E42">
        <w:t xml:space="preserve">Ebenhoch. </w:t>
      </w:r>
      <w:r w:rsidR="00F219CA" w:rsidRPr="00D76E42">
        <w:t xml:space="preserve">E-Mail: </w:t>
      </w:r>
      <w:hyperlink r:id="rId15" w:history="1">
        <w:r w:rsidR="0051084C" w:rsidRPr="00D76E42">
          <w:rPr>
            <w:rStyle w:val="Hyperlink"/>
            <w:color w:val="auto"/>
            <w:u w:val="none"/>
          </w:rPr>
          <w:t>Kinderservice@frastanz.at</w:t>
        </w:r>
      </w:hyperlink>
    </w:p>
    <w:p w14:paraId="6552CE71" w14:textId="34C6A662" w:rsidR="004D5466" w:rsidRDefault="004D5466" w:rsidP="00502CD4">
      <w:pPr>
        <w:pStyle w:val="KIBESchrift"/>
        <w:rPr>
          <w:rStyle w:val="Hyperlink"/>
          <w:color w:val="auto"/>
          <w:u w:val="none"/>
        </w:rPr>
      </w:pPr>
    </w:p>
    <w:p w14:paraId="43E9D591" w14:textId="65BDE3BC" w:rsidR="004D5466" w:rsidRDefault="004D5466" w:rsidP="00502CD4">
      <w:pPr>
        <w:pStyle w:val="KIBESchrift"/>
        <w:rPr>
          <w:rStyle w:val="Hyperlink"/>
          <w:color w:val="auto"/>
          <w:u w:val="none"/>
        </w:rPr>
      </w:pPr>
    </w:p>
    <w:p w14:paraId="40D6A0CD" w14:textId="77777777" w:rsidR="004D5466" w:rsidRPr="0086376A" w:rsidRDefault="004D5466" w:rsidP="00502CD4">
      <w:pPr>
        <w:pStyle w:val="KIBESchrift"/>
        <w:rPr>
          <w:rStyle w:val="Hyperlink"/>
          <w:color w:val="auto"/>
        </w:rPr>
      </w:pPr>
    </w:p>
    <w:p w14:paraId="66102B60" w14:textId="7E76EF7C" w:rsidR="00D0157F" w:rsidRPr="0032009C" w:rsidRDefault="00D0157F" w:rsidP="0032009C">
      <w:pPr>
        <w:rPr>
          <w:rFonts w:ascii="Century Gothic" w:hAnsi="Century Gothic" w:cs="Arial"/>
          <w:b/>
          <w:sz w:val="28"/>
          <w:szCs w:val="24"/>
          <w:u w:val="single"/>
          <w:lang w:val="de-DE"/>
        </w:rPr>
      </w:pPr>
      <w:bookmarkStart w:id="9" w:name="_Toc64186079"/>
    </w:p>
    <w:p w14:paraId="606BB60C" w14:textId="19EFC5AB" w:rsidR="00992F76" w:rsidRPr="00502CD4" w:rsidRDefault="00992F76" w:rsidP="00502CD4">
      <w:pPr>
        <w:pStyle w:val="KIBE1"/>
        <w:numPr>
          <w:ilvl w:val="0"/>
          <w:numId w:val="35"/>
        </w:numPr>
      </w:pPr>
      <w:bookmarkStart w:id="10" w:name="_Toc153479729"/>
      <w:r w:rsidRPr="00502CD4">
        <w:t>Unser Betreuungsangebot</w:t>
      </w:r>
      <w:bookmarkEnd w:id="9"/>
      <w:bookmarkEnd w:id="10"/>
    </w:p>
    <w:p w14:paraId="661B5F14" w14:textId="77777777" w:rsidR="00C40CEF" w:rsidRPr="00992F76" w:rsidRDefault="00C40CEF" w:rsidP="00C40CEF">
      <w:pPr>
        <w:pStyle w:val="KIBE1"/>
        <w:ind w:left="720"/>
      </w:pPr>
    </w:p>
    <w:p w14:paraId="496BCD27" w14:textId="20577704" w:rsidR="00C40CEF" w:rsidRPr="00F142F1" w:rsidRDefault="00C40CEF" w:rsidP="00766638">
      <w:pPr>
        <w:pStyle w:val="KIBESchrift"/>
      </w:pPr>
      <w:r w:rsidRPr="00F142F1">
        <w:t>Wir bieten eine bedarfsorientierte altersgemischte Betreuung an.</w:t>
      </w:r>
    </w:p>
    <w:p w14:paraId="2235057B" w14:textId="77777777" w:rsidR="00C40CEF" w:rsidRPr="00F142F1" w:rsidRDefault="00C40CEF" w:rsidP="00766638">
      <w:pPr>
        <w:pStyle w:val="KIBESchrift"/>
      </w:pPr>
      <w:r w:rsidRPr="00F142F1">
        <w:t xml:space="preserve">Wir sind eine Ganzjahreseinrichtung, das heißt das maximal 25 Tage pro Jahr geschlossen ist. </w:t>
      </w:r>
    </w:p>
    <w:p w14:paraId="15F4CF65" w14:textId="060ADE7F" w:rsidR="00AB4EED" w:rsidRPr="00C40CEF" w:rsidRDefault="00C40CEF" w:rsidP="00766638">
      <w:pPr>
        <w:pStyle w:val="KIBESchrift"/>
      </w:pPr>
      <w:r w:rsidRPr="00F142F1">
        <w:t>Die Schließtage werden halbjährlich den Eltern schriftlich bekanntgegeben und sind auf der Homepage nachzulesen.</w:t>
      </w:r>
    </w:p>
    <w:p w14:paraId="0025F1FF" w14:textId="2E9A37EC" w:rsidR="00AB4EED" w:rsidRPr="00C40CEF" w:rsidRDefault="00AB4EED" w:rsidP="00766638">
      <w:pPr>
        <w:pStyle w:val="KIBESchrift"/>
      </w:pPr>
      <w:r w:rsidRPr="00C40CEF">
        <w:t xml:space="preserve">Das offizielle Kinderbetreuungsjahr beginnt </w:t>
      </w:r>
      <w:r w:rsidR="00A01D3D" w:rsidRPr="00C40CEF">
        <w:t xml:space="preserve">am zweiten Montag im </w:t>
      </w:r>
      <w:r w:rsidRPr="00C40CEF">
        <w:t>September</w:t>
      </w:r>
      <w:r w:rsidR="00A01D3D" w:rsidRPr="00C40CEF">
        <w:t xml:space="preserve"> </w:t>
      </w:r>
      <w:r w:rsidR="00867EDB" w:rsidRPr="00C40CEF">
        <w:t>und dauert</w:t>
      </w:r>
      <w:r w:rsidR="00C40CEF" w:rsidRPr="00C40CEF">
        <w:t xml:space="preserve"> ein ganzes Kalenderjahr.</w:t>
      </w:r>
      <w:r w:rsidR="00A01D3D" w:rsidRPr="00C40CEF">
        <w:t xml:space="preserve"> </w:t>
      </w:r>
      <w:r w:rsidR="00D43016" w:rsidRPr="00C40CEF">
        <w:t xml:space="preserve">Im Juli (ab dem Schulferienbeginn) und August (bis zum Betriebsurlaub) besteht die Möglichkeit die Kinder zur </w:t>
      </w:r>
      <w:r w:rsidR="0020386D" w:rsidRPr="00C40CEF">
        <w:t>Sommerbetreuung</w:t>
      </w:r>
      <w:r w:rsidR="00D43016" w:rsidRPr="00C40CEF">
        <w:t xml:space="preserve"> a</w:t>
      </w:r>
      <w:r w:rsidR="009428D7">
        <w:t>n</w:t>
      </w:r>
      <w:r w:rsidR="00D43016" w:rsidRPr="00C40CEF">
        <w:t xml:space="preserve"> oder a</w:t>
      </w:r>
      <w:r w:rsidR="009428D7">
        <w:t>b</w:t>
      </w:r>
      <w:r w:rsidR="00D43016" w:rsidRPr="00C40CEF">
        <w:t>zumelden</w:t>
      </w:r>
      <w:r w:rsidR="005C2FEE">
        <w:t>.</w:t>
      </w:r>
    </w:p>
    <w:p w14:paraId="4B92862B" w14:textId="6B460DF1" w:rsidR="009A7486" w:rsidRDefault="00992F76" w:rsidP="00766638">
      <w:pPr>
        <w:pStyle w:val="KIBESchrift"/>
      </w:pPr>
      <w:r w:rsidRPr="00F142F1">
        <w:t xml:space="preserve">Die </w:t>
      </w:r>
      <w:r w:rsidR="00F47E1E">
        <w:t>KIBE</w:t>
      </w:r>
      <w:r w:rsidR="00C40CEF" w:rsidRPr="00F142F1">
        <w:t xml:space="preserve"> </w:t>
      </w:r>
      <w:r w:rsidRPr="00F142F1">
        <w:t>bleibt in den Weihnachtsferien</w:t>
      </w:r>
      <w:r w:rsidR="00C40CEF" w:rsidRPr="00F142F1">
        <w:t>,</w:t>
      </w:r>
      <w:r w:rsidRPr="00F142F1">
        <w:t xml:space="preserve"> in den letzten zwei </w:t>
      </w:r>
    </w:p>
    <w:p w14:paraId="1BD6185D" w14:textId="15A8932F" w:rsidR="001577F8" w:rsidRPr="00C40CEF" w:rsidRDefault="001F694E" w:rsidP="00766638">
      <w:pPr>
        <w:pStyle w:val="KIBESchrift"/>
      </w:pPr>
      <w:r w:rsidRPr="00F142F1">
        <w:t>Schul</w:t>
      </w:r>
      <w:r w:rsidR="009A7486">
        <w:t>s</w:t>
      </w:r>
      <w:r w:rsidRPr="00F142F1">
        <w:t xml:space="preserve">ommerferienwochen </w:t>
      </w:r>
      <w:r w:rsidR="00AB4EED" w:rsidRPr="00F142F1">
        <w:t xml:space="preserve">und an Feiertagen </w:t>
      </w:r>
      <w:r w:rsidR="00992F76" w:rsidRPr="00F142F1">
        <w:t>geschlossen.</w:t>
      </w:r>
      <w:r w:rsidR="001577F8" w:rsidRPr="00F142F1">
        <w:t xml:space="preserve"> Zusätzliche Schließzeiten</w:t>
      </w:r>
      <w:r w:rsidR="00F96CA6" w:rsidRPr="00F142F1">
        <w:t>, wie z. Bsp</w:t>
      </w:r>
      <w:r w:rsidR="008615CF" w:rsidRPr="00F142F1">
        <w:t>. Faschingsdienstag</w:t>
      </w:r>
      <w:r w:rsidR="009A7486">
        <w:t>n</w:t>
      </w:r>
      <w:r w:rsidR="008615CF" w:rsidRPr="00F142F1">
        <w:t xml:space="preserve">achmittag </w:t>
      </w:r>
      <w:r w:rsidR="001577F8" w:rsidRPr="00F142F1">
        <w:t>werden rechtzeitig bekannt gegeben.</w:t>
      </w:r>
      <w:r w:rsidR="002A7ADB" w:rsidRPr="00F142F1">
        <w:t xml:space="preserve"> </w:t>
      </w:r>
    </w:p>
    <w:p w14:paraId="266DDBB0" w14:textId="45029A23" w:rsidR="005C2FEE" w:rsidRPr="005C2FEE" w:rsidRDefault="00E7288B" w:rsidP="00766638">
      <w:pPr>
        <w:pStyle w:val="KIBESchrift"/>
      </w:pPr>
      <w:r w:rsidRPr="00F142F1">
        <w:t>Für die Eingewöhnungsphase müssen sich die Eltern oder eine vertraute Bezugsperson bis zu drei Wochen Zeit nehmen.</w:t>
      </w:r>
      <w:r w:rsidR="00C5209D" w:rsidRPr="00F142F1">
        <w:t xml:space="preserve"> </w:t>
      </w:r>
    </w:p>
    <w:p w14:paraId="71B8AB68" w14:textId="1C75623B" w:rsidR="00D0157F" w:rsidRPr="00A60DE8" w:rsidRDefault="00C5209D" w:rsidP="00766638">
      <w:pPr>
        <w:pStyle w:val="KIBESchrift"/>
      </w:pPr>
      <w:r w:rsidRPr="00F142F1">
        <w:t>I</w:t>
      </w:r>
      <w:r w:rsidR="00867EDB" w:rsidRPr="00F142F1">
        <w:t>n</w:t>
      </w:r>
      <w:r w:rsidR="00C40CEF" w:rsidRPr="00F142F1">
        <w:t xml:space="preserve"> der </w:t>
      </w:r>
      <w:r w:rsidR="00A01D3D" w:rsidRPr="00F142F1">
        <w:t>Sommerbetreuung</w:t>
      </w:r>
      <w:r w:rsidRPr="00F142F1">
        <w:t xml:space="preserve"> findet keine Eingewöhnung statt.</w:t>
      </w:r>
    </w:p>
    <w:p w14:paraId="63BCE9A9" w14:textId="77777777" w:rsidR="00D0157F" w:rsidRPr="00F142F1" w:rsidRDefault="00D0157F" w:rsidP="005C2FEE">
      <w:pPr>
        <w:pStyle w:val="Listenabsatz"/>
        <w:spacing w:after="0"/>
        <w:rPr>
          <w:rFonts w:ascii="Century Gothic" w:hAnsi="Century Gothic" w:cs="Arial"/>
          <w:sz w:val="24"/>
          <w:szCs w:val="24"/>
          <w:lang w:val="de-DE"/>
        </w:rPr>
      </w:pPr>
    </w:p>
    <w:p w14:paraId="0B07F4B3" w14:textId="77777777" w:rsidR="00044194" w:rsidRPr="002573A7" w:rsidRDefault="00044194" w:rsidP="00044194">
      <w:pPr>
        <w:pStyle w:val="KIBE2"/>
        <w:numPr>
          <w:ilvl w:val="1"/>
          <w:numId w:val="35"/>
        </w:numPr>
      </w:pPr>
      <w:bookmarkStart w:id="11" w:name="_Toc153479730"/>
      <w:r w:rsidRPr="002573A7">
        <w:t>Alter der Kinder</w:t>
      </w:r>
      <w:bookmarkEnd w:id="11"/>
    </w:p>
    <w:p w14:paraId="4B433943" w14:textId="77777777" w:rsidR="00044194" w:rsidRDefault="00044194" w:rsidP="00044194">
      <w:pPr>
        <w:spacing w:after="0"/>
        <w:rPr>
          <w:rFonts w:ascii="Century Gothic" w:hAnsi="Century Gothic" w:cs="Arial"/>
          <w:sz w:val="24"/>
          <w:szCs w:val="24"/>
          <w:lang w:val="de-DE"/>
        </w:rPr>
      </w:pPr>
    </w:p>
    <w:p w14:paraId="6CF8AF0E" w14:textId="51DE7FD7" w:rsidR="00044194" w:rsidRDefault="00044194" w:rsidP="00044194">
      <w:pPr>
        <w:spacing w:after="0"/>
        <w:rPr>
          <w:rFonts w:ascii="Century Gothic" w:hAnsi="Century Gothic" w:cs="Arial"/>
          <w:sz w:val="24"/>
          <w:szCs w:val="24"/>
          <w:lang w:val="de-DE"/>
        </w:rPr>
      </w:pPr>
      <w:r>
        <w:rPr>
          <w:rFonts w:ascii="Century Gothic" w:hAnsi="Century Gothic" w:cs="Arial"/>
          <w:sz w:val="24"/>
          <w:szCs w:val="24"/>
          <w:lang w:val="de-DE"/>
        </w:rPr>
        <w:t>Die Kinder werden a</w:t>
      </w:r>
      <w:r w:rsidRPr="002573A7">
        <w:rPr>
          <w:rFonts w:ascii="Century Gothic" w:hAnsi="Century Gothic" w:cs="Arial"/>
          <w:sz w:val="24"/>
          <w:szCs w:val="24"/>
          <w:lang w:val="de-DE"/>
        </w:rPr>
        <w:t xml:space="preserve">b 18 Monate </w:t>
      </w:r>
      <w:r>
        <w:rPr>
          <w:rFonts w:ascii="Century Gothic" w:hAnsi="Century Gothic" w:cs="Arial"/>
          <w:sz w:val="24"/>
          <w:szCs w:val="24"/>
          <w:lang w:val="de-DE"/>
        </w:rPr>
        <w:t>–</w:t>
      </w:r>
      <w:r w:rsidRPr="002573A7">
        <w:rPr>
          <w:rFonts w:ascii="Century Gothic" w:hAnsi="Century Gothic" w:cs="Arial"/>
          <w:sz w:val="24"/>
          <w:szCs w:val="24"/>
          <w:lang w:val="de-DE"/>
        </w:rPr>
        <w:t xml:space="preserve"> </w:t>
      </w:r>
      <w:r>
        <w:rPr>
          <w:rFonts w:ascii="Century Gothic" w:hAnsi="Century Gothic" w:cs="Arial"/>
          <w:sz w:val="24"/>
          <w:szCs w:val="24"/>
          <w:lang w:val="de-DE"/>
        </w:rPr>
        <w:t>bis zum maximalen Alter von zwei</w:t>
      </w:r>
      <w:r w:rsidRPr="002573A7">
        <w:rPr>
          <w:rFonts w:ascii="Century Gothic" w:hAnsi="Century Gothic" w:cs="Arial"/>
          <w:sz w:val="24"/>
          <w:szCs w:val="24"/>
          <w:lang w:val="de-DE"/>
        </w:rPr>
        <w:t xml:space="preserve"> Jahre</w:t>
      </w:r>
      <w:r>
        <w:rPr>
          <w:rFonts w:ascii="Century Gothic" w:hAnsi="Century Gothic" w:cs="Arial"/>
          <w:sz w:val="24"/>
          <w:szCs w:val="24"/>
          <w:lang w:val="de-DE"/>
        </w:rPr>
        <w:t>n betreut</w:t>
      </w:r>
      <w:r w:rsidRPr="00B4488E">
        <w:rPr>
          <w:rFonts w:ascii="Century Gothic" w:hAnsi="Century Gothic" w:cs="Arial"/>
          <w:sz w:val="24"/>
          <w:szCs w:val="24"/>
          <w:lang w:val="de-DE"/>
        </w:rPr>
        <w:t xml:space="preserve"> </w:t>
      </w:r>
      <w:r>
        <w:rPr>
          <w:rFonts w:ascii="Century Gothic" w:hAnsi="Century Gothic" w:cs="Arial"/>
          <w:sz w:val="24"/>
          <w:szCs w:val="24"/>
          <w:lang w:val="de-DE"/>
        </w:rPr>
        <w:t>(</w:t>
      </w:r>
      <w:r w:rsidRPr="00B4488E">
        <w:rPr>
          <w:rFonts w:ascii="Century Gothic" w:hAnsi="Century Gothic" w:cs="Arial"/>
          <w:sz w:val="24"/>
          <w:szCs w:val="24"/>
          <w:lang w:val="de-DE"/>
        </w:rPr>
        <w:t>Stichtag: 1. September</w:t>
      </w:r>
      <w:r>
        <w:rPr>
          <w:rFonts w:ascii="Century Gothic" w:hAnsi="Century Gothic" w:cs="Arial"/>
          <w:sz w:val="24"/>
          <w:szCs w:val="24"/>
          <w:lang w:val="de-DE"/>
        </w:rPr>
        <w:t>).</w:t>
      </w:r>
    </w:p>
    <w:p w14:paraId="7A6DB859" w14:textId="77777777" w:rsidR="000F2967" w:rsidRDefault="000F2967" w:rsidP="00044194">
      <w:pPr>
        <w:spacing w:after="0"/>
        <w:rPr>
          <w:rFonts w:ascii="Century Gothic" w:hAnsi="Century Gothic" w:cs="Arial"/>
          <w:sz w:val="24"/>
          <w:szCs w:val="24"/>
          <w:lang w:val="de-DE"/>
        </w:rPr>
      </w:pPr>
    </w:p>
    <w:p w14:paraId="1688D635" w14:textId="77777777" w:rsidR="00044194" w:rsidRPr="00A60DE8" w:rsidRDefault="00044194" w:rsidP="00044194">
      <w:pPr>
        <w:spacing w:after="0"/>
        <w:rPr>
          <w:rFonts w:ascii="Century Gothic" w:hAnsi="Century Gothic" w:cs="Arial"/>
          <w:sz w:val="16"/>
          <w:szCs w:val="16"/>
          <w:lang w:val="de-DE"/>
        </w:rPr>
      </w:pPr>
    </w:p>
    <w:p w14:paraId="75595A20" w14:textId="77777777" w:rsidR="00044194" w:rsidRPr="00502CD4" w:rsidRDefault="00044194" w:rsidP="00044194">
      <w:pPr>
        <w:pStyle w:val="KIBE2"/>
        <w:numPr>
          <w:ilvl w:val="1"/>
          <w:numId w:val="35"/>
        </w:numPr>
      </w:pPr>
      <w:bookmarkStart w:id="12" w:name="_Toc64186082"/>
      <w:bookmarkStart w:id="13" w:name="_Toc153479731"/>
      <w:r w:rsidRPr="00502CD4">
        <w:t>Gruppenzusammensetzung</w:t>
      </w:r>
      <w:bookmarkEnd w:id="12"/>
      <w:bookmarkEnd w:id="13"/>
      <w:r w:rsidRPr="00502CD4">
        <w:t xml:space="preserve"> </w:t>
      </w:r>
    </w:p>
    <w:p w14:paraId="7FE376A1" w14:textId="77777777" w:rsidR="00044194" w:rsidRDefault="00044194" w:rsidP="00044194">
      <w:pPr>
        <w:pStyle w:val="KIBE2"/>
      </w:pPr>
    </w:p>
    <w:p w14:paraId="544B0C2D" w14:textId="257A2C08" w:rsidR="00044194" w:rsidRDefault="00044194" w:rsidP="00044194">
      <w:pPr>
        <w:pStyle w:val="KIBESchrift"/>
      </w:pPr>
      <w:r>
        <w:t xml:space="preserve">Die </w:t>
      </w:r>
      <w:r w:rsidR="00F47E1E">
        <w:t>KIBE</w:t>
      </w:r>
      <w:r>
        <w:t xml:space="preserve"> im BiZ besteht aus drei alters- und geschlechtsgemischten Kleinkindgruppen. In den Regenbogen, - Blitz - und Sonnengruppen werden Kinder im Alter von </w:t>
      </w:r>
      <w:r w:rsidRPr="00CE09EC">
        <w:rPr>
          <w:b/>
        </w:rPr>
        <w:t xml:space="preserve">1,5 bis </w:t>
      </w:r>
      <w:r>
        <w:rPr>
          <w:b/>
        </w:rPr>
        <w:t xml:space="preserve">2 </w:t>
      </w:r>
      <w:r w:rsidRPr="00CE09EC">
        <w:rPr>
          <w:b/>
        </w:rPr>
        <w:t>Jahren</w:t>
      </w:r>
      <w:r>
        <w:t xml:space="preserve"> von </w:t>
      </w:r>
      <w:r w:rsidR="0048238D">
        <w:t>Elementarpädagog</w:t>
      </w:r>
      <w:r w:rsidR="00066F8A">
        <w:t>:i</w:t>
      </w:r>
      <w:r w:rsidR="0048238D">
        <w:t>nnen</w:t>
      </w:r>
      <w:r>
        <w:t xml:space="preserve">, </w:t>
      </w:r>
      <w:r w:rsidRPr="00071C05">
        <w:t xml:space="preserve">pädagogischen Fachkräften und Assistentinnen </w:t>
      </w:r>
      <w:r>
        <w:t xml:space="preserve">betreut. </w:t>
      </w:r>
    </w:p>
    <w:p w14:paraId="7EC9A68A" w14:textId="77777777" w:rsidR="00044194" w:rsidRDefault="00044194" w:rsidP="00044194">
      <w:pPr>
        <w:pStyle w:val="KIBESchrift"/>
      </w:pPr>
    </w:p>
    <w:p w14:paraId="3A5374DA" w14:textId="77777777" w:rsidR="00044194" w:rsidRDefault="00044194" w:rsidP="00044194">
      <w:pPr>
        <w:pStyle w:val="KIBESchrift"/>
      </w:pPr>
    </w:p>
    <w:p w14:paraId="7739E770" w14:textId="77777777" w:rsidR="00F47E1E" w:rsidRDefault="00F47E1E" w:rsidP="00044194">
      <w:pPr>
        <w:pStyle w:val="KIBESchrift"/>
      </w:pPr>
    </w:p>
    <w:p w14:paraId="0EB7584B" w14:textId="77777777" w:rsidR="00044194" w:rsidRPr="00502CD4" w:rsidRDefault="00044194" w:rsidP="00044194">
      <w:pPr>
        <w:pStyle w:val="KIBE2"/>
        <w:numPr>
          <w:ilvl w:val="1"/>
          <w:numId w:val="35"/>
        </w:numPr>
      </w:pPr>
      <w:bookmarkStart w:id="14" w:name="_Toc64186083"/>
      <w:bookmarkStart w:id="15" w:name="_Toc153479732"/>
      <w:r w:rsidRPr="00502CD4">
        <w:lastRenderedPageBreak/>
        <w:t>Betreuungsplätze</w:t>
      </w:r>
      <w:bookmarkEnd w:id="14"/>
      <w:bookmarkEnd w:id="15"/>
    </w:p>
    <w:p w14:paraId="2AC2E700" w14:textId="77777777" w:rsidR="00044194" w:rsidRDefault="00044194" w:rsidP="00044194">
      <w:pPr>
        <w:spacing w:after="0"/>
        <w:rPr>
          <w:rFonts w:ascii="Century Gothic" w:hAnsi="Century Gothic" w:cs="Arial"/>
          <w:sz w:val="24"/>
          <w:szCs w:val="24"/>
          <w:lang w:val="de-DE"/>
        </w:rPr>
      </w:pPr>
    </w:p>
    <w:p w14:paraId="1224B5DB" w14:textId="056820A7" w:rsidR="00044194" w:rsidRDefault="00044194" w:rsidP="00044194">
      <w:pPr>
        <w:spacing w:after="0"/>
        <w:rPr>
          <w:rFonts w:ascii="Century Gothic" w:hAnsi="Century Gothic" w:cs="Arial"/>
          <w:sz w:val="24"/>
          <w:szCs w:val="24"/>
          <w:lang w:val="de-DE"/>
        </w:rPr>
      </w:pPr>
      <w:r>
        <w:rPr>
          <w:rFonts w:ascii="Century Gothic" w:hAnsi="Century Gothic" w:cs="Arial"/>
          <w:sz w:val="24"/>
          <w:szCs w:val="24"/>
          <w:lang w:val="de-DE"/>
        </w:rPr>
        <w:t xml:space="preserve">Pro Tag bietet die </w:t>
      </w:r>
      <w:r w:rsidR="00F47E1E">
        <w:rPr>
          <w:rFonts w:ascii="Century Gothic" w:hAnsi="Century Gothic" w:cs="Arial"/>
          <w:sz w:val="24"/>
          <w:szCs w:val="24"/>
          <w:lang w:val="de-DE"/>
        </w:rPr>
        <w:t>KIBE</w:t>
      </w:r>
      <w:r>
        <w:rPr>
          <w:rFonts w:ascii="Century Gothic" w:hAnsi="Century Gothic" w:cs="Arial"/>
          <w:sz w:val="24"/>
          <w:szCs w:val="24"/>
          <w:lang w:val="de-DE"/>
        </w:rPr>
        <w:t xml:space="preserve"> bis zu 36 Betreuungsplätze an.</w:t>
      </w:r>
      <w:r w:rsidRPr="00F219CA">
        <w:t xml:space="preserve"> </w:t>
      </w:r>
      <w:r w:rsidRPr="00F219CA">
        <w:rPr>
          <w:rFonts w:ascii="Century Gothic" w:hAnsi="Century Gothic" w:cs="Arial"/>
          <w:sz w:val="24"/>
          <w:szCs w:val="24"/>
          <w:lang w:val="de-DE"/>
        </w:rPr>
        <w:t>Die Gruppe</w:t>
      </w:r>
      <w:r>
        <w:rPr>
          <w:rFonts w:ascii="Century Gothic" w:hAnsi="Century Gothic" w:cs="Arial"/>
          <w:sz w:val="24"/>
          <w:szCs w:val="24"/>
          <w:lang w:val="de-DE"/>
        </w:rPr>
        <w:t xml:space="preserve">ngrößen in der </w:t>
      </w:r>
      <w:r w:rsidR="00F47E1E">
        <w:rPr>
          <w:rFonts w:ascii="Century Gothic" w:hAnsi="Century Gothic" w:cs="Arial"/>
          <w:sz w:val="24"/>
          <w:szCs w:val="24"/>
          <w:lang w:val="de-DE"/>
        </w:rPr>
        <w:t>KIBE</w:t>
      </w:r>
      <w:r>
        <w:rPr>
          <w:rFonts w:ascii="Century Gothic" w:hAnsi="Century Gothic" w:cs="Arial"/>
          <w:sz w:val="24"/>
          <w:szCs w:val="24"/>
          <w:lang w:val="de-DE"/>
        </w:rPr>
        <w:t xml:space="preserve"> sind vom</w:t>
      </w:r>
      <w:r w:rsidRPr="00F219CA">
        <w:rPr>
          <w:rFonts w:ascii="Century Gothic" w:hAnsi="Century Gothic" w:cs="Arial"/>
          <w:sz w:val="24"/>
          <w:szCs w:val="24"/>
          <w:lang w:val="de-DE"/>
        </w:rPr>
        <w:t xml:space="preserve"> Alter der Kinder abhängig.</w:t>
      </w:r>
      <w:r>
        <w:rPr>
          <w:rFonts w:ascii="Century Gothic" w:hAnsi="Century Gothic" w:cs="Arial"/>
          <w:sz w:val="24"/>
          <w:szCs w:val="24"/>
          <w:lang w:val="de-DE"/>
        </w:rPr>
        <w:t xml:space="preserve"> </w:t>
      </w:r>
    </w:p>
    <w:p w14:paraId="256157A5" w14:textId="77777777" w:rsidR="00044194" w:rsidRDefault="00044194" w:rsidP="00044194">
      <w:pPr>
        <w:spacing w:after="0"/>
        <w:rPr>
          <w:rFonts w:ascii="Century Gothic" w:hAnsi="Century Gothic" w:cs="Arial"/>
          <w:sz w:val="24"/>
          <w:szCs w:val="24"/>
          <w:lang w:val="de-DE"/>
        </w:rPr>
      </w:pPr>
    </w:p>
    <w:p w14:paraId="226C1A8D" w14:textId="77777777" w:rsidR="00044194" w:rsidRDefault="00044194" w:rsidP="00044194">
      <w:pPr>
        <w:spacing w:after="0"/>
        <w:rPr>
          <w:rFonts w:ascii="Century Gothic" w:hAnsi="Century Gothic" w:cs="Arial"/>
          <w:sz w:val="24"/>
          <w:szCs w:val="24"/>
          <w:lang w:val="de-DE"/>
        </w:rPr>
      </w:pPr>
      <w:r>
        <w:rPr>
          <w:rFonts w:ascii="Century Gothic" w:hAnsi="Century Gothic" w:cs="Arial"/>
          <w:sz w:val="24"/>
          <w:szCs w:val="24"/>
          <w:lang w:val="de-DE"/>
        </w:rPr>
        <w:t>Aus pädagogischer Sicht</w:t>
      </w:r>
      <w:r w:rsidRPr="00BC2A0F">
        <w:rPr>
          <w:rFonts w:ascii="Century Gothic" w:hAnsi="Century Gothic" w:cs="Arial"/>
          <w:sz w:val="24"/>
          <w:szCs w:val="24"/>
          <w:lang w:val="de-DE"/>
        </w:rPr>
        <w:t xml:space="preserve"> </w:t>
      </w:r>
      <w:r>
        <w:rPr>
          <w:rFonts w:ascii="Century Gothic" w:hAnsi="Century Gothic" w:cs="Arial"/>
          <w:sz w:val="24"/>
          <w:szCs w:val="24"/>
          <w:lang w:val="de-DE"/>
        </w:rPr>
        <w:t xml:space="preserve">wird allen Eltern </w:t>
      </w:r>
      <w:r w:rsidRPr="00BC2A0F">
        <w:rPr>
          <w:rFonts w:ascii="Century Gothic" w:hAnsi="Century Gothic" w:cs="Arial"/>
          <w:sz w:val="24"/>
          <w:szCs w:val="24"/>
          <w:lang w:val="de-DE"/>
        </w:rPr>
        <w:t>empfohlen</w:t>
      </w:r>
      <w:r>
        <w:rPr>
          <w:rFonts w:ascii="Century Gothic" w:hAnsi="Century Gothic" w:cs="Arial"/>
          <w:sz w:val="24"/>
          <w:szCs w:val="24"/>
          <w:lang w:val="de-DE"/>
        </w:rPr>
        <w:t xml:space="preserve">, ihr Kind </w:t>
      </w:r>
      <w:r w:rsidRPr="00F9466A">
        <w:rPr>
          <w:rFonts w:ascii="Century Gothic" w:hAnsi="Century Gothic" w:cs="Arial"/>
          <w:sz w:val="24"/>
          <w:szCs w:val="24"/>
          <w:lang w:val="de-DE"/>
        </w:rPr>
        <w:t xml:space="preserve">mindestens </w:t>
      </w:r>
      <w:r w:rsidRPr="002E0A69">
        <w:rPr>
          <w:rFonts w:ascii="Century Gothic" w:hAnsi="Century Gothic" w:cs="Arial"/>
          <w:sz w:val="24"/>
          <w:szCs w:val="24"/>
          <w:lang w:val="de-DE"/>
        </w:rPr>
        <w:t>zwei Halbtage</w:t>
      </w:r>
      <w:r>
        <w:rPr>
          <w:rFonts w:ascii="Century Gothic" w:hAnsi="Century Gothic" w:cs="Arial"/>
          <w:sz w:val="24"/>
          <w:szCs w:val="24"/>
          <w:lang w:val="de-DE"/>
        </w:rPr>
        <w:t xml:space="preserve"> </w:t>
      </w:r>
      <w:r w:rsidRPr="00BC2A0F">
        <w:rPr>
          <w:rFonts w:ascii="Century Gothic" w:hAnsi="Century Gothic" w:cs="Arial"/>
          <w:sz w:val="24"/>
          <w:szCs w:val="24"/>
          <w:lang w:val="de-DE"/>
        </w:rPr>
        <w:t>pro Woche zur Betreuung anzumelden.</w:t>
      </w:r>
      <w:r>
        <w:rPr>
          <w:rFonts w:ascii="Century Gothic" w:hAnsi="Century Gothic" w:cs="Arial"/>
          <w:sz w:val="24"/>
          <w:szCs w:val="24"/>
          <w:lang w:val="de-DE"/>
        </w:rPr>
        <w:t xml:space="preserve"> </w:t>
      </w:r>
    </w:p>
    <w:p w14:paraId="2843633F" w14:textId="77777777" w:rsidR="00044194" w:rsidRDefault="00044194" w:rsidP="00044194">
      <w:pPr>
        <w:spacing w:after="0"/>
        <w:rPr>
          <w:rFonts w:ascii="Century Gothic" w:hAnsi="Century Gothic" w:cs="Arial"/>
          <w:sz w:val="24"/>
          <w:szCs w:val="24"/>
          <w:lang w:val="de-DE"/>
        </w:rPr>
      </w:pPr>
      <w:r>
        <w:rPr>
          <w:rFonts w:ascii="Century Gothic" w:hAnsi="Century Gothic" w:cs="Arial"/>
          <w:sz w:val="24"/>
          <w:szCs w:val="24"/>
          <w:lang w:val="de-DE"/>
        </w:rPr>
        <w:t xml:space="preserve">Alle Kinder, die über Mittag bleiben, gehen nach dem Essen </w:t>
      </w:r>
      <w:r w:rsidRPr="00F9466A">
        <w:rPr>
          <w:rFonts w:ascii="Century Gothic" w:hAnsi="Century Gothic" w:cs="Arial"/>
          <w:sz w:val="24"/>
          <w:szCs w:val="24"/>
          <w:lang w:val="de-DE"/>
        </w:rPr>
        <w:t xml:space="preserve">gemeinsam </w:t>
      </w:r>
      <w:r w:rsidRPr="00545F22">
        <w:rPr>
          <w:rFonts w:ascii="Century Gothic" w:hAnsi="Century Gothic" w:cs="Arial"/>
          <w:sz w:val="24"/>
          <w:szCs w:val="24"/>
          <w:lang w:val="de-DE"/>
        </w:rPr>
        <w:t>ruhen</w:t>
      </w:r>
      <w:r>
        <w:rPr>
          <w:rFonts w:ascii="Century Gothic" w:hAnsi="Century Gothic" w:cs="Arial"/>
          <w:sz w:val="24"/>
          <w:szCs w:val="24"/>
          <w:lang w:val="de-DE"/>
        </w:rPr>
        <w:t xml:space="preserve"> oder schlafen.</w:t>
      </w:r>
    </w:p>
    <w:p w14:paraId="31F7ED88" w14:textId="77777777" w:rsidR="00044194" w:rsidRDefault="00044194" w:rsidP="00044194">
      <w:pPr>
        <w:pStyle w:val="KIBESchrift"/>
      </w:pPr>
    </w:p>
    <w:p w14:paraId="7E3C1EAB" w14:textId="77777777" w:rsidR="00044194" w:rsidRDefault="00044194" w:rsidP="00044194">
      <w:pPr>
        <w:pStyle w:val="KIBESchrift"/>
      </w:pPr>
    </w:p>
    <w:p w14:paraId="11FC355A" w14:textId="77777777" w:rsidR="00044194" w:rsidRDefault="00044194" w:rsidP="00044194">
      <w:pPr>
        <w:pStyle w:val="KIBESchrift"/>
      </w:pPr>
    </w:p>
    <w:p w14:paraId="001EA858" w14:textId="77777777" w:rsidR="00E01949" w:rsidRDefault="00E01949" w:rsidP="00793E58">
      <w:pPr>
        <w:pStyle w:val="KIBE2"/>
        <w:rPr>
          <w:b w:val="0"/>
        </w:rPr>
      </w:pPr>
    </w:p>
    <w:p w14:paraId="332CF795" w14:textId="6D567F18" w:rsidR="00992F76" w:rsidRPr="00502CD4" w:rsidRDefault="00992F76" w:rsidP="00502CD4">
      <w:pPr>
        <w:pStyle w:val="KIBE2"/>
        <w:numPr>
          <w:ilvl w:val="1"/>
          <w:numId w:val="35"/>
        </w:numPr>
      </w:pPr>
      <w:bookmarkStart w:id="16" w:name="_Toc64186080"/>
      <w:bookmarkStart w:id="17" w:name="_Toc153479733"/>
      <w:r w:rsidRPr="00502CD4">
        <w:t>Öffnungszeiten</w:t>
      </w:r>
      <w:bookmarkEnd w:id="16"/>
      <w:r w:rsidR="001577F8" w:rsidRPr="00502CD4">
        <w:t xml:space="preserve"> und Ferienbetreuung</w:t>
      </w:r>
      <w:bookmarkEnd w:id="17"/>
    </w:p>
    <w:p w14:paraId="5F22F123" w14:textId="77777777" w:rsidR="00992F76" w:rsidRDefault="00992F76" w:rsidP="00992F76">
      <w:pPr>
        <w:pStyle w:val="Listenabsatz"/>
        <w:spacing w:after="0"/>
        <w:rPr>
          <w:rFonts w:ascii="Century Gothic" w:hAnsi="Century Gothic" w:cs="Arial"/>
          <w:sz w:val="24"/>
          <w:szCs w:val="24"/>
          <w:lang w:val="de-DE"/>
        </w:rPr>
      </w:pPr>
    </w:p>
    <w:p w14:paraId="312341A9" w14:textId="2A2EC208" w:rsidR="00F658DF" w:rsidRPr="002E0A69" w:rsidRDefault="00CE4B46" w:rsidP="00074D5A">
      <w:pPr>
        <w:pStyle w:val="KIBESchrift"/>
      </w:pPr>
      <w:r>
        <w:t xml:space="preserve">Die </w:t>
      </w:r>
      <w:r w:rsidR="00F47E1E">
        <w:t>KIBE</w:t>
      </w:r>
      <w:r>
        <w:t xml:space="preserve"> im BiZ</w:t>
      </w:r>
      <w:r w:rsidR="00F219CA">
        <w:t xml:space="preserve"> hat täglich</w:t>
      </w:r>
      <w:r w:rsidR="00C95278">
        <w:t xml:space="preserve"> </w:t>
      </w:r>
      <w:r w:rsidR="00F219CA">
        <w:t>von</w:t>
      </w:r>
      <w:r w:rsidR="00992F76" w:rsidRPr="00992F76">
        <w:t xml:space="preserve"> Montag </w:t>
      </w:r>
      <w:r w:rsidR="00992F76" w:rsidRPr="00071C05">
        <w:t xml:space="preserve">bis </w:t>
      </w:r>
      <w:r w:rsidR="002B4013" w:rsidRPr="00071C05">
        <w:t xml:space="preserve">Freitag </w:t>
      </w:r>
      <w:r w:rsidR="00992F76" w:rsidRPr="00071C05">
        <w:t xml:space="preserve">von </w:t>
      </w:r>
      <w:r w:rsidR="00992F76" w:rsidRPr="00992F76">
        <w:t>7:00-17:30 Uhr</w:t>
      </w:r>
      <w:r w:rsidR="00F219CA">
        <w:t xml:space="preserve"> geöffnet. </w:t>
      </w:r>
    </w:p>
    <w:p w14:paraId="22E154DD" w14:textId="690489D8" w:rsidR="0040547D" w:rsidRDefault="00F658DF" w:rsidP="00074D5A">
      <w:pPr>
        <w:pStyle w:val="KIBESchrift"/>
      </w:pPr>
      <w:r w:rsidRPr="002E0A69">
        <w:t xml:space="preserve">Zu </w:t>
      </w:r>
      <w:r w:rsidR="00186A62" w:rsidRPr="002E0A69">
        <w:t xml:space="preserve">den Herbst, </w:t>
      </w:r>
      <w:r w:rsidRPr="002E0A69">
        <w:t>Semester, Oster- und Sommerferien und an Fenstertagen kann die Betreuung individuell gebucht werden</w:t>
      </w:r>
      <w:r w:rsidR="00186A62" w:rsidRPr="002E0A69">
        <w:t xml:space="preserve"> bzw. eine Abmeldung </w:t>
      </w:r>
      <w:r w:rsidR="00186A62" w:rsidRPr="00071C05">
        <w:t xml:space="preserve">vorgenommen werden. </w:t>
      </w:r>
      <w:r w:rsidRPr="00071C05">
        <w:t>An</w:t>
      </w:r>
      <w:r w:rsidR="00186A62" w:rsidRPr="00071C05">
        <w:t>/Ab</w:t>
      </w:r>
      <w:r w:rsidRPr="00071C05">
        <w:t>meldeformulare werden rechtzeitig ausgegeben</w:t>
      </w:r>
      <w:r w:rsidR="00D2296F" w:rsidRPr="00071C05">
        <w:t xml:space="preserve"> </w:t>
      </w:r>
      <w:r w:rsidR="006B10F7" w:rsidRPr="00071C05">
        <w:t>bzw.</w:t>
      </w:r>
      <w:r w:rsidR="00D2296F" w:rsidRPr="00071C05">
        <w:t xml:space="preserve"> digital angeboten.</w:t>
      </w:r>
      <w:r w:rsidR="0085397D" w:rsidRPr="00071C05">
        <w:t xml:space="preserve"> </w:t>
      </w:r>
    </w:p>
    <w:p w14:paraId="32EEDE10" w14:textId="750ACE07" w:rsidR="0040547D" w:rsidRPr="00071C05" w:rsidRDefault="0085397D" w:rsidP="00074D5A">
      <w:pPr>
        <w:pStyle w:val="KIBESchrift"/>
      </w:pPr>
      <w:r w:rsidRPr="00071C05">
        <w:t>Die An/Abmeldung ist verbindlich.</w:t>
      </w:r>
      <w:r w:rsidR="00764847" w:rsidRPr="00071C05">
        <w:t xml:space="preserve"> </w:t>
      </w:r>
    </w:p>
    <w:p w14:paraId="383FF4CC" w14:textId="22E338EC" w:rsidR="00502CD4" w:rsidRDefault="00DB73AC" w:rsidP="00074D5A">
      <w:pPr>
        <w:pStyle w:val="KIBESchrift"/>
      </w:pPr>
      <w:r w:rsidRPr="00071C05">
        <w:t>Das Ausmaß der Betreuung in den Ferien entspricht den angemeldeten Tagen und Modulen</w:t>
      </w:r>
      <w:r w:rsidR="00764847" w:rsidRPr="00071C05">
        <w:t xml:space="preserve"> </w:t>
      </w:r>
      <w:r w:rsidRPr="00071C05">
        <w:t xml:space="preserve">des ganzen Betreuungsjahres. </w:t>
      </w:r>
    </w:p>
    <w:p w14:paraId="36B36FDD" w14:textId="4B7B8B28" w:rsidR="00502CD4" w:rsidRDefault="00DB73AC" w:rsidP="00074D5A">
      <w:pPr>
        <w:pStyle w:val="KIBESchrift"/>
      </w:pPr>
      <w:r w:rsidRPr="00071C05">
        <w:t>Es können keine anderen Tage und Module dazugebucht werden</w:t>
      </w:r>
      <w:r w:rsidR="00502CD4">
        <w:t>.</w:t>
      </w:r>
    </w:p>
    <w:p w14:paraId="309AB4E1" w14:textId="105043A6" w:rsidR="00F658DF" w:rsidRPr="00071C05" w:rsidRDefault="00042ABD" w:rsidP="00074D5A">
      <w:pPr>
        <w:pStyle w:val="KIBESchrift"/>
      </w:pPr>
      <w:r w:rsidRPr="00071C05">
        <w:t>In de</w:t>
      </w:r>
      <w:r w:rsidR="002B4013" w:rsidRPr="00071C05">
        <w:t>n</w:t>
      </w:r>
      <w:r w:rsidRPr="00071C05">
        <w:rPr>
          <w:b/>
        </w:rPr>
        <w:t xml:space="preserve"> </w:t>
      </w:r>
      <w:r w:rsidRPr="00071C05">
        <w:t>Ferien</w:t>
      </w:r>
      <w:r w:rsidR="00D43016" w:rsidRPr="00071C05">
        <w:t>- und Sommer</w:t>
      </w:r>
      <w:r w:rsidRPr="00071C05">
        <w:t>betreuung</w:t>
      </w:r>
      <w:r w:rsidR="002B4013" w:rsidRPr="00071C05">
        <w:t>en</w:t>
      </w:r>
      <w:r w:rsidRPr="00071C05">
        <w:t xml:space="preserve"> wird d</w:t>
      </w:r>
      <w:r w:rsidR="003900EC" w:rsidRPr="00071C05">
        <w:t>as</w:t>
      </w:r>
      <w:r w:rsidRPr="00071C05">
        <w:t xml:space="preserve"> Pers</w:t>
      </w:r>
      <w:r w:rsidR="003900EC" w:rsidRPr="00071C05">
        <w:t>onal</w:t>
      </w:r>
      <w:r w:rsidRPr="00071C05">
        <w:t xml:space="preserve"> entsprechend </w:t>
      </w:r>
      <w:r w:rsidR="00C95278" w:rsidRPr="00071C05">
        <w:t>den Kinderzahlen</w:t>
      </w:r>
      <w:r w:rsidR="003900EC" w:rsidRPr="00071C05">
        <w:t xml:space="preserve"> </w:t>
      </w:r>
      <w:r w:rsidR="002B4013" w:rsidRPr="00071C05">
        <w:t>flexibel eingeteilt</w:t>
      </w:r>
      <w:r w:rsidR="00F41A04" w:rsidRPr="00071C05">
        <w:t xml:space="preserve"> </w:t>
      </w:r>
      <w:r w:rsidR="003900EC" w:rsidRPr="00071C05">
        <w:t>und</w:t>
      </w:r>
      <w:r w:rsidR="00F41A04" w:rsidRPr="00071C05">
        <w:t xml:space="preserve"> Gruppen</w:t>
      </w:r>
      <w:r w:rsidR="000838CD">
        <w:t xml:space="preserve"> werden</w:t>
      </w:r>
      <w:r w:rsidR="00F41A04" w:rsidRPr="00071C05">
        <w:t xml:space="preserve"> zusammeng</w:t>
      </w:r>
      <w:r w:rsidR="003900EC" w:rsidRPr="00071C05">
        <w:t>elegt.</w:t>
      </w:r>
    </w:p>
    <w:p w14:paraId="274F5F51" w14:textId="56301ADE" w:rsidR="004D5466" w:rsidRPr="00F530A6" w:rsidRDefault="00042ABD" w:rsidP="00502CD4">
      <w:pPr>
        <w:rPr>
          <w:rFonts w:ascii="Century Gothic" w:hAnsi="Century Gothic"/>
          <w:color w:val="FF0000"/>
          <w:lang w:val="de-DE"/>
        </w:rPr>
      </w:pPr>
      <w:r w:rsidRPr="00071C05">
        <w:rPr>
          <w:lang w:val="de-DE"/>
        </w:rPr>
        <w:t xml:space="preserve"> </w:t>
      </w:r>
      <w:r w:rsidR="008858E5">
        <w:rPr>
          <w:rFonts w:ascii="Century Gothic" w:hAnsi="Century Gothic"/>
          <w:color w:val="FF0000"/>
          <w:lang w:val="de-DE"/>
        </w:rPr>
        <w:t xml:space="preserve"> </w:t>
      </w:r>
    </w:p>
    <w:p w14:paraId="68565C90" w14:textId="77777777" w:rsidR="00F530A6" w:rsidRDefault="00F530A6" w:rsidP="004D5466">
      <w:pPr>
        <w:pStyle w:val="KIBESchrift"/>
      </w:pPr>
    </w:p>
    <w:p w14:paraId="35B8712A" w14:textId="56156C1D" w:rsidR="00EB0EC7" w:rsidRPr="00502CD4" w:rsidRDefault="00EB0EC7" w:rsidP="00502CD4">
      <w:pPr>
        <w:pStyle w:val="Listenabsatz"/>
        <w:numPr>
          <w:ilvl w:val="1"/>
          <w:numId w:val="35"/>
        </w:numPr>
        <w:spacing w:after="0"/>
        <w:rPr>
          <w:rFonts w:ascii="Century Gothic" w:hAnsi="Century Gothic" w:cs="Arial"/>
          <w:b/>
          <w:bCs/>
          <w:sz w:val="24"/>
          <w:szCs w:val="24"/>
          <w:lang w:val="de-DE"/>
        </w:rPr>
      </w:pPr>
      <w:r w:rsidRPr="00502CD4">
        <w:rPr>
          <w:rFonts w:ascii="Century Gothic" w:hAnsi="Century Gothic" w:cs="Arial"/>
          <w:b/>
          <w:bCs/>
          <w:sz w:val="24"/>
          <w:szCs w:val="24"/>
          <w:lang w:val="de-DE"/>
        </w:rPr>
        <w:t>G</w:t>
      </w:r>
      <w:r w:rsidR="00DD4983" w:rsidRPr="00502CD4">
        <w:rPr>
          <w:rFonts w:ascii="Century Gothic" w:hAnsi="Century Gothic" w:cs="Arial"/>
          <w:b/>
          <w:bCs/>
          <w:sz w:val="24"/>
          <w:szCs w:val="24"/>
          <w:lang w:val="de-DE"/>
        </w:rPr>
        <w:t xml:space="preserve">ruppenübergreifendes </w:t>
      </w:r>
      <w:r w:rsidR="002174FD">
        <w:rPr>
          <w:rFonts w:ascii="Century Gothic" w:hAnsi="Century Gothic" w:cs="Arial"/>
          <w:b/>
          <w:bCs/>
          <w:sz w:val="24"/>
          <w:szCs w:val="24"/>
          <w:lang w:val="de-DE"/>
        </w:rPr>
        <w:t>A</w:t>
      </w:r>
      <w:r w:rsidRPr="00502CD4">
        <w:rPr>
          <w:rFonts w:ascii="Century Gothic" w:hAnsi="Century Gothic" w:cs="Arial"/>
          <w:b/>
          <w:bCs/>
          <w:sz w:val="24"/>
          <w:szCs w:val="24"/>
          <w:lang w:val="de-DE"/>
        </w:rPr>
        <w:t>rbeiten</w:t>
      </w:r>
    </w:p>
    <w:p w14:paraId="08B12F09" w14:textId="77777777" w:rsidR="00EB0EC7" w:rsidRDefault="00EB0EC7" w:rsidP="00992F76">
      <w:pPr>
        <w:spacing w:after="0"/>
        <w:rPr>
          <w:rFonts w:ascii="Century Gothic" w:hAnsi="Century Gothic" w:cs="Arial"/>
          <w:sz w:val="24"/>
          <w:szCs w:val="24"/>
          <w:lang w:val="de-DE"/>
        </w:rPr>
      </w:pPr>
    </w:p>
    <w:p w14:paraId="33E4714E" w14:textId="293F0E5C" w:rsidR="006C3953" w:rsidRPr="00702730" w:rsidRDefault="00071C05" w:rsidP="00502CD4">
      <w:pPr>
        <w:pStyle w:val="KIBESchrift"/>
      </w:pPr>
      <w:r w:rsidRPr="00702730">
        <w:t>G</w:t>
      </w:r>
      <w:r w:rsidR="006C3953" w:rsidRPr="00702730">
        <w:t>ruppenübergreifend</w:t>
      </w:r>
      <w:r w:rsidRPr="00702730">
        <w:t xml:space="preserve">es </w:t>
      </w:r>
      <w:r w:rsidR="002174FD">
        <w:t>A</w:t>
      </w:r>
      <w:r w:rsidRPr="00702730">
        <w:t>rbeiten ist uns wichtig</w:t>
      </w:r>
      <w:r w:rsidR="006C3953" w:rsidRPr="00702730">
        <w:t xml:space="preserve">, damit </w:t>
      </w:r>
      <w:r w:rsidRPr="00702730">
        <w:t xml:space="preserve">die Kinder alle </w:t>
      </w:r>
      <w:r w:rsidR="00867EDB" w:rsidRPr="00702730">
        <w:t>Betreuerinnen kennen</w:t>
      </w:r>
      <w:r w:rsidR="002174FD">
        <w:t>lernen</w:t>
      </w:r>
      <w:r w:rsidRPr="00702730">
        <w:t xml:space="preserve"> und umgekehrt.</w:t>
      </w:r>
    </w:p>
    <w:p w14:paraId="042FF76C" w14:textId="06456B56" w:rsidR="00741060" w:rsidRDefault="0059507C" w:rsidP="00502CD4">
      <w:pPr>
        <w:pStyle w:val="KIBESchrift"/>
      </w:pPr>
      <w:r w:rsidRPr="00702730">
        <w:t>Kinder</w:t>
      </w:r>
      <w:r w:rsidR="007F1CBA" w:rsidRPr="00702730">
        <w:t>,</w:t>
      </w:r>
      <w:r w:rsidRPr="00702730">
        <w:t xml:space="preserve"> die </w:t>
      </w:r>
      <w:r w:rsidR="00512C3E" w:rsidRPr="00702730">
        <w:t xml:space="preserve">das </w:t>
      </w:r>
      <w:r w:rsidR="001F1BD3" w:rsidRPr="00702730">
        <w:t>Module M1</w:t>
      </w:r>
      <w:r w:rsidRPr="00702730">
        <w:t>gewählt habe</w:t>
      </w:r>
      <w:r w:rsidR="00A35E2C" w:rsidRPr="00702730">
        <w:t>n</w:t>
      </w:r>
      <w:r w:rsidR="00E144FC">
        <w:t xml:space="preserve">, </w:t>
      </w:r>
      <w:r w:rsidR="001E4DC3">
        <w:t xml:space="preserve">auch </w:t>
      </w:r>
      <w:r w:rsidR="00AB08B3">
        <w:t>bei M2 zwischen</w:t>
      </w:r>
      <w:r w:rsidR="00A35E2C" w:rsidRPr="00702730">
        <w:t xml:space="preserve"> 12:00 und 12:30 </w:t>
      </w:r>
      <w:r w:rsidR="003B00A8" w:rsidRPr="00702730">
        <w:t>Uhr</w:t>
      </w:r>
      <w:r w:rsidR="003B00A8">
        <w:t>,</w:t>
      </w:r>
      <w:r w:rsidR="003B00A8" w:rsidRPr="00702730">
        <w:t xml:space="preserve"> werden</w:t>
      </w:r>
      <w:r w:rsidRPr="00702730">
        <w:t xml:space="preserve"> gruppenübergreifend</w:t>
      </w:r>
      <w:r w:rsidR="007F1CBA" w:rsidRPr="00702730">
        <w:t xml:space="preserve"> in der Sammelgruppe betreut. </w:t>
      </w:r>
    </w:p>
    <w:p w14:paraId="37AB5EF3" w14:textId="05EE918F" w:rsidR="00E144FC" w:rsidRDefault="00FE4592" w:rsidP="00502CD4">
      <w:pPr>
        <w:pStyle w:val="KIBESchrift"/>
      </w:pPr>
      <w:r>
        <w:t xml:space="preserve">Bei den Modulen M3 /M4/M5 </w:t>
      </w:r>
      <w:r w:rsidR="006252B5">
        <w:t xml:space="preserve">gibt es </w:t>
      </w:r>
      <w:r w:rsidR="001E4DC3">
        <w:t>ebenfalls eine</w:t>
      </w:r>
      <w:r w:rsidR="006252B5">
        <w:t xml:space="preserve"> gruppenübergreifende Betreuung</w:t>
      </w:r>
      <w:r w:rsidR="001E4DC3">
        <w:t>.</w:t>
      </w:r>
      <w:r w:rsidR="006252B5">
        <w:t xml:space="preserve"> </w:t>
      </w:r>
    </w:p>
    <w:p w14:paraId="22F4FE71" w14:textId="6450E0EC" w:rsidR="00C034A4" w:rsidRPr="00DE2F3B" w:rsidRDefault="00C034A4" w:rsidP="00502CD4">
      <w:pPr>
        <w:pStyle w:val="KIBESchrift"/>
      </w:pPr>
      <w:r w:rsidRPr="00DE2F3B">
        <w:t xml:space="preserve">Außerdem bieten </w:t>
      </w:r>
      <w:r w:rsidR="00DE2F3B" w:rsidRPr="00DE2F3B">
        <w:t xml:space="preserve">wir </w:t>
      </w:r>
      <w:r w:rsidR="009A2214" w:rsidRPr="00DE2F3B">
        <w:t xml:space="preserve"> „</w:t>
      </w:r>
      <w:r w:rsidR="0047262B" w:rsidRPr="00DE2F3B">
        <w:t>Tage der offenen Kibe</w:t>
      </w:r>
      <w:r w:rsidR="009A2214" w:rsidRPr="00DE2F3B">
        <w:t>“</w:t>
      </w:r>
      <w:r w:rsidR="0047262B" w:rsidRPr="00DE2F3B">
        <w:t xml:space="preserve"> an. Da können die K</w:t>
      </w:r>
      <w:r w:rsidR="00E62499" w:rsidRPr="00DE2F3B">
        <w:t>i</w:t>
      </w:r>
      <w:r w:rsidR="0047262B" w:rsidRPr="00DE2F3B">
        <w:t>nder</w:t>
      </w:r>
      <w:r w:rsidR="00E62499" w:rsidRPr="00DE2F3B">
        <w:t xml:space="preserve"> auch tagsüber alle Gruppen bespielen.</w:t>
      </w:r>
      <w:r w:rsidRPr="00DE2F3B">
        <w:t xml:space="preserve"> </w:t>
      </w:r>
    </w:p>
    <w:p w14:paraId="1961638B" w14:textId="65ED9B7F" w:rsidR="000814D2" w:rsidRDefault="000814D2" w:rsidP="000E1A66">
      <w:pPr>
        <w:spacing w:after="0"/>
        <w:rPr>
          <w:rFonts w:ascii="Century Gothic" w:hAnsi="Century Gothic" w:cs="Arial"/>
          <w:sz w:val="24"/>
          <w:szCs w:val="24"/>
          <w:lang w:val="de-DE"/>
        </w:rPr>
      </w:pPr>
    </w:p>
    <w:p w14:paraId="3DC5582E" w14:textId="77777777" w:rsidR="00787DFC" w:rsidRDefault="00787DFC" w:rsidP="00EB16E9">
      <w:pPr>
        <w:spacing w:after="0"/>
        <w:rPr>
          <w:rFonts w:ascii="Century Gothic" w:hAnsi="Century Gothic" w:cs="Arial"/>
          <w:sz w:val="24"/>
          <w:szCs w:val="24"/>
          <w:lang w:val="de-DE"/>
        </w:rPr>
      </w:pPr>
    </w:p>
    <w:p w14:paraId="38695C89" w14:textId="77777777" w:rsidR="00787DFC" w:rsidRDefault="00787DFC" w:rsidP="00EB16E9">
      <w:pPr>
        <w:spacing w:after="0"/>
        <w:rPr>
          <w:rFonts w:ascii="Century Gothic" w:hAnsi="Century Gothic" w:cs="Arial"/>
          <w:sz w:val="24"/>
          <w:szCs w:val="24"/>
          <w:lang w:val="de-DE"/>
        </w:rPr>
      </w:pPr>
    </w:p>
    <w:p w14:paraId="2055C21B" w14:textId="77777777" w:rsidR="00787DFC" w:rsidRDefault="00787DFC" w:rsidP="00EB16E9">
      <w:pPr>
        <w:spacing w:after="0"/>
        <w:rPr>
          <w:rFonts w:ascii="Century Gothic" w:hAnsi="Century Gothic" w:cs="Arial"/>
          <w:sz w:val="24"/>
          <w:szCs w:val="24"/>
          <w:lang w:val="de-DE"/>
        </w:rPr>
      </w:pPr>
    </w:p>
    <w:p w14:paraId="633AFBF5" w14:textId="77777777" w:rsidR="00787DFC" w:rsidRDefault="00787DFC" w:rsidP="00EB16E9">
      <w:pPr>
        <w:spacing w:after="0"/>
        <w:rPr>
          <w:rFonts w:ascii="Century Gothic" w:hAnsi="Century Gothic" w:cs="Arial"/>
          <w:sz w:val="24"/>
          <w:szCs w:val="24"/>
          <w:lang w:val="de-DE"/>
        </w:rPr>
      </w:pPr>
    </w:p>
    <w:p w14:paraId="15B5DEE5" w14:textId="77777777" w:rsidR="00787DFC" w:rsidRDefault="00787DFC" w:rsidP="00EB16E9">
      <w:pPr>
        <w:spacing w:after="0"/>
        <w:rPr>
          <w:rFonts w:ascii="Century Gothic" w:hAnsi="Century Gothic" w:cs="Arial"/>
          <w:sz w:val="24"/>
          <w:szCs w:val="24"/>
          <w:lang w:val="de-DE"/>
        </w:rPr>
      </w:pPr>
    </w:p>
    <w:p w14:paraId="6BE84CBC" w14:textId="77777777" w:rsidR="00787DFC" w:rsidRPr="006B76DE" w:rsidRDefault="00787DFC" w:rsidP="00EB16E9">
      <w:pPr>
        <w:spacing w:after="0"/>
        <w:rPr>
          <w:rFonts w:ascii="Century Gothic" w:hAnsi="Century Gothic" w:cs="Arial"/>
          <w:sz w:val="24"/>
          <w:szCs w:val="24"/>
          <w:u w:val="single"/>
          <w:lang w:val="de-DE"/>
        </w:rPr>
      </w:pPr>
    </w:p>
    <w:p w14:paraId="535924FD" w14:textId="77777777" w:rsidR="003B2459" w:rsidRDefault="003B2459" w:rsidP="00EB16E9">
      <w:pPr>
        <w:spacing w:after="0"/>
        <w:rPr>
          <w:rFonts w:ascii="Century Gothic" w:hAnsi="Century Gothic" w:cs="Arial"/>
          <w:sz w:val="24"/>
          <w:szCs w:val="24"/>
          <w:lang w:val="de-DE"/>
        </w:rPr>
      </w:pPr>
    </w:p>
    <w:p w14:paraId="1DECE04B" w14:textId="36C4F64C" w:rsidR="00E01949" w:rsidRPr="00502CD4" w:rsidRDefault="00793E58" w:rsidP="00502CD4">
      <w:pPr>
        <w:pStyle w:val="KIBE2"/>
        <w:numPr>
          <w:ilvl w:val="1"/>
          <w:numId w:val="35"/>
        </w:numPr>
      </w:pPr>
      <w:bookmarkStart w:id="18" w:name="_Toc64186084"/>
      <w:bookmarkStart w:id="19" w:name="_Toc153479734"/>
      <w:r w:rsidRPr="00502CD4">
        <w:t>Module</w:t>
      </w:r>
      <w:r w:rsidR="00103DDA">
        <w:t xml:space="preserve"> </w:t>
      </w:r>
      <w:r w:rsidR="00502CD4">
        <w:t>Tarife</w:t>
      </w:r>
      <w:r w:rsidRPr="00502CD4">
        <w:t xml:space="preserve"> </w:t>
      </w:r>
      <w:bookmarkEnd w:id="18"/>
      <w:r w:rsidR="00103DDA">
        <w:t>Mittagessen Randzeiten</w:t>
      </w:r>
      <w:bookmarkEnd w:id="19"/>
    </w:p>
    <w:p w14:paraId="0C76A6FA" w14:textId="77777777" w:rsidR="00502CD4" w:rsidRDefault="00502CD4" w:rsidP="00502CD4">
      <w:pPr>
        <w:pStyle w:val="KIBESchrift"/>
      </w:pPr>
    </w:p>
    <w:p w14:paraId="66CF5A76" w14:textId="670D8F71" w:rsidR="003F6C93" w:rsidRDefault="00502CD4" w:rsidP="00502CD4">
      <w:pPr>
        <w:pStyle w:val="KIBESchrift"/>
      </w:pPr>
      <w:r w:rsidRPr="00502CD4">
        <w:t>Di</w:t>
      </w:r>
      <w:r w:rsidR="000348F1">
        <w:t xml:space="preserve">e </w:t>
      </w:r>
      <w:r w:rsidRPr="00502CD4">
        <w:t xml:space="preserve">Kinder </w:t>
      </w:r>
      <w:r w:rsidR="000348F1">
        <w:t xml:space="preserve">können </w:t>
      </w:r>
      <w:r w:rsidR="003F6C93">
        <w:t xml:space="preserve">zu fünf </w:t>
      </w:r>
      <w:r w:rsidR="003F6C93" w:rsidRPr="00502CD4">
        <w:t>unterschiedlichen Modulen</w:t>
      </w:r>
      <w:r w:rsidRPr="00502CD4">
        <w:t xml:space="preserve"> </w:t>
      </w:r>
      <w:r w:rsidR="000348F1">
        <w:t>angemeldet werden</w:t>
      </w:r>
      <w:r w:rsidRPr="00502CD4">
        <w:t>.</w:t>
      </w:r>
    </w:p>
    <w:p w14:paraId="3F972977" w14:textId="40CCEDCB" w:rsidR="00A72B2E" w:rsidRDefault="00502CD4" w:rsidP="00502CD4">
      <w:pPr>
        <w:pStyle w:val="KIBESchrift"/>
      </w:pPr>
      <w:r w:rsidRPr="00502CD4">
        <w:t>Es sind die folgenden Module buchbar:</w:t>
      </w:r>
    </w:p>
    <w:p w14:paraId="221A7D17" w14:textId="77777777" w:rsidR="00AC22D4" w:rsidRPr="00F738BE" w:rsidRDefault="00AC22D4" w:rsidP="00F738BE">
      <w:pPr>
        <w:pStyle w:val="KIBESchrift"/>
      </w:pPr>
    </w:p>
    <w:p w14:paraId="6D3DAB9A" w14:textId="3C63581E" w:rsidR="00343B78" w:rsidRDefault="00C35221" w:rsidP="00862490">
      <w:pPr>
        <w:pStyle w:val="KIBESchrift"/>
        <w:rPr>
          <w:b/>
          <w:bCs/>
        </w:rPr>
      </w:pPr>
      <w:r w:rsidRPr="00C35221">
        <w:rPr>
          <w:b/>
          <w:bCs/>
        </w:rPr>
        <w:t>Module</w:t>
      </w:r>
    </w:p>
    <w:p w14:paraId="60D3516A" w14:textId="77777777" w:rsidR="00103DDA" w:rsidRPr="00C35221" w:rsidRDefault="00103DDA" w:rsidP="00862490">
      <w:pPr>
        <w:pStyle w:val="KIBESchrift"/>
        <w:rPr>
          <w:b/>
          <w:bCs/>
        </w:rPr>
      </w:pPr>
    </w:p>
    <w:tbl>
      <w:tblPr>
        <w:tblStyle w:val="Tabellenraster"/>
        <w:tblW w:w="9173" w:type="dxa"/>
        <w:tblLook w:val="04A0" w:firstRow="1" w:lastRow="0" w:firstColumn="1" w:lastColumn="0" w:noHBand="0" w:noVBand="1"/>
      </w:tblPr>
      <w:tblGrid>
        <w:gridCol w:w="1980"/>
        <w:gridCol w:w="4819"/>
        <w:gridCol w:w="2374"/>
      </w:tblGrid>
      <w:tr w:rsidR="00502CD4" w14:paraId="70DD88DE" w14:textId="77777777" w:rsidTr="00502CD4">
        <w:trPr>
          <w:trHeight w:val="454"/>
        </w:trPr>
        <w:tc>
          <w:tcPr>
            <w:tcW w:w="1980" w:type="dxa"/>
          </w:tcPr>
          <w:p w14:paraId="680B8537" w14:textId="2E926A9A" w:rsidR="00502CD4" w:rsidRDefault="00502CD4" w:rsidP="00502CD4">
            <w:pPr>
              <w:pStyle w:val="KIBESchrift"/>
              <w:jc w:val="left"/>
            </w:pPr>
            <w:r w:rsidRPr="00C5209D">
              <w:t>M</w:t>
            </w:r>
            <w:r>
              <w:t xml:space="preserve">odul </w:t>
            </w:r>
            <w:r w:rsidRPr="00C5209D">
              <w:t>1</w:t>
            </w:r>
            <w:r>
              <w:t xml:space="preserve"> (M1)</w:t>
            </w:r>
          </w:p>
        </w:tc>
        <w:tc>
          <w:tcPr>
            <w:tcW w:w="4819" w:type="dxa"/>
          </w:tcPr>
          <w:p w14:paraId="1D028E70" w14:textId="79451FF9" w:rsidR="00502CD4" w:rsidRDefault="00502CD4" w:rsidP="00502CD4">
            <w:pPr>
              <w:pStyle w:val="KIBESchrift"/>
              <w:jc w:val="left"/>
            </w:pPr>
            <w:r w:rsidRPr="00C5209D">
              <w:t>Früh-Modul</w:t>
            </w:r>
          </w:p>
        </w:tc>
        <w:tc>
          <w:tcPr>
            <w:tcW w:w="2374" w:type="dxa"/>
          </w:tcPr>
          <w:p w14:paraId="061F110B" w14:textId="63F94EA7" w:rsidR="00502CD4" w:rsidRDefault="00502CD4" w:rsidP="00502CD4">
            <w:pPr>
              <w:pStyle w:val="KIBESchrift"/>
              <w:jc w:val="left"/>
            </w:pPr>
            <w:r w:rsidRPr="00C5209D">
              <w:t>07:00 - 07:30 Uh</w:t>
            </w:r>
            <w:r>
              <w:t xml:space="preserve">r  </w:t>
            </w:r>
          </w:p>
        </w:tc>
      </w:tr>
      <w:tr w:rsidR="00502CD4" w14:paraId="7A946604" w14:textId="77777777" w:rsidTr="00502CD4">
        <w:trPr>
          <w:trHeight w:val="454"/>
        </w:trPr>
        <w:tc>
          <w:tcPr>
            <w:tcW w:w="1980" w:type="dxa"/>
          </w:tcPr>
          <w:p w14:paraId="7DD89D7D" w14:textId="5619A97B" w:rsidR="00502CD4" w:rsidRDefault="00502CD4" w:rsidP="00502CD4">
            <w:pPr>
              <w:pStyle w:val="KIBESchrift"/>
              <w:jc w:val="left"/>
            </w:pPr>
            <w:r>
              <w:t>Modul 2 (</w:t>
            </w:r>
            <w:r w:rsidRPr="00C5209D">
              <w:t>M2</w:t>
            </w:r>
            <w:r>
              <w:t>)</w:t>
            </w:r>
          </w:p>
        </w:tc>
        <w:tc>
          <w:tcPr>
            <w:tcW w:w="4819" w:type="dxa"/>
          </w:tcPr>
          <w:p w14:paraId="7A1EB387" w14:textId="6BE87FCD" w:rsidR="00502CD4" w:rsidRDefault="00502CD4" w:rsidP="00502CD4">
            <w:pPr>
              <w:pStyle w:val="KIBESchrift"/>
              <w:jc w:val="left"/>
            </w:pPr>
            <w:r w:rsidRPr="00C5209D">
              <w:t>Vormittags-Modul</w:t>
            </w:r>
          </w:p>
        </w:tc>
        <w:tc>
          <w:tcPr>
            <w:tcW w:w="2374" w:type="dxa"/>
          </w:tcPr>
          <w:p w14:paraId="06DA2A46" w14:textId="6747DFCE" w:rsidR="00502CD4" w:rsidRDefault="00502CD4" w:rsidP="00502CD4">
            <w:pPr>
              <w:pStyle w:val="KIBESchrift"/>
              <w:jc w:val="left"/>
            </w:pPr>
            <w:r w:rsidRPr="00C5209D">
              <w:t>07:30 - 12:30 Uhr</w:t>
            </w:r>
            <w:r>
              <w:t xml:space="preserve"> </w:t>
            </w:r>
          </w:p>
        </w:tc>
      </w:tr>
      <w:tr w:rsidR="00502CD4" w14:paraId="673D966B" w14:textId="77777777" w:rsidTr="00502CD4">
        <w:trPr>
          <w:trHeight w:val="454"/>
        </w:trPr>
        <w:tc>
          <w:tcPr>
            <w:tcW w:w="1980" w:type="dxa"/>
          </w:tcPr>
          <w:p w14:paraId="2A1A9633" w14:textId="0B4981BF" w:rsidR="00502CD4" w:rsidRDefault="00502CD4" w:rsidP="00502CD4">
            <w:pPr>
              <w:pStyle w:val="KIBESchrift"/>
              <w:jc w:val="left"/>
            </w:pPr>
            <w:r>
              <w:t>Modul 3 (</w:t>
            </w:r>
            <w:r w:rsidRPr="0077226A">
              <w:t>M3</w:t>
            </w:r>
          </w:p>
        </w:tc>
        <w:tc>
          <w:tcPr>
            <w:tcW w:w="4819" w:type="dxa"/>
          </w:tcPr>
          <w:p w14:paraId="126AC80F" w14:textId="517BCE7D" w:rsidR="00502CD4" w:rsidRDefault="00502CD4" w:rsidP="00502CD4">
            <w:pPr>
              <w:pStyle w:val="KIBESchrift"/>
              <w:jc w:val="left"/>
            </w:pPr>
            <w:r w:rsidRPr="0077226A">
              <w:t>Über Mittags-Modul</w:t>
            </w:r>
          </w:p>
          <w:p w14:paraId="5900E7FC" w14:textId="29982E0F" w:rsidR="00502CD4" w:rsidRDefault="00502CD4" w:rsidP="00502CD4">
            <w:pPr>
              <w:pStyle w:val="KIBESchrift"/>
              <w:jc w:val="left"/>
            </w:pPr>
            <w:r>
              <w:rPr>
                <w:sz w:val="20"/>
                <w:szCs w:val="20"/>
              </w:rPr>
              <w:t>(</w:t>
            </w:r>
            <w:r w:rsidRPr="004B6F2E">
              <w:rPr>
                <w:sz w:val="20"/>
                <w:szCs w:val="20"/>
              </w:rPr>
              <w:t>in</w:t>
            </w:r>
            <w:r>
              <w:rPr>
                <w:sz w:val="20"/>
                <w:szCs w:val="20"/>
              </w:rPr>
              <w:t>k</w:t>
            </w:r>
            <w:r w:rsidRPr="004B6F2E">
              <w:rPr>
                <w:sz w:val="20"/>
                <w:szCs w:val="20"/>
              </w:rPr>
              <w:t xml:space="preserve">l. Mittagessen u. </w:t>
            </w:r>
            <w:r w:rsidR="00830A81">
              <w:rPr>
                <w:sz w:val="20"/>
                <w:szCs w:val="20"/>
              </w:rPr>
              <w:t>Ruhe</w:t>
            </w:r>
            <w:r w:rsidRPr="004B6F2E">
              <w:rPr>
                <w:sz w:val="20"/>
                <w:szCs w:val="20"/>
              </w:rPr>
              <w:t>/</w:t>
            </w:r>
            <w:r w:rsidR="00830A81">
              <w:rPr>
                <w:sz w:val="20"/>
                <w:szCs w:val="20"/>
              </w:rPr>
              <w:t>Schlaf</w:t>
            </w:r>
            <w:r w:rsidRPr="004B6F2E">
              <w:rPr>
                <w:sz w:val="20"/>
                <w:szCs w:val="20"/>
              </w:rPr>
              <w:t>zeit)</w:t>
            </w:r>
          </w:p>
        </w:tc>
        <w:tc>
          <w:tcPr>
            <w:tcW w:w="2374" w:type="dxa"/>
          </w:tcPr>
          <w:p w14:paraId="12D09700" w14:textId="7B1F9DDC" w:rsidR="00502CD4" w:rsidRDefault="00502CD4" w:rsidP="00502CD4">
            <w:pPr>
              <w:pStyle w:val="KIBESchrift"/>
              <w:jc w:val="left"/>
            </w:pPr>
            <w:r w:rsidRPr="0077226A">
              <w:t xml:space="preserve">07:30 - 14:00 </w:t>
            </w:r>
            <w:r>
              <w:t>Uhr</w:t>
            </w:r>
          </w:p>
        </w:tc>
      </w:tr>
      <w:tr w:rsidR="00502CD4" w14:paraId="68C1E369" w14:textId="77777777" w:rsidTr="00502CD4">
        <w:trPr>
          <w:trHeight w:val="454"/>
        </w:trPr>
        <w:tc>
          <w:tcPr>
            <w:tcW w:w="1980" w:type="dxa"/>
          </w:tcPr>
          <w:p w14:paraId="40C06249" w14:textId="0157B775" w:rsidR="00502CD4" w:rsidRDefault="00502CD4" w:rsidP="00502CD4">
            <w:pPr>
              <w:pStyle w:val="KIBESchrift"/>
              <w:jc w:val="left"/>
            </w:pPr>
            <w:r>
              <w:t>Modul 4 (</w:t>
            </w:r>
            <w:r w:rsidRPr="0077226A">
              <w:t>M4</w:t>
            </w:r>
          </w:p>
        </w:tc>
        <w:tc>
          <w:tcPr>
            <w:tcW w:w="4819" w:type="dxa"/>
          </w:tcPr>
          <w:p w14:paraId="2F875513" w14:textId="15AD645C" w:rsidR="00502CD4" w:rsidRDefault="00502CD4" w:rsidP="00502CD4">
            <w:pPr>
              <w:pStyle w:val="KIBESchrift"/>
              <w:jc w:val="left"/>
            </w:pPr>
            <w:r w:rsidRPr="0077226A">
              <w:t>Nachmittags-Modul</w:t>
            </w:r>
          </w:p>
        </w:tc>
        <w:tc>
          <w:tcPr>
            <w:tcW w:w="2374" w:type="dxa"/>
          </w:tcPr>
          <w:p w14:paraId="75D78979" w14:textId="77E3A969" w:rsidR="00502CD4" w:rsidRDefault="00502CD4" w:rsidP="00502CD4">
            <w:pPr>
              <w:pStyle w:val="KIBESchrift"/>
              <w:jc w:val="left"/>
            </w:pPr>
            <w:r w:rsidRPr="0077226A">
              <w:t xml:space="preserve">14:00 - 16:30 </w:t>
            </w:r>
            <w:r w:rsidRPr="00DD5C87">
              <w:t>Uhr</w:t>
            </w:r>
          </w:p>
        </w:tc>
      </w:tr>
      <w:tr w:rsidR="00502CD4" w14:paraId="3425C600" w14:textId="77777777" w:rsidTr="00502CD4">
        <w:trPr>
          <w:trHeight w:val="454"/>
        </w:trPr>
        <w:tc>
          <w:tcPr>
            <w:tcW w:w="1980" w:type="dxa"/>
          </w:tcPr>
          <w:p w14:paraId="713E281B" w14:textId="79DD0193" w:rsidR="00502CD4" w:rsidRDefault="00502CD4" w:rsidP="00502CD4">
            <w:pPr>
              <w:pStyle w:val="KIBESchrift"/>
              <w:jc w:val="left"/>
            </w:pPr>
            <w:r>
              <w:t>Modul 5 (</w:t>
            </w:r>
            <w:r w:rsidRPr="0077226A">
              <w:t>M5</w:t>
            </w:r>
            <w:r>
              <w:t>)</w:t>
            </w:r>
            <w:r w:rsidRPr="0077226A">
              <w:t xml:space="preserve"> </w:t>
            </w:r>
          </w:p>
        </w:tc>
        <w:tc>
          <w:tcPr>
            <w:tcW w:w="4819" w:type="dxa"/>
          </w:tcPr>
          <w:p w14:paraId="78958266" w14:textId="4E2BB8E2" w:rsidR="00502CD4" w:rsidRDefault="00502CD4" w:rsidP="00502CD4">
            <w:pPr>
              <w:pStyle w:val="KIBESchrift"/>
              <w:jc w:val="left"/>
            </w:pPr>
            <w:r w:rsidRPr="0077226A">
              <w:t>Spät-Modul</w:t>
            </w:r>
          </w:p>
        </w:tc>
        <w:tc>
          <w:tcPr>
            <w:tcW w:w="2374" w:type="dxa"/>
          </w:tcPr>
          <w:p w14:paraId="1AB88728" w14:textId="47340655" w:rsidR="00502CD4" w:rsidRPr="0032009C" w:rsidRDefault="00502CD4" w:rsidP="0032009C">
            <w:pPr>
              <w:rPr>
                <w:rFonts w:ascii="Century Gothic" w:hAnsi="Century Gothic" w:cs="Arial"/>
                <w:sz w:val="24"/>
                <w:szCs w:val="24"/>
                <w:lang w:val="de-DE"/>
              </w:rPr>
            </w:pPr>
            <w:r w:rsidRPr="0077226A">
              <w:rPr>
                <w:rFonts w:ascii="Century Gothic" w:hAnsi="Century Gothic" w:cs="Arial"/>
                <w:sz w:val="24"/>
                <w:szCs w:val="24"/>
                <w:lang w:val="de-DE"/>
              </w:rPr>
              <w:t>16:30 - 17:30 Uhr</w:t>
            </w:r>
          </w:p>
        </w:tc>
      </w:tr>
    </w:tbl>
    <w:p w14:paraId="4D9090EA" w14:textId="77777777" w:rsidR="00047C58" w:rsidRDefault="00047C58" w:rsidP="00047C58">
      <w:pPr>
        <w:pStyle w:val="Listenabsatz"/>
        <w:ind w:left="426"/>
        <w:rPr>
          <w:rFonts w:ascii="Century Gothic" w:hAnsi="Century Gothic" w:cs="Arial"/>
          <w:sz w:val="24"/>
          <w:szCs w:val="24"/>
          <w:lang w:val="de-DE"/>
        </w:rPr>
      </w:pPr>
    </w:p>
    <w:p w14:paraId="27A6F994" w14:textId="77777777" w:rsidR="00047C58" w:rsidRDefault="00047C58" w:rsidP="00047C58">
      <w:pPr>
        <w:pStyle w:val="Listenabsatz"/>
        <w:ind w:left="426"/>
        <w:rPr>
          <w:rFonts w:ascii="Century Gothic" w:hAnsi="Century Gothic" w:cs="Arial"/>
          <w:sz w:val="24"/>
          <w:szCs w:val="24"/>
          <w:lang w:val="de-DE"/>
        </w:rPr>
      </w:pPr>
    </w:p>
    <w:p w14:paraId="17CDE282" w14:textId="77777777" w:rsidR="00D02186" w:rsidRDefault="00047C58" w:rsidP="00047C58">
      <w:pPr>
        <w:rPr>
          <w:rFonts w:ascii="Century Gothic" w:hAnsi="Century Gothic" w:cs="Arial"/>
          <w:sz w:val="24"/>
          <w:szCs w:val="24"/>
          <w:lang w:val="de-DE"/>
        </w:rPr>
      </w:pPr>
      <w:r w:rsidRPr="00047C58">
        <w:rPr>
          <w:rFonts w:ascii="Century Gothic" w:hAnsi="Century Gothic" w:cs="Arial"/>
          <w:sz w:val="24"/>
          <w:szCs w:val="24"/>
          <w:lang w:val="de-DE"/>
        </w:rPr>
        <w:t xml:space="preserve">Die Module können bei der Anmeldung, nach dem individuellen Bedarf und nach Verfügbarkeit der freien Plätze gebucht und kombiniert werden. </w:t>
      </w:r>
    </w:p>
    <w:p w14:paraId="5A8AE220" w14:textId="4FC01AB8" w:rsidR="00047C58" w:rsidRPr="00047C58" w:rsidRDefault="00047C58" w:rsidP="00047C58">
      <w:pPr>
        <w:rPr>
          <w:rFonts w:ascii="Century Gothic" w:hAnsi="Century Gothic" w:cs="Arial"/>
          <w:sz w:val="24"/>
          <w:szCs w:val="24"/>
          <w:lang w:val="de-DE"/>
        </w:rPr>
      </w:pPr>
      <w:r w:rsidRPr="00047C58">
        <w:rPr>
          <w:rFonts w:ascii="Century Gothic" w:hAnsi="Century Gothic" w:cs="Arial"/>
          <w:sz w:val="24"/>
          <w:szCs w:val="24"/>
          <w:lang w:val="de-DE"/>
        </w:rPr>
        <w:t xml:space="preserve">Module werden fürs ganze Jahr fix gebucht. </w:t>
      </w:r>
    </w:p>
    <w:p w14:paraId="1D11D45F" w14:textId="77777777" w:rsidR="00047C58" w:rsidRPr="00047C58" w:rsidRDefault="00047C58" w:rsidP="00047C58">
      <w:pPr>
        <w:rPr>
          <w:rFonts w:ascii="Century Gothic" w:hAnsi="Century Gothic" w:cs="Arial"/>
          <w:sz w:val="24"/>
          <w:szCs w:val="24"/>
          <w:lang w:val="de-DE"/>
        </w:rPr>
      </w:pPr>
      <w:r w:rsidRPr="00047C58">
        <w:rPr>
          <w:rFonts w:ascii="Century Gothic" w:hAnsi="Century Gothic" w:cs="Arial"/>
          <w:sz w:val="24"/>
          <w:szCs w:val="24"/>
          <w:lang w:val="de-DE"/>
        </w:rPr>
        <w:t>Änderungen bzw. Zusatzmodule während des Jahres sind halbjährlich und nur nach Verfügbarkeit möglich.</w:t>
      </w:r>
    </w:p>
    <w:p w14:paraId="0C980610" w14:textId="77777777" w:rsidR="00C54BB5" w:rsidRDefault="00C54BB5" w:rsidP="00C8338B">
      <w:pPr>
        <w:rPr>
          <w:rFonts w:ascii="Century Gothic" w:hAnsi="Century Gothic" w:cs="Arial"/>
          <w:b/>
          <w:bCs/>
          <w:sz w:val="24"/>
          <w:szCs w:val="24"/>
          <w:lang w:val="de-DE"/>
        </w:rPr>
      </w:pPr>
    </w:p>
    <w:p w14:paraId="22198C3D" w14:textId="77B27A5C" w:rsidR="00C35221" w:rsidRPr="00C35221" w:rsidRDefault="00C8338B" w:rsidP="00C8338B">
      <w:pPr>
        <w:rPr>
          <w:rFonts w:ascii="Century Gothic" w:hAnsi="Century Gothic" w:cs="Arial"/>
          <w:b/>
          <w:bCs/>
          <w:sz w:val="24"/>
          <w:szCs w:val="24"/>
          <w:lang w:val="de-DE"/>
        </w:rPr>
      </w:pPr>
      <w:r w:rsidRPr="00C35221">
        <w:rPr>
          <w:rFonts w:ascii="Century Gothic" w:hAnsi="Century Gothic" w:cs="Arial"/>
          <w:b/>
          <w:bCs/>
          <w:sz w:val="24"/>
          <w:szCs w:val="24"/>
          <w:lang w:val="de-DE"/>
        </w:rPr>
        <w:t>Tari</w:t>
      </w:r>
      <w:r w:rsidR="00353C27">
        <w:rPr>
          <w:rFonts w:ascii="Century Gothic" w:hAnsi="Century Gothic" w:cs="Arial"/>
          <w:b/>
          <w:bCs/>
          <w:sz w:val="24"/>
          <w:szCs w:val="24"/>
          <w:lang w:val="de-DE"/>
        </w:rPr>
        <w:t>fe</w:t>
      </w:r>
    </w:p>
    <w:p w14:paraId="3D0F8FC6" w14:textId="77777777" w:rsidR="003F6C93" w:rsidRDefault="003F6C93" w:rsidP="00C8338B">
      <w:pPr>
        <w:rPr>
          <w:rFonts w:ascii="Century Gothic" w:hAnsi="Century Gothic" w:cs="Arial"/>
          <w:sz w:val="24"/>
          <w:szCs w:val="24"/>
          <w:lang w:val="de-DE"/>
        </w:rPr>
      </w:pPr>
      <w:r>
        <w:rPr>
          <w:rFonts w:ascii="Century Gothic" w:hAnsi="Century Gothic" w:cs="Arial"/>
          <w:sz w:val="24"/>
          <w:szCs w:val="24"/>
          <w:lang w:val="de-DE"/>
        </w:rPr>
        <w:t>Die Tarife sind je nach Modulanmeldung unterschiedlich.</w:t>
      </w:r>
    </w:p>
    <w:p w14:paraId="213378AC" w14:textId="77777777" w:rsidR="00047C58" w:rsidRPr="00047C58" w:rsidRDefault="00047C58" w:rsidP="00047C58">
      <w:pPr>
        <w:rPr>
          <w:rFonts w:ascii="Century Gothic" w:hAnsi="Century Gothic" w:cs="Arial"/>
          <w:sz w:val="24"/>
          <w:szCs w:val="24"/>
          <w:lang w:val="de-DE"/>
        </w:rPr>
      </w:pPr>
      <w:r w:rsidRPr="00047C58">
        <w:rPr>
          <w:rFonts w:ascii="Century Gothic" w:hAnsi="Century Gothic" w:cs="Arial"/>
          <w:sz w:val="24"/>
          <w:szCs w:val="24"/>
          <w:lang w:val="de-DE"/>
        </w:rPr>
        <w:t xml:space="preserve">Die Tarife setzten sich aus der Anzahl der besuchten/gebuchten Stunden/Module zusammen. </w:t>
      </w:r>
    </w:p>
    <w:p w14:paraId="4EA92A89" w14:textId="77777777" w:rsidR="00047C58" w:rsidRPr="00047C58" w:rsidRDefault="00047C58" w:rsidP="00047C58">
      <w:pPr>
        <w:rPr>
          <w:rFonts w:ascii="Century Gothic" w:hAnsi="Century Gothic" w:cs="Arial"/>
          <w:sz w:val="24"/>
          <w:szCs w:val="24"/>
          <w:lang w:val="de-DE"/>
        </w:rPr>
      </w:pPr>
      <w:r w:rsidRPr="00047C58">
        <w:rPr>
          <w:rFonts w:ascii="Century Gothic" w:hAnsi="Century Gothic" w:cs="Arial"/>
          <w:sz w:val="24"/>
          <w:szCs w:val="24"/>
          <w:lang w:val="de-DE"/>
        </w:rPr>
        <w:t>Die Tarife gelten für das gesamte Betreuungsjahr.</w:t>
      </w:r>
    </w:p>
    <w:p w14:paraId="4AD1B19F" w14:textId="68007A0F" w:rsidR="00047C58" w:rsidRPr="00047C58" w:rsidRDefault="00B728E2" w:rsidP="00047C58">
      <w:pPr>
        <w:rPr>
          <w:rFonts w:ascii="Century Gothic" w:hAnsi="Century Gothic" w:cs="Arial"/>
          <w:sz w:val="24"/>
          <w:szCs w:val="24"/>
          <w:lang w:val="de-DE"/>
        </w:rPr>
      </w:pPr>
      <w:r>
        <w:rPr>
          <w:rFonts w:ascii="Century Gothic" w:hAnsi="Century Gothic" w:cs="Arial"/>
          <w:sz w:val="24"/>
          <w:szCs w:val="24"/>
          <w:lang w:val="de-DE"/>
        </w:rPr>
        <w:t xml:space="preserve">Zusätzlich </w:t>
      </w:r>
      <w:r w:rsidR="002B5E43">
        <w:rPr>
          <w:rFonts w:ascii="Century Gothic" w:hAnsi="Century Gothic" w:cs="Arial"/>
          <w:sz w:val="24"/>
          <w:szCs w:val="24"/>
          <w:lang w:val="de-DE"/>
        </w:rPr>
        <w:t>werden pro</w:t>
      </w:r>
      <w:r>
        <w:rPr>
          <w:rFonts w:ascii="Century Gothic" w:hAnsi="Century Gothic" w:cs="Arial"/>
          <w:sz w:val="24"/>
          <w:szCs w:val="24"/>
          <w:lang w:val="de-DE"/>
        </w:rPr>
        <w:t xml:space="preserve"> Monat </w:t>
      </w:r>
      <w:r w:rsidR="00047C58" w:rsidRPr="00047C58">
        <w:rPr>
          <w:rFonts w:ascii="Century Gothic" w:hAnsi="Century Gothic" w:cs="Arial"/>
          <w:sz w:val="24"/>
          <w:szCs w:val="24"/>
          <w:lang w:val="de-DE"/>
        </w:rPr>
        <w:t xml:space="preserve">Materialkosten </w:t>
      </w:r>
      <w:r w:rsidR="002B5E43">
        <w:rPr>
          <w:rFonts w:ascii="Century Gothic" w:hAnsi="Century Gothic" w:cs="Arial"/>
          <w:sz w:val="24"/>
          <w:szCs w:val="24"/>
          <w:lang w:val="de-DE"/>
        </w:rPr>
        <w:t>von 6</w:t>
      </w:r>
      <w:r w:rsidR="00047C58" w:rsidRPr="00047C58">
        <w:rPr>
          <w:rFonts w:ascii="Century Gothic" w:hAnsi="Century Gothic" w:cs="Arial"/>
          <w:sz w:val="24"/>
          <w:szCs w:val="24"/>
          <w:lang w:val="de-DE"/>
        </w:rPr>
        <w:t xml:space="preserve"> Euro</w:t>
      </w:r>
      <w:r>
        <w:rPr>
          <w:rFonts w:ascii="Century Gothic" w:hAnsi="Century Gothic" w:cs="Arial"/>
          <w:sz w:val="24"/>
          <w:szCs w:val="24"/>
          <w:lang w:val="de-DE"/>
        </w:rPr>
        <w:t xml:space="preserve"> </w:t>
      </w:r>
      <w:r w:rsidR="002B5E43">
        <w:rPr>
          <w:rFonts w:ascii="Century Gothic" w:hAnsi="Century Gothic" w:cs="Arial"/>
          <w:sz w:val="24"/>
          <w:szCs w:val="24"/>
          <w:lang w:val="de-DE"/>
        </w:rPr>
        <w:t>verrechnet</w:t>
      </w:r>
    </w:p>
    <w:p w14:paraId="6997F128" w14:textId="03D026CA" w:rsidR="00047C58" w:rsidRPr="00047C58" w:rsidRDefault="002B5E43" w:rsidP="00047C58">
      <w:pPr>
        <w:rPr>
          <w:rFonts w:ascii="Century Gothic" w:hAnsi="Century Gothic" w:cs="Arial"/>
          <w:sz w:val="24"/>
          <w:szCs w:val="24"/>
          <w:lang w:val="de-DE"/>
        </w:rPr>
      </w:pPr>
      <w:r>
        <w:rPr>
          <w:rFonts w:ascii="Century Gothic" w:hAnsi="Century Gothic" w:cs="Arial"/>
          <w:sz w:val="24"/>
          <w:szCs w:val="24"/>
          <w:lang w:val="de-DE"/>
        </w:rPr>
        <w:t xml:space="preserve">Der </w:t>
      </w:r>
      <w:r w:rsidR="00047C58" w:rsidRPr="00047C58">
        <w:rPr>
          <w:rFonts w:ascii="Century Gothic" w:hAnsi="Century Gothic" w:cs="Arial"/>
          <w:sz w:val="24"/>
          <w:szCs w:val="24"/>
          <w:lang w:val="de-DE"/>
        </w:rPr>
        <w:t>Tarif wird mit Beginn der Eingewöhnungsphase berechnet und wird mit Einzugsermächtigung abgebucht</w:t>
      </w:r>
    </w:p>
    <w:p w14:paraId="2B3809D4" w14:textId="7AF82C90" w:rsidR="00C8338B" w:rsidRDefault="003F6C93" w:rsidP="00C8338B">
      <w:pPr>
        <w:rPr>
          <w:rFonts w:ascii="Century Gothic" w:hAnsi="Century Gothic" w:cs="Arial"/>
          <w:sz w:val="24"/>
          <w:szCs w:val="24"/>
          <w:lang w:val="de-DE"/>
        </w:rPr>
      </w:pPr>
      <w:r>
        <w:rPr>
          <w:rFonts w:ascii="Century Gothic" w:hAnsi="Century Gothic" w:cs="Arial"/>
          <w:sz w:val="24"/>
          <w:szCs w:val="24"/>
          <w:lang w:val="de-DE"/>
        </w:rPr>
        <w:t>Das Tarifblatt ist a</w:t>
      </w:r>
      <w:r w:rsidR="00C8338B" w:rsidRPr="00C8338B">
        <w:rPr>
          <w:rFonts w:ascii="Century Gothic" w:hAnsi="Century Gothic" w:cs="Arial"/>
          <w:sz w:val="24"/>
          <w:szCs w:val="24"/>
          <w:lang w:val="de-DE"/>
        </w:rPr>
        <w:t>uf Anfrage</w:t>
      </w:r>
      <w:r w:rsidR="00C8338B">
        <w:rPr>
          <w:rFonts w:ascii="Century Gothic" w:hAnsi="Century Gothic" w:cs="Arial"/>
          <w:sz w:val="24"/>
          <w:szCs w:val="24"/>
          <w:lang w:val="de-DE"/>
        </w:rPr>
        <w:t xml:space="preserve"> </w:t>
      </w:r>
      <w:r>
        <w:rPr>
          <w:rFonts w:ascii="Century Gothic" w:hAnsi="Century Gothic" w:cs="Arial"/>
          <w:sz w:val="24"/>
          <w:szCs w:val="24"/>
          <w:lang w:val="de-DE"/>
        </w:rPr>
        <w:t xml:space="preserve">im </w:t>
      </w:r>
      <w:r w:rsidR="00C8338B">
        <w:rPr>
          <w:rFonts w:ascii="Century Gothic" w:hAnsi="Century Gothic" w:cs="Arial"/>
          <w:sz w:val="24"/>
          <w:szCs w:val="24"/>
          <w:lang w:val="de-DE"/>
        </w:rPr>
        <w:t>Kinderservice der Marktgemeinde</w:t>
      </w:r>
      <w:r>
        <w:rPr>
          <w:rFonts w:ascii="Century Gothic" w:hAnsi="Century Gothic" w:cs="Arial"/>
          <w:sz w:val="24"/>
          <w:szCs w:val="24"/>
          <w:lang w:val="de-DE"/>
        </w:rPr>
        <w:t xml:space="preserve"> oder bei der </w:t>
      </w:r>
      <w:r w:rsidR="00826704">
        <w:rPr>
          <w:rFonts w:ascii="Century Gothic" w:hAnsi="Century Gothic" w:cs="Arial"/>
          <w:sz w:val="24"/>
          <w:szCs w:val="24"/>
          <w:lang w:val="de-DE"/>
        </w:rPr>
        <w:t>KIBE-Leitung</w:t>
      </w:r>
      <w:r>
        <w:rPr>
          <w:rFonts w:ascii="Century Gothic" w:hAnsi="Century Gothic" w:cs="Arial"/>
          <w:sz w:val="24"/>
          <w:szCs w:val="24"/>
          <w:lang w:val="de-DE"/>
        </w:rPr>
        <w:t xml:space="preserve"> erhältlich</w:t>
      </w:r>
    </w:p>
    <w:p w14:paraId="27FAE09A" w14:textId="35E9D512" w:rsidR="004D5466" w:rsidRDefault="004D5466" w:rsidP="00C8338B">
      <w:pPr>
        <w:rPr>
          <w:rFonts w:ascii="Century Gothic" w:hAnsi="Century Gothic" w:cs="Arial"/>
          <w:sz w:val="24"/>
          <w:szCs w:val="24"/>
          <w:lang w:val="de-DE"/>
        </w:rPr>
      </w:pPr>
    </w:p>
    <w:p w14:paraId="3BDEB191" w14:textId="58A34083" w:rsidR="00270EBB" w:rsidRDefault="00270EBB" w:rsidP="00C8338B">
      <w:pPr>
        <w:rPr>
          <w:rFonts w:ascii="Century Gothic" w:hAnsi="Century Gothic" w:cs="Arial"/>
          <w:sz w:val="24"/>
          <w:szCs w:val="24"/>
          <w:lang w:val="de-DE"/>
        </w:rPr>
      </w:pPr>
    </w:p>
    <w:p w14:paraId="28230AEB" w14:textId="77777777" w:rsidR="00B71B7D" w:rsidRDefault="00B71B7D" w:rsidP="00C8338B">
      <w:pPr>
        <w:rPr>
          <w:rFonts w:ascii="Century Gothic" w:hAnsi="Century Gothic" w:cs="Arial"/>
          <w:sz w:val="24"/>
          <w:szCs w:val="24"/>
          <w:lang w:val="de-DE"/>
        </w:rPr>
      </w:pPr>
    </w:p>
    <w:p w14:paraId="0FD2B1C9" w14:textId="77777777" w:rsidR="00270EBB" w:rsidRDefault="00270EBB" w:rsidP="00C8338B">
      <w:pPr>
        <w:rPr>
          <w:rFonts w:ascii="Century Gothic" w:hAnsi="Century Gothic" w:cs="Arial"/>
          <w:sz w:val="24"/>
          <w:szCs w:val="24"/>
          <w:lang w:val="de-DE"/>
        </w:rPr>
      </w:pPr>
    </w:p>
    <w:p w14:paraId="371B8904" w14:textId="70015BA7" w:rsidR="00C35221" w:rsidRPr="00C35221" w:rsidRDefault="00C8338B" w:rsidP="00C8338B">
      <w:pPr>
        <w:rPr>
          <w:rFonts w:ascii="Century Gothic" w:hAnsi="Century Gothic" w:cs="Arial"/>
          <w:b/>
          <w:bCs/>
          <w:sz w:val="24"/>
          <w:szCs w:val="24"/>
          <w:lang w:val="de-DE"/>
        </w:rPr>
      </w:pPr>
      <w:bookmarkStart w:id="20" w:name="_Hlk151916695"/>
      <w:r w:rsidRPr="00C35221">
        <w:rPr>
          <w:rFonts w:ascii="Century Gothic" w:hAnsi="Century Gothic" w:cs="Arial"/>
          <w:b/>
          <w:bCs/>
          <w:sz w:val="24"/>
          <w:szCs w:val="24"/>
          <w:lang w:val="de-DE"/>
        </w:rPr>
        <w:t>Mittagesse</w:t>
      </w:r>
      <w:r w:rsidR="00C35221" w:rsidRPr="00C35221">
        <w:rPr>
          <w:rFonts w:ascii="Century Gothic" w:hAnsi="Century Gothic" w:cs="Arial"/>
          <w:b/>
          <w:bCs/>
          <w:sz w:val="24"/>
          <w:szCs w:val="24"/>
          <w:lang w:val="de-DE"/>
        </w:rPr>
        <w:t>n</w:t>
      </w:r>
    </w:p>
    <w:bookmarkEnd w:id="20"/>
    <w:p w14:paraId="7B3A454C" w14:textId="07B70D53" w:rsidR="00054ABB" w:rsidRDefault="00C35221" w:rsidP="00502CD4">
      <w:pPr>
        <w:rPr>
          <w:rFonts w:ascii="Century Gothic" w:hAnsi="Century Gothic" w:cs="Arial"/>
          <w:sz w:val="24"/>
          <w:szCs w:val="24"/>
          <w:lang w:val="de-DE"/>
        </w:rPr>
      </w:pPr>
      <w:r w:rsidRPr="00C8338B">
        <w:rPr>
          <w:rFonts w:ascii="Century Gothic" w:hAnsi="Century Gothic" w:cs="Arial"/>
          <w:sz w:val="24"/>
          <w:szCs w:val="24"/>
          <w:lang w:val="de-DE"/>
        </w:rPr>
        <w:t>Mittagesse</w:t>
      </w:r>
      <w:r>
        <w:rPr>
          <w:rFonts w:ascii="Century Gothic" w:hAnsi="Century Gothic" w:cs="Arial"/>
          <w:sz w:val="24"/>
          <w:szCs w:val="24"/>
          <w:lang w:val="de-DE"/>
        </w:rPr>
        <w:t xml:space="preserve">n </w:t>
      </w:r>
      <w:r w:rsidR="00C8338B" w:rsidRPr="00C8338B">
        <w:rPr>
          <w:rFonts w:ascii="Century Gothic" w:hAnsi="Century Gothic" w:cs="Arial"/>
          <w:sz w:val="24"/>
          <w:szCs w:val="24"/>
          <w:lang w:val="de-DE"/>
        </w:rPr>
        <w:t xml:space="preserve">wird extra berechnet </w:t>
      </w:r>
    </w:p>
    <w:p w14:paraId="14AB3F96" w14:textId="62BB2540" w:rsidR="00D556D3" w:rsidRPr="00502CD4" w:rsidRDefault="00D556D3" w:rsidP="00502CD4">
      <w:pPr>
        <w:rPr>
          <w:rFonts w:ascii="Century Gothic" w:hAnsi="Century Gothic" w:cs="Arial"/>
          <w:sz w:val="24"/>
          <w:szCs w:val="24"/>
          <w:lang w:val="de-DE"/>
        </w:rPr>
      </w:pPr>
      <w:r>
        <w:rPr>
          <w:rFonts w:ascii="Century Gothic" w:hAnsi="Century Gothic" w:cs="Arial"/>
          <w:sz w:val="24"/>
          <w:szCs w:val="24"/>
          <w:lang w:val="de-DE"/>
        </w:rPr>
        <w:t xml:space="preserve">Der </w:t>
      </w:r>
      <w:r w:rsidR="00270EBB">
        <w:rPr>
          <w:rFonts w:ascii="Century Gothic" w:hAnsi="Century Gothic" w:cs="Arial"/>
          <w:sz w:val="24"/>
          <w:szCs w:val="24"/>
          <w:lang w:val="de-DE"/>
        </w:rPr>
        <w:t xml:space="preserve">Tarif für das Mittagessen ist auf Anfrage im Kinderservice der Marktgemeinde oder der </w:t>
      </w:r>
      <w:r w:rsidR="00826704">
        <w:rPr>
          <w:rFonts w:ascii="Century Gothic" w:hAnsi="Century Gothic" w:cs="Arial"/>
          <w:sz w:val="24"/>
          <w:szCs w:val="24"/>
          <w:lang w:val="de-DE"/>
        </w:rPr>
        <w:t>KIBE-Leitung</w:t>
      </w:r>
      <w:r w:rsidR="00270EBB">
        <w:rPr>
          <w:rFonts w:ascii="Century Gothic" w:hAnsi="Century Gothic" w:cs="Arial"/>
          <w:sz w:val="24"/>
          <w:szCs w:val="24"/>
          <w:lang w:val="de-DE"/>
        </w:rPr>
        <w:t xml:space="preserve"> erhältlich</w:t>
      </w:r>
    </w:p>
    <w:p w14:paraId="19CE17B3" w14:textId="77777777" w:rsidR="004F20BB" w:rsidRPr="0077226A" w:rsidRDefault="004F20BB" w:rsidP="004F20BB">
      <w:pPr>
        <w:pStyle w:val="Listenabsatz"/>
        <w:ind w:left="1440"/>
        <w:rPr>
          <w:rFonts w:ascii="Century Gothic" w:hAnsi="Century Gothic" w:cs="Arial"/>
          <w:sz w:val="24"/>
          <w:szCs w:val="24"/>
          <w:lang w:val="de-DE"/>
        </w:rPr>
      </w:pPr>
    </w:p>
    <w:p w14:paraId="1C57F907" w14:textId="7F25FE1D" w:rsidR="00C35221" w:rsidRPr="00C35221" w:rsidRDefault="00C35221" w:rsidP="004F20BB">
      <w:pPr>
        <w:rPr>
          <w:rFonts w:ascii="Century Gothic" w:hAnsi="Century Gothic"/>
          <w:b/>
          <w:bCs/>
          <w:sz w:val="24"/>
          <w:szCs w:val="24"/>
          <w:lang w:val="de-DE"/>
        </w:rPr>
      </w:pPr>
      <w:r w:rsidRPr="00C35221">
        <w:rPr>
          <w:rFonts w:ascii="Century Gothic" w:hAnsi="Century Gothic"/>
          <w:b/>
          <w:bCs/>
          <w:sz w:val="24"/>
          <w:szCs w:val="24"/>
          <w:lang w:val="de-DE"/>
        </w:rPr>
        <w:t>Randzeiten</w:t>
      </w:r>
    </w:p>
    <w:p w14:paraId="2C187C7E" w14:textId="0EEC5A7C" w:rsidR="006C3953" w:rsidRPr="004F20BB" w:rsidRDefault="006C3953" w:rsidP="00502CD4">
      <w:pPr>
        <w:pStyle w:val="KIBESchrift"/>
      </w:pPr>
      <w:r w:rsidRPr="004F20BB">
        <w:t xml:space="preserve">In den sogenannten Randzeiten zwischen 7:00 -8:00 Uhr, zwischen 16:30 -17:30 Uhr und mittags von 12:30 – 14:00 Uhr werden die Kinder von </w:t>
      </w:r>
      <w:r w:rsidR="00867EDB" w:rsidRPr="004F20BB">
        <w:t>Assistentinnen begleitet</w:t>
      </w:r>
      <w:r w:rsidRPr="004F20BB">
        <w:t xml:space="preserve"> und betreut.</w:t>
      </w:r>
    </w:p>
    <w:p w14:paraId="2E3440C3" w14:textId="77777777" w:rsidR="00C5209D" w:rsidRPr="00F87CCE" w:rsidRDefault="00C5209D" w:rsidP="00F87CCE">
      <w:pPr>
        <w:rPr>
          <w:rFonts w:ascii="Century Gothic" w:hAnsi="Century Gothic" w:cs="Arial"/>
          <w:sz w:val="24"/>
          <w:szCs w:val="24"/>
          <w:lang w:val="de-DE"/>
        </w:rPr>
      </w:pPr>
    </w:p>
    <w:p w14:paraId="16D6F70E" w14:textId="0094CC1D" w:rsidR="00A72B2E" w:rsidRPr="00EB16E9" w:rsidRDefault="00A72B2E" w:rsidP="00502CD4">
      <w:pPr>
        <w:pStyle w:val="KIBE2"/>
        <w:numPr>
          <w:ilvl w:val="1"/>
          <w:numId w:val="35"/>
        </w:numPr>
      </w:pPr>
      <w:bookmarkStart w:id="21" w:name="_Toc64186086"/>
      <w:bookmarkStart w:id="22" w:name="_Toc153479735"/>
      <w:r w:rsidRPr="00EB16E9">
        <w:t>A</w:t>
      </w:r>
      <w:r w:rsidR="00EB16E9">
        <w:t>ufnahme</w:t>
      </w:r>
      <w:bookmarkEnd w:id="21"/>
      <w:r w:rsidR="005F6973">
        <w:t xml:space="preserve"> und Anmeldeverfahren</w:t>
      </w:r>
      <w:bookmarkEnd w:id="22"/>
    </w:p>
    <w:p w14:paraId="4FD09E44" w14:textId="77777777" w:rsidR="008D3EA1" w:rsidRPr="00506A1B" w:rsidRDefault="008D3EA1" w:rsidP="00F738BE">
      <w:pPr>
        <w:pStyle w:val="KIBESchrift"/>
      </w:pPr>
    </w:p>
    <w:p w14:paraId="427CD424" w14:textId="046B0418" w:rsidR="00EB16E9" w:rsidRPr="00502CD4" w:rsidRDefault="003555D1" w:rsidP="00502CD4">
      <w:pPr>
        <w:pStyle w:val="KIBESchrift"/>
      </w:pPr>
      <w:r w:rsidRPr="00502CD4">
        <w:t>Die Kinderbetreuung Hofen steht allen Kindern offen</w:t>
      </w:r>
      <w:r w:rsidR="00EE361D" w:rsidRPr="00502CD4">
        <w:t xml:space="preserve"> und jedes Kind ist willkommen.</w:t>
      </w:r>
      <w:r w:rsidR="00502CD4">
        <w:t xml:space="preserve"> </w:t>
      </w:r>
      <w:r w:rsidRPr="00502CD4">
        <w:t xml:space="preserve">Kinder von nicht berufstätigen Eltern und Kinder von berufstätigen Eltern, </w:t>
      </w:r>
      <w:r w:rsidR="00262EDA" w:rsidRPr="00502CD4">
        <w:t>m</w:t>
      </w:r>
      <w:r w:rsidRPr="00502CD4">
        <w:t>ehrsprachige Kinder und Kinder mit besonderen Bedürfnissen</w:t>
      </w:r>
      <w:r w:rsidR="008D2C7F">
        <w:t xml:space="preserve"> werden aufgenommen</w:t>
      </w:r>
      <w:r w:rsidR="000648B9" w:rsidRPr="00502CD4">
        <w:t xml:space="preserve"> - sofern</w:t>
      </w:r>
      <w:r w:rsidRPr="00502CD4">
        <w:t xml:space="preserve"> eine angemessene</w:t>
      </w:r>
      <w:r w:rsidR="000648B9" w:rsidRPr="00502CD4">
        <w:t xml:space="preserve">, individuelle </w:t>
      </w:r>
      <w:r w:rsidRPr="00502CD4">
        <w:t xml:space="preserve">Betreuung </w:t>
      </w:r>
      <w:r w:rsidR="000648B9" w:rsidRPr="00502CD4">
        <w:t>angeboten</w:t>
      </w:r>
      <w:r w:rsidRPr="00502CD4">
        <w:t xml:space="preserve"> werden kann</w:t>
      </w:r>
      <w:r w:rsidR="00500F71" w:rsidRPr="00502CD4">
        <w:t>.</w:t>
      </w:r>
    </w:p>
    <w:p w14:paraId="1ECF54F9" w14:textId="77777777" w:rsidR="00E036BB" w:rsidRPr="00F87CCE" w:rsidRDefault="00E036BB" w:rsidP="00F87CCE">
      <w:pPr>
        <w:pStyle w:val="KIBESchrift"/>
      </w:pPr>
    </w:p>
    <w:p w14:paraId="49E345D7" w14:textId="016884EC" w:rsidR="00A72B2E" w:rsidRPr="00502CD4" w:rsidRDefault="00262EDA" w:rsidP="005F6973">
      <w:pPr>
        <w:pStyle w:val="KIBESchrift"/>
      </w:pPr>
      <w:bookmarkStart w:id="23" w:name="_Toc64186087"/>
      <w:r w:rsidRPr="005F6973">
        <w:rPr>
          <w:b/>
          <w:bCs/>
        </w:rPr>
        <w:t>Anmelde</w:t>
      </w:r>
      <w:r w:rsidR="00A72B2E" w:rsidRPr="005F6973">
        <w:rPr>
          <w:b/>
          <w:bCs/>
        </w:rPr>
        <w:t>verfahren</w:t>
      </w:r>
      <w:bookmarkEnd w:id="23"/>
      <w:r w:rsidR="000C1848" w:rsidRPr="00502CD4">
        <w:t xml:space="preserve"> </w:t>
      </w:r>
    </w:p>
    <w:p w14:paraId="2EFB1E00" w14:textId="77777777" w:rsidR="009B5F62" w:rsidRPr="0007707A" w:rsidRDefault="009B5F62" w:rsidP="00A72B2E">
      <w:pPr>
        <w:spacing w:after="0"/>
        <w:rPr>
          <w:rFonts w:ascii="Century Gothic" w:hAnsi="Century Gothic" w:cs="Arial"/>
          <w:b/>
          <w:sz w:val="24"/>
          <w:szCs w:val="24"/>
          <w:highlight w:val="yellow"/>
          <w:lang w:val="de-DE"/>
        </w:rPr>
      </w:pPr>
    </w:p>
    <w:p w14:paraId="16EA2E31" w14:textId="76AF7FE6" w:rsidR="004D5466" w:rsidRDefault="008B6C45" w:rsidP="00502CD4">
      <w:pPr>
        <w:pStyle w:val="KIBESchrift"/>
      </w:pPr>
      <w:r w:rsidRPr="0007707A">
        <w:t>Die Anmeldung</w:t>
      </w:r>
      <w:r w:rsidR="00DF3468">
        <w:t>sausschreibung</w:t>
      </w:r>
      <w:r w:rsidRPr="0007707A">
        <w:t xml:space="preserve"> erfolgt über die Kinderservicestelle der Marktgemeinde.</w:t>
      </w:r>
      <w:r w:rsidR="006E2AFD" w:rsidRPr="006E2AFD">
        <w:t xml:space="preserve"> </w:t>
      </w:r>
      <w:r w:rsidR="006E2AFD">
        <w:t xml:space="preserve">Alle Familien in Frastanz werden </w:t>
      </w:r>
      <w:r w:rsidR="00867EDB">
        <w:t>rechtzeitig schriftlich</w:t>
      </w:r>
      <w:r w:rsidR="006E2AFD">
        <w:t xml:space="preserve"> über die Betreuungsangebote informiert.</w:t>
      </w:r>
      <w:r w:rsidR="00C66C7B" w:rsidRPr="00C66C7B">
        <w:t xml:space="preserve"> Die Anmeldung ist ausschließlich digital durchzuführen.</w:t>
      </w:r>
      <w:r w:rsidR="00502CD4">
        <w:t xml:space="preserve"> </w:t>
      </w:r>
      <w:r w:rsidR="00545F22" w:rsidRPr="000648B9">
        <w:t xml:space="preserve">Die Eltern werden rechtzeitig informiert, ob ihr Kind einen Platz in der </w:t>
      </w:r>
      <w:r w:rsidR="00F47E1E">
        <w:t>KIBE</w:t>
      </w:r>
      <w:r w:rsidR="00545F22" w:rsidRPr="000648B9">
        <w:t xml:space="preserve"> bekommt oder auf der Warteliste ist.</w:t>
      </w:r>
      <w:r w:rsidR="00502CD4">
        <w:t xml:space="preserve"> </w:t>
      </w:r>
      <w:r w:rsidR="00D10625" w:rsidRPr="000648B9">
        <w:t xml:space="preserve">Den individuellen Bedürfnissen entsprechend oder bei Platzmangel kann es sein, dass </w:t>
      </w:r>
      <w:r w:rsidR="00063995" w:rsidRPr="000648B9">
        <w:t>Kinder an eine andere Kinderbetreuungseinrichtung zugeteilt</w:t>
      </w:r>
      <w:r w:rsidR="00D10625" w:rsidRPr="000648B9">
        <w:t xml:space="preserve"> werden können.</w:t>
      </w:r>
    </w:p>
    <w:p w14:paraId="22AF861C" w14:textId="42B8991E" w:rsidR="004D5466" w:rsidRDefault="004D5466" w:rsidP="00502CD4">
      <w:pPr>
        <w:pStyle w:val="KIBESchrift"/>
      </w:pPr>
    </w:p>
    <w:p w14:paraId="73B45FB3" w14:textId="77777777" w:rsidR="00F87CCE" w:rsidRDefault="00D43016" w:rsidP="00502CD4">
      <w:pPr>
        <w:pStyle w:val="KIBESchrift"/>
      </w:pPr>
      <w:r w:rsidRPr="000648B9">
        <w:t>Angemeldete Kinder</w:t>
      </w:r>
      <w:r w:rsidR="00256CE9" w:rsidRPr="000648B9">
        <w:t xml:space="preserve">, </w:t>
      </w:r>
      <w:r w:rsidRPr="000648B9">
        <w:t xml:space="preserve">die zu einem </w:t>
      </w:r>
      <w:r w:rsidR="00256CE9" w:rsidRPr="000648B9">
        <w:t>s</w:t>
      </w:r>
      <w:r w:rsidRPr="000648B9">
        <w:t>päteren Eintritt die Kinderbetreuung in An</w:t>
      </w:r>
      <w:r w:rsidR="00256CE9" w:rsidRPr="000648B9">
        <w:t>s</w:t>
      </w:r>
      <w:r w:rsidRPr="000648B9">
        <w:t xml:space="preserve">pruch nehmen, </w:t>
      </w:r>
      <w:r w:rsidR="00D2296F" w:rsidRPr="000648B9">
        <w:t>bezahlen</w:t>
      </w:r>
      <w:r w:rsidRPr="000648B9">
        <w:t xml:space="preserve"> einen Platzerhalterbeitrag</w:t>
      </w:r>
      <w:r w:rsidR="00D2296F" w:rsidRPr="000648B9">
        <w:t>.</w:t>
      </w:r>
      <w:r w:rsidR="00502CD4">
        <w:t xml:space="preserve"> </w:t>
      </w:r>
      <w:r w:rsidR="00186A62" w:rsidRPr="00C66C7B">
        <w:t>Kinder aus anderen Gemeinden können bei freien Plätzen und in Absprache mit dem Kinderservice aufgenommen werden. Aufnahme wird geprüft – Abschlagszahlung mit der Wohnortgemeinde muss abgeklärt werden</w:t>
      </w:r>
      <w:r w:rsidR="00C66C7B">
        <w:t>.</w:t>
      </w:r>
    </w:p>
    <w:p w14:paraId="3CECD609" w14:textId="77777777" w:rsidR="00270EBB" w:rsidRDefault="00270EBB" w:rsidP="00502CD4">
      <w:pPr>
        <w:pStyle w:val="KIBESchrift"/>
      </w:pPr>
    </w:p>
    <w:p w14:paraId="5896545A" w14:textId="77777777" w:rsidR="00270EBB" w:rsidRDefault="00270EBB" w:rsidP="00502CD4">
      <w:pPr>
        <w:pStyle w:val="KIBESchrift"/>
      </w:pPr>
    </w:p>
    <w:p w14:paraId="16599F37" w14:textId="77777777" w:rsidR="00270EBB" w:rsidRDefault="00270EBB" w:rsidP="00502CD4">
      <w:pPr>
        <w:pStyle w:val="KIBESchrift"/>
      </w:pPr>
    </w:p>
    <w:p w14:paraId="66B0AD9F" w14:textId="77777777" w:rsidR="00270EBB" w:rsidRDefault="00270EBB" w:rsidP="00502CD4">
      <w:pPr>
        <w:pStyle w:val="KIBESchrift"/>
      </w:pPr>
    </w:p>
    <w:p w14:paraId="0DF443D8" w14:textId="77777777" w:rsidR="00270EBB" w:rsidRDefault="00270EBB" w:rsidP="00502CD4">
      <w:pPr>
        <w:pStyle w:val="KIBESchrift"/>
      </w:pPr>
    </w:p>
    <w:p w14:paraId="71A96558" w14:textId="77777777" w:rsidR="00270EBB" w:rsidRDefault="00270EBB" w:rsidP="00502CD4">
      <w:pPr>
        <w:pStyle w:val="KIBESchrift"/>
      </w:pPr>
    </w:p>
    <w:p w14:paraId="7C0C4BF9" w14:textId="77777777" w:rsidR="00270EBB" w:rsidRDefault="00270EBB" w:rsidP="00502CD4">
      <w:pPr>
        <w:pStyle w:val="KIBESchrift"/>
      </w:pPr>
    </w:p>
    <w:p w14:paraId="780166F1" w14:textId="77777777" w:rsidR="00E036BB" w:rsidRPr="006431C5" w:rsidRDefault="00E036BB" w:rsidP="00A72B2E">
      <w:pPr>
        <w:spacing w:after="0"/>
        <w:rPr>
          <w:rFonts w:ascii="Century Gothic" w:hAnsi="Century Gothic" w:cs="Arial"/>
          <w:sz w:val="24"/>
          <w:szCs w:val="24"/>
          <w:highlight w:val="yellow"/>
          <w:lang w:val="de-DE"/>
        </w:rPr>
      </w:pPr>
    </w:p>
    <w:p w14:paraId="0AB81065" w14:textId="542E5AD8" w:rsidR="00F93CF4" w:rsidRPr="00502CD4" w:rsidRDefault="00F93CF4" w:rsidP="00502CD4">
      <w:pPr>
        <w:pStyle w:val="KIBE2"/>
        <w:numPr>
          <w:ilvl w:val="1"/>
          <w:numId w:val="35"/>
        </w:numPr>
      </w:pPr>
      <w:bookmarkStart w:id="24" w:name="_Toc153479736"/>
      <w:r w:rsidRPr="00502CD4">
        <w:t>Angebote</w:t>
      </w:r>
      <w:r w:rsidR="000C1848" w:rsidRPr="00502CD4">
        <w:t xml:space="preserve"> Elternmitarbeit</w:t>
      </w:r>
      <w:r w:rsidR="008D2C7F">
        <w:t xml:space="preserve"> / </w:t>
      </w:r>
      <w:r w:rsidR="000C1848" w:rsidRPr="00502CD4">
        <w:t>Öffentlichkeitsarbeit</w:t>
      </w:r>
      <w:bookmarkEnd w:id="24"/>
    </w:p>
    <w:p w14:paraId="55BB609C" w14:textId="77777777" w:rsidR="00F93CF4" w:rsidRPr="000F2967" w:rsidRDefault="00F93CF4" w:rsidP="00A72B2E">
      <w:pPr>
        <w:spacing w:after="0"/>
        <w:rPr>
          <w:rFonts w:ascii="Century Gothic" w:hAnsi="Century Gothic" w:cs="Arial"/>
          <w:sz w:val="28"/>
          <w:szCs w:val="28"/>
          <w:lang w:val="de-DE"/>
        </w:rPr>
      </w:pPr>
    </w:p>
    <w:p w14:paraId="1625D4D8" w14:textId="54A1DE80" w:rsidR="009B5F62" w:rsidRDefault="008B6C45" w:rsidP="00A72B2E">
      <w:pPr>
        <w:spacing w:after="0"/>
        <w:rPr>
          <w:rFonts w:ascii="Century Gothic" w:hAnsi="Century Gothic" w:cs="Arial"/>
          <w:sz w:val="24"/>
          <w:szCs w:val="24"/>
          <w:lang w:val="de-DE"/>
        </w:rPr>
      </w:pPr>
      <w:r w:rsidRPr="00B371B1">
        <w:rPr>
          <w:rFonts w:ascii="Century Gothic" w:hAnsi="Century Gothic" w:cs="Arial"/>
          <w:sz w:val="24"/>
          <w:szCs w:val="24"/>
          <w:lang w:val="de-DE"/>
        </w:rPr>
        <w:t>Eine einfühlsame, persönliche Begleitung des</w:t>
      </w:r>
      <w:r w:rsidRPr="00F93CF4">
        <w:rPr>
          <w:rFonts w:ascii="Century Gothic" w:hAnsi="Century Gothic" w:cs="Arial"/>
          <w:b/>
          <w:sz w:val="24"/>
          <w:szCs w:val="24"/>
          <w:lang w:val="de-DE"/>
        </w:rPr>
        <w:t xml:space="preserve"> </w:t>
      </w:r>
      <w:r w:rsidRPr="00B371B1">
        <w:rPr>
          <w:rFonts w:ascii="Century Gothic" w:hAnsi="Century Gothic" w:cs="Arial"/>
          <w:bCs/>
          <w:sz w:val="24"/>
          <w:szCs w:val="24"/>
          <w:lang w:val="de-DE"/>
        </w:rPr>
        <w:t xml:space="preserve">Kindes </w:t>
      </w:r>
      <w:r w:rsidRPr="00F93CF4">
        <w:rPr>
          <w:rFonts w:ascii="Century Gothic" w:hAnsi="Century Gothic" w:cs="Arial"/>
          <w:sz w:val="24"/>
          <w:szCs w:val="24"/>
          <w:lang w:val="de-DE"/>
        </w:rPr>
        <w:t>und der ganzen Familie</w:t>
      </w:r>
      <w:r w:rsidR="00B40BDA">
        <w:rPr>
          <w:rFonts w:ascii="Century Gothic" w:hAnsi="Century Gothic" w:cs="Arial"/>
          <w:sz w:val="24"/>
          <w:szCs w:val="24"/>
          <w:lang w:val="de-DE"/>
        </w:rPr>
        <w:t>:</w:t>
      </w:r>
      <w:r w:rsidR="0083585B" w:rsidRPr="00F93CF4">
        <w:rPr>
          <w:rFonts w:ascii="Century Gothic" w:hAnsi="Century Gothic" w:cs="Arial"/>
          <w:sz w:val="24"/>
          <w:szCs w:val="24"/>
          <w:lang w:val="de-DE"/>
        </w:rPr>
        <w:t xml:space="preserve"> </w:t>
      </w:r>
    </w:p>
    <w:p w14:paraId="4DB2495D" w14:textId="77777777" w:rsidR="00502CD4" w:rsidRPr="00502CD4" w:rsidRDefault="00502CD4" w:rsidP="00A72B2E">
      <w:pPr>
        <w:spacing w:after="0"/>
        <w:rPr>
          <w:rFonts w:ascii="Century Gothic" w:hAnsi="Century Gothic" w:cs="Arial"/>
          <w:sz w:val="24"/>
          <w:szCs w:val="24"/>
          <w:lang w:val="de-DE"/>
        </w:rPr>
      </w:pPr>
    </w:p>
    <w:p w14:paraId="7C9F6787" w14:textId="71F5C41C" w:rsidR="00C66C7B" w:rsidRPr="00C66C7B" w:rsidRDefault="00C66C7B" w:rsidP="00502CD4">
      <w:pPr>
        <w:pStyle w:val="Listenabsatz"/>
        <w:numPr>
          <w:ilvl w:val="0"/>
          <w:numId w:val="1"/>
        </w:numPr>
        <w:spacing w:after="0"/>
        <w:ind w:left="426"/>
        <w:rPr>
          <w:rFonts w:ascii="Century Gothic" w:hAnsi="Century Gothic" w:cs="Arial"/>
          <w:sz w:val="24"/>
          <w:szCs w:val="24"/>
          <w:lang w:val="de-DE"/>
        </w:rPr>
      </w:pPr>
      <w:r w:rsidRPr="00C66C7B">
        <w:rPr>
          <w:rFonts w:ascii="Century Gothic" w:hAnsi="Century Gothic" w:cs="Arial"/>
          <w:sz w:val="24"/>
          <w:szCs w:val="24"/>
          <w:lang w:val="de-DE"/>
        </w:rPr>
        <w:t>Schriftliche Information über die Aufnahme des Kindes</w:t>
      </w:r>
    </w:p>
    <w:p w14:paraId="2805D9D2" w14:textId="3EE5989C" w:rsidR="009B5F62" w:rsidRPr="00C66C7B" w:rsidRDefault="008B6C45" w:rsidP="00502CD4">
      <w:pPr>
        <w:pStyle w:val="Listenabsatz"/>
        <w:numPr>
          <w:ilvl w:val="0"/>
          <w:numId w:val="1"/>
        </w:numPr>
        <w:spacing w:after="0"/>
        <w:ind w:left="426"/>
        <w:rPr>
          <w:rFonts w:ascii="Century Gothic" w:hAnsi="Century Gothic" w:cs="Arial"/>
          <w:sz w:val="24"/>
          <w:szCs w:val="24"/>
          <w:lang w:val="de-DE"/>
        </w:rPr>
      </w:pPr>
      <w:r w:rsidRPr="00C66C7B">
        <w:rPr>
          <w:rFonts w:ascii="Century Gothic" w:hAnsi="Century Gothic" w:cs="Arial"/>
          <w:sz w:val="24"/>
          <w:szCs w:val="24"/>
          <w:lang w:val="de-DE"/>
        </w:rPr>
        <w:t>Elterninformationsabend</w:t>
      </w:r>
      <w:r w:rsidR="00C66C7B" w:rsidRPr="00C66C7B">
        <w:rPr>
          <w:rFonts w:ascii="Century Gothic" w:hAnsi="Century Gothic" w:cs="Arial"/>
          <w:sz w:val="24"/>
          <w:szCs w:val="24"/>
          <w:lang w:val="de-DE"/>
        </w:rPr>
        <w:t xml:space="preserve"> und </w:t>
      </w:r>
      <w:r w:rsidR="0046213E" w:rsidRPr="00C66C7B">
        <w:rPr>
          <w:rFonts w:ascii="Century Gothic" w:hAnsi="Century Gothic" w:cs="Arial"/>
          <w:sz w:val="24"/>
          <w:szCs w:val="24"/>
          <w:lang w:val="de-DE"/>
        </w:rPr>
        <w:t>Infomappe für jede Familie</w:t>
      </w:r>
      <w:r w:rsidR="00D2296F" w:rsidRPr="00C66C7B">
        <w:rPr>
          <w:rFonts w:ascii="Century Gothic" w:hAnsi="Century Gothic" w:cs="Arial"/>
          <w:sz w:val="24"/>
          <w:szCs w:val="24"/>
          <w:lang w:val="de-DE"/>
        </w:rPr>
        <w:t xml:space="preserve"> im Mai/ Juni</w:t>
      </w:r>
    </w:p>
    <w:p w14:paraId="491F536C" w14:textId="77777777" w:rsidR="00502CD4" w:rsidRDefault="00C66C7B" w:rsidP="00502CD4">
      <w:pPr>
        <w:pStyle w:val="Listenabsatz"/>
        <w:numPr>
          <w:ilvl w:val="0"/>
          <w:numId w:val="1"/>
        </w:numPr>
        <w:spacing w:after="0"/>
        <w:ind w:left="426"/>
        <w:rPr>
          <w:rFonts w:ascii="Century Gothic" w:hAnsi="Century Gothic" w:cs="Arial"/>
          <w:sz w:val="24"/>
          <w:szCs w:val="24"/>
          <w:lang w:val="de-DE"/>
        </w:rPr>
      </w:pPr>
      <w:r w:rsidRPr="00C66C7B">
        <w:rPr>
          <w:rFonts w:ascii="Century Gothic" w:hAnsi="Century Gothic" w:cs="Arial"/>
          <w:sz w:val="24"/>
          <w:szCs w:val="24"/>
          <w:lang w:val="de-DE"/>
        </w:rPr>
        <w:t xml:space="preserve">Anmelde/Erstgespräch </w:t>
      </w:r>
    </w:p>
    <w:p w14:paraId="33FFD850" w14:textId="3BB26FF5" w:rsidR="00C66C7B" w:rsidRDefault="00C66C7B" w:rsidP="00502CD4">
      <w:pPr>
        <w:pStyle w:val="Listenabsatz"/>
        <w:numPr>
          <w:ilvl w:val="1"/>
          <w:numId w:val="1"/>
        </w:numPr>
        <w:spacing w:after="0"/>
        <w:ind w:left="851"/>
        <w:rPr>
          <w:rFonts w:ascii="Century Gothic" w:hAnsi="Century Gothic" w:cs="Arial"/>
          <w:sz w:val="24"/>
          <w:szCs w:val="24"/>
          <w:lang w:val="de-DE"/>
        </w:rPr>
      </w:pPr>
      <w:r w:rsidRPr="00502CD4">
        <w:rPr>
          <w:rFonts w:ascii="Century Gothic" w:hAnsi="Century Gothic" w:cs="Arial"/>
          <w:sz w:val="24"/>
          <w:szCs w:val="24"/>
          <w:lang w:val="de-DE"/>
        </w:rPr>
        <w:t>Erstgespräch</w:t>
      </w:r>
      <w:r w:rsidR="0098320D">
        <w:rPr>
          <w:rFonts w:ascii="Century Gothic" w:hAnsi="Century Gothic" w:cs="Arial"/>
          <w:sz w:val="24"/>
          <w:szCs w:val="24"/>
          <w:lang w:val="de-DE"/>
        </w:rPr>
        <w:t>e</w:t>
      </w:r>
      <w:r w:rsidRPr="00502CD4">
        <w:rPr>
          <w:rFonts w:ascii="Century Gothic" w:hAnsi="Century Gothic" w:cs="Arial"/>
          <w:sz w:val="24"/>
          <w:szCs w:val="24"/>
          <w:lang w:val="de-DE"/>
        </w:rPr>
        <w:t>, um das Kind und die Eltern besser kennenzulernen, Fragenkatalog besprechen, Bedürfnisse, Wünsche, Vorstellungen, Eigenheiten,</w:t>
      </w:r>
      <w:r w:rsidR="0098320D">
        <w:rPr>
          <w:rFonts w:ascii="Century Gothic" w:hAnsi="Century Gothic" w:cs="Arial"/>
          <w:sz w:val="24"/>
          <w:szCs w:val="24"/>
          <w:lang w:val="de-DE"/>
        </w:rPr>
        <w:t xml:space="preserve"> Ess</w:t>
      </w:r>
      <w:r w:rsidR="00F666E6">
        <w:rPr>
          <w:rFonts w:ascii="Century Gothic" w:hAnsi="Century Gothic" w:cs="Arial"/>
          <w:sz w:val="24"/>
          <w:szCs w:val="24"/>
          <w:lang w:val="de-DE"/>
        </w:rPr>
        <w:t>-</w:t>
      </w:r>
      <w:r w:rsidR="0098320D">
        <w:rPr>
          <w:rFonts w:ascii="Century Gothic" w:hAnsi="Century Gothic" w:cs="Arial"/>
          <w:sz w:val="24"/>
          <w:szCs w:val="24"/>
          <w:lang w:val="de-DE"/>
        </w:rPr>
        <w:t xml:space="preserve"> und Schlafgewohnheiten</w:t>
      </w:r>
      <w:r w:rsidR="00F666E6">
        <w:rPr>
          <w:rFonts w:ascii="Century Gothic" w:hAnsi="Century Gothic" w:cs="Arial"/>
          <w:sz w:val="24"/>
          <w:szCs w:val="24"/>
          <w:lang w:val="de-DE"/>
        </w:rPr>
        <w:t>,</w:t>
      </w:r>
      <w:r w:rsidRPr="00502CD4">
        <w:rPr>
          <w:rFonts w:ascii="Century Gothic" w:hAnsi="Century Gothic" w:cs="Arial"/>
          <w:sz w:val="24"/>
          <w:szCs w:val="24"/>
          <w:lang w:val="de-DE"/>
        </w:rPr>
        <w:t xml:space="preserve"> … zu erfahren.</w:t>
      </w:r>
    </w:p>
    <w:p w14:paraId="0F83EE69" w14:textId="51EF925D" w:rsidR="0088612B" w:rsidRPr="00502CD4" w:rsidRDefault="0088612B" w:rsidP="0098320D">
      <w:pPr>
        <w:pStyle w:val="Listenabsatz"/>
        <w:spacing w:after="0"/>
        <w:ind w:left="851"/>
        <w:rPr>
          <w:rFonts w:ascii="Century Gothic" w:hAnsi="Century Gothic" w:cs="Arial"/>
          <w:sz w:val="24"/>
          <w:szCs w:val="24"/>
          <w:lang w:val="de-DE"/>
        </w:rPr>
      </w:pPr>
    </w:p>
    <w:p w14:paraId="03821A9E" w14:textId="328A85CE" w:rsidR="00186A62" w:rsidRPr="00C66C7B" w:rsidRDefault="004E5B43" w:rsidP="00502CD4">
      <w:pPr>
        <w:pStyle w:val="Listenabsatz"/>
        <w:numPr>
          <w:ilvl w:val="0"/>
          <w:numId w:val="1"/>
        </w:numPr>
        <w:spacing w:after="0"/>
        <w:ind w:left="426"/>
        <w:rPr>
          <w:rFonts w:ascii="Century Gothic" w:hAnsi="Century Gothic" w:cs="Arial"/>
          <w:sz w:val="24"/>
          <w:szCs w:val="24"/>
          <w:lang w:val="de-DE"/>
        </w:rPr>
      </w:pPr>
      <w:r w:rsidRPr="00C66C7B">
        <w:rPr>
          <w:rFonts w:ascii="Century Gothic" w:hAnsi="Century Gothic" w:cs="Arial"/>
          <w:sz w:val="24"/>
          <w:szCs w:val="24"/>
          <w:lang w:val="de-DE"/>
        </w:rPr>
        <w:t>Willkommens</w:t>
      </w:r>
      <w:r w:rsidR="00295DD9" w:rsidRPr="00C66C7B">
        <w:rPr>
          <w:rFonts w:ascii="Century Gothic" w:hAnsi="Century Gothic" w:cs="Arial"/>
          <w:sz w:val="24"/>
          <w:szCs w:val="24"/>
          <w:lang w:val="de-DE"/>
        </w:rPr>
        <w:t>-</w:t>
      </w:r>
      <w:r w:rsidRPr="00C66C7B">
        <w:rPr>
          <w:rFonts w:ascii="Century Gothic" w:hAnsi="Century Gothic" w:cs="Arial"/>
          <w:sz w:val="24"/>
          <w:szCs w:val="24"/>
          <w:lang w:val="de-DE"/>
        </w:rPr>
        <w:t xml:space="preserve"> und </w:t>
      </w:r>
      <w:r w:rsidR="009539A7" w:rsidRPr="00C66C7B">
        <w:rPr>
          <w:rFonts w:ascii="Century Gothic" w:hAnsi="Century Gothic" w:cs="Arial"/>
          <w:sz w:val="24"/>
          <w:szCs w:val="24"/>
          <w:lang w:val="de-DE"/>
        </w:rPr>
        <w:t>Kennenlerntage</w:t>
      </w:r>
      <w:r w:rsidRPr="00C66C7B">
        <w:rPr>
          <w:rFonts w:ascii="Century Gothic" w:hAnsi="Century Gothic" w:cs="Arial"/>
          <w:sz w:val="24"/>
          <w:szCs w:val="24"/>
          <w:lang w:val="de-DE"/>
        </w:rPr>
        <w:t>:</w:t>
      </w:r>
    </w:p>
    <w:p w14:paraId="4E5BAD63" w14:textId="0A24F001" w:rsidR="00C66C7B" w:rsidRPr="00502CD4" w:rsidRDefault="004B19AB" w:rsidP="00502CD4">
      <w:pPr>
        <w:pStyle w:val="Listenabsatz"/>
        <w:numPr>
          <w:ilvl w:val="0"/>
          <w:numId w:val="18"/>
        </w:numPr>
        <w:spacing w:after="0"/>
        <w:ind w:left="851"/>
        <w:rPr>
          <w:rFonts w:ascii="Century Gothic" w:hAnsi="Century Gothic" w:cs="Arial"/>
          <w:sz w:val="24"/>
          <w:szCs w:val="24"/>
          <w:lang w:val="de-DE"/>
        </w:rPr>
      </w:pPr>
      <w:r w:rsidRPr="0007707A">
        <w:rPr>
          <w:rFonts w:ascii="Century Gothic" w:hAnsi="Century Gothic" w:cs="Arial"/>
          <w:sz w:val="24"/>
          <w:szCs w:val="24"/>
          <w:lang w:val="de-DE"/>
        </w:rPr>
        <w:t xml:space="preserve">Schnuppern in der </w:t>
      </w:r>
      <w:r w:rsidR="00F47E1E">
        <w:rPr>
          <w:rFonts w:ascii="Century Gothic" w:hAnsi="Century Gothic" w:cs="Arial"/>
          <w:sz w:val="24"/>
          <w:szCs w:val="24"/>
          <w:lang w:val="de-DE"/>
        </w:rPr>
        <w:t>KIBE</w:t>
      </w:r>
      <w:r w:rsidR="00124360">
        <w:rPr>
          <w:rFonts w:ascii="Century Gothic" w:hAnsi="Century Gothic" w:cs="Arial"/>
          <w:sz w:val="24"/>
          <w:szCs w:val="24"/>
          <w:lang w:val="de-DE"/>
        </w:rPr>
        <w:t>,</w:t>
      </w:r>
      <w:r w:rsidRPr="0007707A">
        <w:rPr>
          <w:rFonts w:ascii="Century Gothic" w:hAnsi="Century Gothic" w:cs="Arial"/>
          <w:sz w:val="24"/>
          <w:szCs w:val="24"/>
          <w:lang w:val="de-DE"/>
        </w:rPr>
        <w:t xml:space="preserve"> um das pädagogische Personal und die Räumlichkeiten </w:t>
      </w:r>
      <w:r w:rsidRPr="00C66C7B">
        <w:rPr>
          <w:rFonts w:ascii="Century Gothic" w:hAnsi="Century Gothic" w:cs="Arial"/>
          <w:sz w:val="24"/>
          <w:szCs w:val="24"/>
          <w:lang w:val="de-DE"/>
        </w:rPr>
        <w:t>kennenzulernen</w:t>
      </w:r>
      <w:r w:rsidR="00405725" w:rsidRPr="00C66C7B">
        <w:rPr>
          <w:rFonts w:ascii="Century Gothic" w:hAnsi="Century Gothic" w:cs="Arial"/>
          <w:sz w:val="24"/>
          <w:szCs w:val="24"/>
          <w:lang w:val="de-DE"/>
        </w:rPr>
        <w:t xml:space="preserve"> - Schnupperstunde mit Eltern bzw. Bezugsperson</w:t>
      </w:r>
      <w:r w:rsidR="00D2296F" w:rsidRPr="00C66C7B">
        <w:rPr>
          <w:rFonts w:ascii="Century Gothic" w:hAnsi="Century Gothic" w:cs="Arial"/>
          <w:sz w:val="24"/>
          <w:szCs w:val="24"/>
          <w:lang w:val="de-DE"/>
        </w:rPr>
        <w:t xml:space="preserve"> vor </w:t>
      </w:r>
      <w:r w:rsidR="00401A18">
        <w:rPr>
          <w:rFonts w:ascii="Century Gothic" w:hAnsi="Century Gothic" w:cs="Arial"/>
          <w:sz w:val="24"/>
          <w:szCs w:val="24"/>
          <w:lang w:val="de-DE"/>
        </w:rPr>
        <w:t>KIBE</w:t>
      </w:r>
      <w:r w:rsidR="00401A18" w:rsidRPr="00C66C7B">
        <w:rPr>
          <w:rFonts w:ascii="Century Gothic" w:hAnsi="Century Gothic" w:cs="Arial"/>
          <w:sz w:val="24"/>
          <w:szCs w:val="24"/>
          <w:lang w:val="de-DE"/>
        </w:rPr>
        <w:t>-Beginn</w:t>
      </w:r>
      <w:r w:rsidR="00D2296F" w:rsidRPr="00C66C7B">
        <w:rPr>
          <w:rFonts w:ascii="Century Gothic" w:hAnsi="Century Gothic" w:cs="Arial"/>
          <w:sz w:val="24"/>
          <w:szCs w:val="24"/>
          <w:lang w:val="de-DE"/>
        </w:rPr>
        <w:t xml:space="preserve"> im Herbst</w:t>
      </w:r>
    </w:p>
    <w:p w14:paraId="73134B89" w14:textId="0F689506" w:rsidR="00C66C7B" w:rsidRDefault="004B19AB" w:rsidP="00502CD4">
      <w:pPr>
        <w:pStyle w:val="Listenabsatz"/>
        <w:numPr>
          <w:ilvl w:val="0"/>
          <w:numId w:val="25"/>
        </w:numPr>
        <w:spacing w:after="0"/>
        <w:ind w:left="426"/>
        <w:rPr>
          <w:rFonts w:ascii="Century Gothic" w:hAnsi="Century Gothic" w:cs="Arial"/>
          <w:sz w:val="24"/>
          <w:szCs w:val="24"/>
          <w:lang w:val="de-DE"/>
        </w:rPr>
      </w:pPr>
      <w:r w:rsidRPr="00C66C7B">
        <w:rPr>
          <w:rFonts w:ascii="Century Gothic" w:hAnsi="Century Gothic" w:cs="Arial"/>
          <w:sz w:val="24"/>
          <w:szCs w:val="24"/>
          <w:lang w:val="de-DE"/>
        </w:rPr>
        <w:t>Bindungsorientierte</w:t>
      </w:r>
      <w:r w:rsidR="00C66C7B">
        <w:rPr>
          <w:rFonts w:ascii="Century Gothic" w:hAnsi="Century Gothic" w:cs="Arial"/>
          <w:sz w:val="24"/>
          <w:szCs w:val="24"/>
          <w:lang w:val="de-DE"/>
        </w:rPr>
        <w:t xml:space="preserve"> Eingewöhnung </w:t>
      </w:r>
      <w:r w:rsidR="00867EDB">
        <w:rPr>
          <w:rFonts w:ascii="Century Gothic" w:hAnsi="Century Gothic" w:cs="Arial"/>
          <w:sz w:val="24"/>
          <w:szCs w:val="24"/>
          <w:lang w:val="de-DE"/>
        </w:rPr>
        <w:t xml:space="preserve">und </w:t>
      </w:r>
      <w:r w:rsidR="00867EDB" w:rsidRPr="00C66C7B">
        <w:rPr>
          <w:rFonts w:ascii="Century Gothic" w:hAnsi="Century Gothic" w:cs="Arial"/>
          <w:sz w:val="24"/>
          <w:szCs w:val="24"/>
          <w:lang w:val="de-DE"/>
        </w:rPr>
        <w:t>Ablösung</w:t>
      </w:r>
      <w:r w:rsidRPr="00C66C7B">
        <w:rPr>
          <w:rFonts w:ascii="Century Gothic" w:hAnsi="Century Gothic" w:cs="Arial"/>
          <w:sz w:val="24"/>
          <w:szCs w:val="24"/>
          <w:lang w:val="de-DE"/>
        </w:rPr>
        <w:t xml:space="preserve"> </w:t>
      </w:r>
      <w:r w:rsidR="00C66C7B">
        <w:rPr>
          <w:rFonts w:ascii="Century Gothic" w:hAnsi="Century Gothic" w:cs="Arial"/>
          <w:sz w:val="24"/>
          <w:szCs w:val="24"/>
          <w:lang w:val="de-DE"/>
        </w:rPr>
        <w:t>(</w:t>
      </w:r>
      <w:r w:rsidRPr="00C66C7B">
        <w:rPr>
          <w:rFonts w:ascii="Century Gothic" w:hAnsi="Century Gothic" w:cs="Arial"/>
          <w:sz w:val="24"/>
          <w:szCs w:val="24"/>
          <w:lang w:val="de-DE"/>
        </w:rPr>
        <w:t>angepasstes Berliner Modell)</w:t>
      </w:r>
    </w:p>
    <w:p w14:paraId="73FFD548" w14:textId="1B9D625C" w:rsidR="006D44DA" w:rsidRPr="006D44DA" w:rsidRDefault="006D44DA" w:rsidP="00502CD4">
      <w:pPr>
        <w:pStyle w:val="Listenabsatz"/>
        <w:numPr>
          <w:ilvl w:val="0"/>
          <w:numId w:val="26"/>
        </w:numPr>
        <w:spacing w:after="0"/>
        <w:ind w:left="851"/>
        <w:rPr>
          <w:rFonts w:ascii="Century Gothic" w:hAnsi="Century Gothic" w:cs="Arial"/>
          <w:sz w:val="24"/>
          <w:szCs w:val="24"/>
          <w:lang w:val="de-DE"/>
        </w:rPr>
      </w:pPr>
      <w:r w:rsidRPr="006D44DA">
        <w:rPr>
          <w:rFonts w:ascii="Century Gothic" w:hAnsi="Century Gothic" w:cs="Arial"/>
          <w:sz w:val="24"/>
          <w:szCs w:val="24"/>
          <w:lang w:val="de-DE"/>
        </w:rPr>
        <w:t>Bezugspädagogin in der Eingewöhnungsphase</w:t>
      </w:r>
    </w:p>
    <w:p w14:paraId="001D0721" w14:textId="77777777" w:rsidR="006D44DA" w:rsidRPr="006D44DA" w:rsidRDefault="008D63EC" w:rsidP="00502CD4">
      <w:pPr>
        <w:pStyle w:val="Listenabsatz"/>
        <w:numPr>
          <w:ilvl w:val="0"/>
          <w:numId w:val="24"/>
        </w:numPr>
        <w:spacing w:after="0"/>
        <w:ind w:left="851"/>
        <w:rPr>
          <w:rFonts w:ascii="Century Gothic" w:hAnsi="Century Gothic" w:cs="Arial"/>
          <w:sz w:val="24"/>
          <w:szCs w:val="24"/>
          <w:lang w:val="de-DE"/>
        </w:rPr>
      </w:pPr>
      <w:r w:rsidRPr="006D44DA">
        <w:rPr>
          <w:rFonts w:ascii="Century Gothic" w:hAnsi="Century Gothic" w:cs="Arial"/>
          <w:sz w:val="24"/>
          <w:szCs w:val="24"/>
          <w:lang w:val="de-DE"/>
        </w:rPr>
        <w:t>Informationen über</w:t>
      </w:r>
      <w:r w:rsidR="00602F5B" w:rsidRPr="006D44DA">
        <w:rPr>
          <w:rFonts w:ascii="Century Gothic" w:hAnsi="Century Gothic" w:cs="Arial"/>
          <w:sz w:val="24"/>
          <w:szCs w:val="24"/>
          <w:lang w:val="de-DE"/>
        </w:rPr>
        <w:t xml:space="preserve"> </w:t>
      </w:r>
      <w:r w:rsidRPr="006D44DA">
        <w:rPr>
          <w:rFonts w:ascii="Century Gothic" w:hAnsi="Century Gothic" w:cs="Arial"/>
          <w:sz w:val="24"/>
          <w:szCs w:val="24"/>
          <w:lang w:val="de-DE"/>
        </w:rPr>
        <w:t>die Abläufe</w:t>
      </w:r>
      <w:r w:rsidR="00602F5B" w:rsidRPr="006D44DA">
        <w:rPr>
          <w:rFonts w:ascii="Century Gothic" w:hAnsi="Century Gothic" w:cs="Arial"/>
          <w:sz w:val="24"/>
          <w:szCs w:val="24"/>
          <w:lang w:val="de-DE"/>
        </w:rPr>
        <w:t xml:space="preserve"> der Eingewöhnung werden beim Elternabend und beim Erstgespräch aufgegriffen </w:t>
      </w:r>
      <w:r w:rsidR="00371B37" w:rsidRPr="006D44DA">
        <w:rPr>
          <w:rFonts w:ascii="Century Gothic" w:hAnsi="Century Gothic" w:cs="Arial"/>
          <w:sz w:val="24"/>
          <w:szCs w:val="24"/>
          <w:lang w:val="de-DE"/>
        </w:rPr>
        <w:t>und finden</w:t>
      </w:r>
      <w:r w:rsidR="00602F5B" w:rsidRPr="006D44DA">
        <w:rPr>
          <w:rFonts w:ascii="Century Gothic" w:hAnsi="Century Gothic" w:cs="Arial"/>
          <w:sz w:val="24"/>
          <w:szCs w:val="24"/>
          <w:lang w:val="de-DE"/>
        </w:rPr>
        <w:t xml:space="preserve"> immer wieder im Austausch mit den Eltern statt</w:t>
      </w:r>
      <w:r w:rsidRPr="006D44DA">
        <w:rPr>
          <w:rFonts w:ascii="Century Gothic" w:hAnsi="Century Gothic" w:cs="Arial"/>
          <w:sz w:val="24"/>
          <w:szCs w:val="24"/>
          <w:lang w:val="de-DE"/>
        </w:rPr>
        <w:t xml:space="preserve">. </w:t>
      </w:r>
    </w:p>
    <w:p w14:paraId="15080905" w14:textId="4FEDA281" w:rsidR="00FC1DAB" w:rsidRPr="00502CD4" w:rsidRDefault="008D63EC" w:rsidP="00502CD4">
      <w:pPr>
        <w:pStyle w:val="Listenabsatz"/>
        <w:numPr>
          <w:ilvl w:val="0"/>
          <w:numId w:val="24"/>
        </w:numPr>
        <w:spacing w:after="0"/>
        <w:ind w:left="851"/>
        <w:rPr>
          <w:rFonts w:ascii="Century Gothic" w:hAnsi="Century Gothic" w:cs="Arial"/>
          <w:sz w:val="24"/>
          <w:szCs w:val="24"/>
          <w:lang w:val="de-DE"/>
        </w:rPr>
      </w:pPr>
      <w:r w:rsidRPr="006D44DA">
        <w:rPr>
          <w:rFonts w:ascii="Century Gothic" w:hAnsi="Century Gothic" w:cs="Arial"/>
          <w:sz w:val="24"/>
          <w:szCs w:val="24"/>
          <w:lang w:val="de-DE"/>
        </w:rPr>
        <w:t xml:space="preserve">In dieser </w:t>
      </w:r>
      <w:r w:rsidR="00867EDB" w:rsidRPr="006D44DA">
        <w:rPr>
          <w:rFonts w:ascii="Century Gothic" w:hAnsi="Century Gothic" w:cs="Arial"/>
          <w:sz w:val="24"/>
          <w:szCs w:val="24"/>
          <w:lang w:val="de-DE"/>
        </w:rPr>
        <w:t>Zeit finden</w:t>
      </w:r>
      <w:r w:rsidR="006D44DA" w:rsidRPr="006D44DA">
        <w:rPr>
          <w:rFonts w:ascii="Century Gothic" w:hAnsi="Century Gothic" w:cs="Arial"/>
          <w:sz w:val="24"/>
          <w:szCs w:val="24"/>
          <w:lang w:val="de-DE"/>
        </w:rPr>
        <w:t xml:space="preserve"> </w:t>
      </w:r>
      <w:r w:rsidRPr="006D44DA">
        <w:rPr>
          <w:rFonts w:ascii="Century Gothic" w:hAnsi="Century Gothic" w:cs="Arial"/>
          <w:sz w:val="24"/>
          <w:szCs w:val="24"/>
          <w:lang w:val="de-DE"/>
        </w:rPr>
        <w:t xml:space="preserve">auch </w:t>
      </w:r>
      <w:r w:rsidR="00831829" w:rsidRPr="006D44DA">
        <w:rPr>
          <w:rFonts w:ascii="Century Gothic" w:hAnsi="Century Gothic" w:cs="Arial"/>
          <w:sz w:val="24"/>
          <w:szCs w:val="24"/>
          <w:lang w:val="de-DE"/>
        </w:rPr>
        <w:t>Reflexionen,</w:t>
      </w:r>
      <w:r w:rsidR="006D44DA" w:rsidRPr="006D44DA">
        <w:rPr>
          <w:rFonts w:ascii="Century Gothic" w:hAnsi="Century Gothic" w:cs="Arial"/>
          <w:sz w:val="24"/>
          <w:szCs w:val="24"/>
          <w:lang w:val="de-DE"/>
        </w:rPr>
        <w:t xml:space="preserve"> </w:t>
      </w:r>
      <w:r w:rsidRPr="006D44DA">
        <w:rPr>
          <w:rFonts w:ascii="Century Gothic" w:hAnsi="Century Gothic" w:cs="Arial"/>
          <w:sz w:val="24"/>
          <w:szCs w:val="24"/>
          <w:lang w:val="de-DE"/>
        </w:rPr>
        <w:t xml:space="preserve">ein gemeinsames Gespräch </w:t>
      </w:r>
      <w:r w:rsidR="00371B37" w:rsidRPr="006D44DA">
        <w:rPr>
          <w:rFonts w:ascii="Century Gothic" w:hAnsi="Century Gothic" w:cs="Arial"/>
          <w:sz w:val="24"/>
          <w:szCs w:val="24"/>
          <w:lang w:val="de-DE"/>
        </w:rPr>
        <w:t xml:space="preserve">über </w:t>
      </w:r>
      <w:r w:rsidR="00475698" w:rsidRPr="006D44DA">
        <w:rPr>
          <w:rFonts w:ascii="Century Gothic" w:hAnsi="Century Gothic" w:cs="Arial"/>
          <w:sz w:val="24"/>
          <w:szCs w:val="24"/>
          <w:lang w:val="de-DE"/>
        </w:rPr>
        <w:t xml:space="preserve">aufkommende Fragen und Stand der Eingewöhnung </w:t>
      </w:r>
      <w:r w:rsidRPr="006D44DA">
        <w:rPr>
          <w:rFonts w:ascii="Century Gothic" w:hAnsi="Century Gothic" w:cs="Arial"/>
          <w:sz w:val="24"/>
          <w:szCs w:val="24"/>
          <w:lang w:val="de-DE"/>
        </w:rPr>
        <w:t>statt</w:t>
      </w:r>
      <w:r w:rsidR="006D44DA" w:rsidRPr="006D44DA">
        <w:rPr>
          <w:rFonts w:ascii="Century Gothic" w:hAnsi="Century Gothic" w:cs="Arial"/>
          <w:sz w:val="24"/>
          <w:szCs w:val="24"/>
          <w:lang w:val="de-DE"/>
        </w:rPr>
        <w:t>.</w:t>
      </w:r>
    </w:p>
    <w:p w14:paraId="633DC238" w14:textId="2C6F061E" w:rsidR="0046213E" w:rsidRPr="00972042" w:rsidRDefault="006D44DA" w:rsidP="00502CD4">
      <w:pPr>
        <w:pStyle w:val="Listenabsatz"/>
        <w:numPr>
          <w:ilvl w:val="0"/>
          <w:numId w:val="1"/>
        </w:numPr>
        <w:spacing w:after="0"/>
        <w:ind w:left="426"/>
        <w:rPr>
          <w:rFonts w:ascii="Century Gothic" w:hAnsi="Century Gothic" w:cs="Arial"/>
          <w:sz w:val="24"/>
          <w:szCs w:val="24"/>
          <w:lang w:val="de-DE"/>
        </w:rPr>
      </w:pPr>
      <w:r w:rsidRPr="00972042">
        <w:rPr>
          <w:rFonts w:ascii="Century Gothic" w:hAnsi="Century Gothic" w:cs="Arial"/>
          <w:sz w:val="24"/>
          <w:szCs w:val="24"/>
          <w:lang w:val="de-DE"/>
        </w:rPr>
        <w:t xml:space="preserve">Tür- und </w:t>
      </w:r>
      <w:r w:rsidR="00867EDB" w:rsidRPr="00972042">
        <w:rPr>
          <w:rFonts w:ascii="Century Gothic" w:hAnsi="Century Gothic" w:cs="Arial"/>
          <w:sz w:val="24"/>
          <w:szCs w:val="24"/>
          <w:lang w:val="de-DE"/>
        </w:rPr>
        <w:t>Angelgespräche:</w:t>
      </w:r>
      <w:r w:rsidRPr="00972042">
        <w:rPr>
          <w:rFonts w:ascii="Century Gothic" w:hAnsi="Century Gothic" w:cs="Arial"/>
          <w:sz w:val="24"/>
          <w:szCs w:val="24"/>
          <w:lang w:val="de-DE"/>
        </w:rPr>
        <w:t xml:space="preserve"> </w:t>
      </w:r>
      <w:r w:rsidR="0046213E" w:rsidRPr="00972042">
        <w:rPr>
          <w:rFonts w:ascii="Century Gothic" w:hAnsi="Century Gothic" w:cs="Arial"/>
          <w:sz w:val="24"/>
          <w:szCs w:val="24"/>
          <w:lang w:val="de-DE"/>
        </w:rPr>
        <w:t>Übergangsgespräche während der Bring- und Abholsituation</w:t>
      </w:r>
      <w:r w:rsidR="00295DD9" w:rsidRPr="00972042">
        <w:rPr>
          <w:rFonts w:ascii="Century Gothic" w:hAnsi="Century Gothic" w:cs="Arial"/>
          <w:sz w:val="24"/>
          <w:szCs w:val="24"/>
          <w:lang w:val="de-DE"/>
        </w:rPr>
        <w:t xml:space="preserve">  </w:t>
      </w:r>
    </w:p>
    <w:p w14:paraId="704EC52D" w14:textId="77777777" w:rsidR="004B19AB" w:rsidRPr="00972042" w:rsidRDefault="004B19AB" w:rsidP="00502CD4">
      <w:pPr>
        <w:pStyle w:val="Listenabsatz"/>
        <w:numPr>
          <w:ilvl w:val="0"/>
          <w:numId w:val="1"/>
        </w:numPr>
        <w:spacing w:after="0"/>
        <w:ind w:left="426"/>
        <w:rPr>
          <w:rFonts w:ascii="Century Gothic" w:hAnsi="Century Gothic" w:cs="Arial"/>
          <w:sz w:val="24"/>
          <w:szCs w:val="24"/>
          <w:lang w:val="de-DE"/>
        </w:rPr>
      </w:pPr>
      <w:r w:rsidRPr="00972042">
        <w:rPr>
          <w:rFonts w:ascii="Century Gothic" w:hAnsi="Century Gothic" w:cs="Arial"/>
          <w:sz w:val="24"/>
          <w:szCs w:val="24"/>
          <w:lang w:val="de-DE"/>
        </w:rPr>
        <w:t>Elterninformationen und Info</w:t>
      </w:r>
      <w:r w:rsidR="00804C04" w:rsidRPr="00972042">
        <w:rPr>
          <w:rFonts w:ascii="Century Gothic" w:hAnsi="Century Gothic" w:cs="Arial"/>
          <w:sz w:val="24"/>
          <w:szCs w:val="24"/>
          <w:lang w:val="de-DE"/>
        </w:rPr>
        <w:t>rmations</w:t>
      </w:r>
      <w:r w:rsidRPr="00972042">
        <w:rPr>
          <w:rFonts w:ascii="Century Gothic" w:hAnsi="Century Gothic" w:cs="Arial"/>
          <w:sz w:val="24"/>
          <w:szCs w:val="24"/>
          <w:lang w:val="de-DE"/>
        </w:rPr>
        <w:t>wand</w:t>
      </w:r>
    </w:p>
    <w:p w14:paraId="18EF50AD" w14:textId="60565964" w:rsidR="004C2884" w:rsidRPr="00972042" w:rsidRDefault="004B19AB" w:rsidP="00502CD4">
      <w:pPr>
        <w:pStyle w:val="Listenabsatz"/>
        <w:numPr>
          <w:ilvl w:val="0"/>
          <w:numId w:val="1"/>
        </w:numPr>
        <w:spacing w:after="0"/>
        <w:ind w:left="426"/>
        <w:rPr>
          <w:rFonts w:ascii="Century Gothic" w:hAnsi="Century Gothic" w:cs="Arial"/>
          <w:sz w:val="24"/>
          <w:szCs w:val="24"/>
          <w:lang w:val="de-DE"/>
        </w:rPr>
      </w:pPr>
      <w:r w:rsidRPr="00972042">
        <w:rPr>
          <w:rFonts w:ascii="Century Gothic" w:hAnsi="Century Gothic" w:cs="Arial"/>
          <w:sz w:val="24"/>
          <w:szCs w:val="24"/>
          <w:lang w:val="de-DE"/>
        </w:rPr>
        <w:t>E</w:t>
      </w:r>
      <w:r w:rsidR="00DE4ABE" w:rsidRPr="00972042">
        <w:rPr>
          <w:rFonts w:ascii="Century Gothic" w:hAnsi="Century Gothic" w:cs="Arial"/>
          <w:sz w:val="24"/>
          <w:szCs w:val="24"/>
          <w:lang w:val="de-DE"/>
        </w:rPr>
        <w:t>lterngespräche</w:t>
      </w:r>
      <w:r w:rsidR="0046213E" w:rsidRPr="00972042">
        <w:rPr>
          <w:rFonts w:ascii="Century Gothic" w:hAnsi="Century Gothic" w:cs="Arial"/>
          <w:sz w:val="24"/>
          <w:szCs w:val="24"/>
          <w:lang w:val="de-DE"/>
        </w:rPr>
        <w:t xml:space="preserve"> zu individuellen Erziehungsfragen</w:t>
      </w:r>
      <w:r w:rsidR="00DE4ABE" w:rsidRPr="00972042">
        <w:rPr>
          <w:rFonts w:ascii="Century Gothic" w:hAnsi="Century Gothic" w:cs="Arial"/>
          <w:sz w:val="24"/>
          <w:szCs w:val="24"/>
          <w:lang w:val="de-DE"/>
        </w:rPr>
        <w:t xml:space="preserve"> im laufende</w:t>
      </w:r>
      <w:r w:rsidR="0046213E" w:rsidRPr="00972042">
        <w:rPr>
          <w:rFonts w:ascii="Century Gothic" w:hAnsi="Century Gothic" w:cs="Arial"/>
          <w:sz w:val="24"/>
          <w:szCs w:val="24"/>
          <w:lang w:val="de-DE"/>
        </w:rPr>
        <w:t xml:space="preserve">n </w:t>
      </w:r>
      <w:r w:rsidR="00DE4ABE" w:rsidRPr="00972042">
        <w:rPr>
          <w:rFonts w:ascii="Century Gothic" w:hAnsi="Century Gothic" w:cs="Arial"/>
          <w:sz w:val="24"/>
          <w:szCs w:val="24"/>
          <w:lang w:val="de-DE"/>
        </w:rPr>
        <w:t xml:space="preserve">Betreuungsjahr </w:t>
      </w:r>
    </w:p>
    <w:p w14:paraId="169102D3" w14:textId="77777777" w:rsidR="006D44DA" w:rsidRPr="00972042" w:rsidRDefault="0046213E" w:rsidP="00502CD4">
      <w:pPr>
        <w:pStyle w:val="Listenabsatz"/>
        <w:numPr>
          <w:ilvl w:val="0"/>
          <w:numId w:val="1"/>
        </w:numPr>
        <w:spacing w:after="0"/>
        <w:ind w:left="426"/>
        <w:rPr>
          <w:rFonts w:ascii="Century Gothic" w:hAnsi="Century Gothic" w:cs="Arial"/>
          <w:sz w:val="24"/>
          <w:szCs w:val="24"/>
          <w:lang w:val="de-DE"/>
        </w:rPr>
      </w:pPr>
      <w:r w:rsidRPr="00972042">
        <w:rPr>
          <w:rFonts w:ascii="Century Gothic" w:hAnsi="Century Gothic" w:cs="Arial"/>
          <w:sz w:val="24"/>
          <w:szCs w:val="24"/>
          <w:lang w:val="de-DE"/>
        </w:rPr>
        <w:t>Entwicklungsgespräche auf Basis der kompetenzorientierten Beobachtung</w:t>
      </w:r>
      <w:r w:rsidR="006D44DA" w:rsidRPr="00972042">
        <w:rPr>
          <w:rFonts w:ascii="Century Gothic" w:hAnsi="Century Gothic" w:cs="Arial"/>
          <w:sz w:val="24"/>
          <w:szCs w:val="24"/>
          <w:lang w:val="de-DE"/>
        </w:rPr>
        <w:t xml:space="preserve"> </w:t>
      </w:r>
    </w:p>
    <w:p w14:paraId="15E7E9C5" w14:textId="35C9573A" w:rsidR="006D44DA" w:rsidRPr="00972042" w:rsidRDefault="00472D26" w:rsidP="00502CD4">
      <w:pPr>
        <w:pStyle w:val="Listenabsatz"/>
        <w:numPr>
          <w:ilvl w:val="0"/>
          <w:numId w:val="1"/>
        </w:numPr>
        <w:spacing w:after="0"/>
        <w:ind w:left="426"/>
        <w:rPr>
          <w:rFonts w:ascii="Century Gothic" w:hAnsi="Century Gothic" w:cs="Arial"/>
          <w:sz w:val="24"/>
          <w:szCs w:val="24"/>
          <w:lang w:val="de-DE"/>
        </w:rPr>
      </w:pPr>
      <w:r>
        <w:rPr>
          <w:rFonts w:ascii="Century Gothic" w:hAnsi="Century Gothic" w:cs="Arial"/>
          <w:sz w:val="24"/>
          <w:szCs w:val="24"/>
          <w:lang w:val="de-DE"/>
        </w:rPr>
        <w:t>KIBE</w:t>
      </w:r>
      <w:r w:rsidRPr="00972042">
        <w:rPr>
          <w:rFonts w:ascii="Century Gothic" w:hAnsi="Century Gothic" w:cs="Arial"/>
          <w:sz w:val="24"/>
          <w:szCs w:val="24"/>
          <w:lang w:val="de-DE"/>
        </w:rPr>
        <w:t>-Album</w:t>
      </w:r>
      <w:r w:rsidR="006D44DA" w:rsidRPr="00972042">
        <w:rPr>
          <w:rFonts w:ascii="Century Gothic" w:hAnsi="Century Gothic" w:cs="Arial"/>
          <w:sz w:val="24"/>
          <w:szCs w:val="24"/>
          <w:lang w:val="de-DE"/>
        </w:rPr>
        <w:t xml:space="preserve">: individuelle Dokumentation mit Fotos des Kindes in Spielsituationen, bei Aktivitäten und besonderen Ereignissen im </w:t>
      </w:r>
      <w:r w:rsidR="00F47E1E">
        <w:rPr>
          <w:rFonts w:ascii="Century Gothic" w:hAnsi="Century Gothic" w:cs="Arial"/>
          <w:sz w:val="24"/>
          <w:szCs w:val="24"/>
          <w:lang w:val="de-DE"/>
        </w:rPr>
        <w:t>KIBE</w:t>
      </w:r>
      <w:r w:rsidR="006D44DA" w:rsidRPr="00972042">
        <w:rPr>
          <w:rFonts w:ascii="Century Gothic" w:hAnsi="Century Gothic" w:cs="Arial"/>
          <w:sz w:val="24"/>
          <w:szCs w:val="24"/>
          <w:lang w:val="de-DE"/>
        </w:rPr>
        <w:t>-Alltag</w:t>
      </w:r>
    </w:p>
    <w:p w14:paraId="10D35170" w14:textId="33447305" w:rsidR="006D44DA" w:rsidRPr="006D44DA" w:rsidRDefault="006D44DA" w:rsidP="00502CD4">
      <w:pPr>
        <w:pStyle w:val="Listenabsatz"/>
        <w:numPr>
          <w:ilvl w:val="0"/>
          <w:numId w:val="1"/>
        </w:numPr>
        <w:spacing w:after="0"/>
        <w:ind w:left="426"/>
        <w:rPr>
          <w:rFonts w:ascii="Century Gothic" w:hAnsi="Century Gothic" w:cs="Arial"/>
          <w:sz w:val="24"/>
          <w:szCs w:val="24"/>
          <w:lang w:val="de-DE"/>
        </w:rPr>
      </w:pPr>
      <w:r w:rsidRPr="000F6106">
        <w:rPr>
          <w:rFonts w:ascii="Century Gothic" w:hAnsi="Century Gothic" w:cs="Arial"/>
          <w:sz w:val="24"/>
          <w:szCs w:val="24"/>
          <w:lang w:val="de-DE"/>
        </w:rPr>
        <w:t>Familiencollage (gestaltet von der Familie)</w:t>
      </w:r>
    </w:p>
    <w:p w14:paraId="5B072D78" w14:textId="67A01D84" w:rsidR="006D44DA" w:rsidRPr="00FC2B4B" w:rsidRDefault="00996C6C" w:rsidP="00502CD4">
      <w:pPr>
        <w:pStyle w:val="Listenabsatz"/>
        <w:numPr>
          <w:ilvl w:val="0"/>
          <w:numId w:val="1"/>
        </w:numPr>
        <w:spacing w:after="0"/>
        <w:ind w:left="426"/>
        <w:rPr>
          <w:rFonts w:ascii="Century Gothic" w:hAnsi="Century Gothic" w:cs="Arial"/>
          <w:sz w:val="24"/>
          <w:szCs w:val="24"/>
          <w:lang w:val="de-DE"/>
        </w:rPr>
      </w:pPr>
      <w:r>
        <w:rPr>
          <w:rFonts w:ascii="Century Gothic" w:hAnsi="Century Gothic" w:cs="Arial"/>
          <w:sz w:val="24"/>
          <w:szCs w:val="24"/>
          <w:lang w:val="de-DE"/>
        </w:rPr>
        <w:t>s</w:t>
      </w:r>
      <w:r w:rsidR="006D44DA">
        <w:rPr>
          <w:rFonts w:ascii="Century Gothic" w:hAnsi="Century Gothic" w:cs="Arial"/>
          <w:sz w:val="24"/>
          <w:szCs w:val="24"/>
          <w:lang w:val="de-DE"/>
        </w:rPr>
        <w:t xml:space="preserve">prechende </w:t>
      </w:r>
      <w:r w:rsidR="00867EDB">
        <w:rPr>
          <w:rFonts w:ascii="Century Gothic" w:hAnsi="Century Gothic" w:cs="Arial"/>
          <w:sz w:val="24"/>
          <w:szCs w:val="24"/>
          <w:lang w:val="de-DE"/>
        </w:rPr>
        <w:t>Wand (</w:t>
      </w:r>
      <w:r w:rsidR="006D44DA">
        <w:rPr>
          <w:rFonts w:ascii="Century Gothic" w:hAnsi="Century Gothic" w:cs="Arial"/>
          <w:sz w:val="24"/>
          <w:szCs w:val="24"/>
          <w:lang w:val="de-DE"/>
        </w:rPr>
        <w:t>Fotos über Tagesgeschehen und Projekte)</w:t>
      </w:r>
    </w:p>
    <w:p w14:paraId="3ACCB9F8" w14:textId="03B517CB" w:rsidR="006D44DA" w:rsidRPr="006D44DA" w:rsidRDefault="006D44DA" w:rsidP="00502CD4">
      <w:pPr>
        <w:pStyle w:val="Listenabsatz"/>
        <w:numPr>
          <w:ilvl w:val="0"/>
          <w:numId w:val="1"/>
        </w:numPr>
        <w:spacing w:after="0"/>
        <w:ind w:left="426"/>
        <w:rPr>
          <w:rFonts w:ascii="Century Gothic" w:hAnsi="Century Gothic" w:cs="Arial"/>
          <w:sz w:val="24"/>
          <w:szCs w:val="24"/>
          <w:lang w:val="de-DE"/>
        </w:rPr>
      </w:pPr>
      <w:r>
        <w:rPr>
          <w:rFonts w:ascii="Century Gothic" w:hAnsi="Century Gothic" w:cs="Arial"/>
          <w:sz w:val="24"/>
          <w:szCs w:val="24"/>
          <w:lang w:val="de-DE"/>
        </w:rPr>
        <w:t xml:space="preserve">Lieder/Fingerspiele für </w:t>
      </w:r>
      <w:r w:rsidR="00996C6C">
        <w:rPr>
          <w:rFonts w:ascii="Century Gothic" w:hAnsi="Century Gothic" w:cs="Arial"/>
          <w:sz w:val="24"/>
          <w:szCs w:val="24"/>
          <w:lang w:val="de-DE"/>
        </w:rPr>
        <w:t>Z</w:t>
      </w:r>
      <w:r>
        <w:rPr>
          <w:rFonts w:ascii="Century Gothic" w:hAnsi="Century Gothic" w:cs="Arial"/>
          <w:sz w:val="24"/>
          <w:szCs w:val="24"/>
          <w:lang w:val="de-DE"/>
        </w:rPr>
        <w:t>uhause</w:t>
      </w:r>
    </w:p>
    <w:p w14:paraId="2FF6C41B" w14:textId="6DE50510" w:rsidR="004B19AB" w:rsidRPr="00B371B1" w:rsidRDefault="00475698" w:rsidP="00502CD4">
      <w:pPr>
        <w:pStyle w:val="Listenabsatz"/>
        <w:numPr>
          <w:ilvl w:val="0"/>
          <w:numId w:val="1"/>
        </w:numPr>
        <w:spacing w:after="0"/>
        <w:ind w:left="426"/>
        <w:rPr>
          <w:rFonts w:ascii="Century Gothic" w:hAnsi="Century Gothic" w:cs="Arial"/>
          <w:sz w:val="24"/>
          <w:szCs w:val="24"/>
          <w:lang w:val="de-DE"/>
        </w:rPr>
      </w:pPr>
      <w:r w:rsidRPr="00B371B1">
        <w:rPr>
          <w:rFonts w:ascii="Century Gothic" w:hAnsi="Century Gothic" w:cs="Arial"/>
          <w:sz w:val="24"/>
          <w:szCs w:val="24"/>
          <w:lang w:val="de-DE"/>
        </w:rPr>
        <w:t xml:space="preserve">gelegentlich </w:t>
      </w:r>
      <w:r w:rsidR="004B19AB" w:rsidRPr="00B371B1">
        <w:rPr>
          <w:rFonts w:ascii="Century Gothic" w:hAnsi="Century Gothic" w:cs="Arial"/>
          <w:sz w:val="24"/>
          <w:szCs w:val="24"/>
          <w:lang w:val="de-DE"/>
        </w:rPr>
        <w:t>Elternabend zu aktuell</w:t>
      </w:r>
      <w:r w:rsidR="00DE4ABE" w:rsidRPr="00B371B1">
        <w:rPr>
          <w:rFonts w:ascii="Century Gothic" w:hAnsi="Century Gothic" w:cs="Arial"/>
          <w:sz w:val="24"/>
          <w:szCs w:val="24"/>
          <w:lang w:val="de-DE"/>
        </w:rPr>
        <w:t>en Themen</w:t>
      </w:r>
      <w:r w:rsidR="00432F0F">
        <w:rPr>
          <w:rFonts w:ascii="Century Gothic" w:hAnsi="Century Gothic" w:cs="Arial"/>
          <w:sz w:val="24"/>
          <w:szCs w:val="24"/>
          <w:lang w:val="de-DE"/>
        </w:rPr>
        <w:t xml:space="preserve">, </w:t>
      </w:r>
      <w:r w:rsidR="003D5F26" w:rsidRPr="00B371B1">
        <w:rPr>
          <w:rFonts w:ascii="Century Gothic" w:hAnsi="Century Gothic" w:cs="Arial"/>
          <w:sz w:val="24"/>
          <w:szCs w:val="24"/>
          <w:lang w:val="de-DE"/>
        </w:rPr>
        <w:t>Informationen</w:t>
      </w:r>
      <w:r w:rsidR="003D5F26">
        <w:rPr>
          <w:rFonts w:ascii="Century Gothic" w:hAnsi="Century Gothic" w:cs="Arial"/>
          <w:sz w:val="24"/>
          <w:szCs w:val="24"/>
          <w:lang w:val="de-DE"/>
        </w:rPr>
        <w:t>,</w:t>
      </w:r>
      <w:r w:rsidR="003D5F26" w:rsidRPr="00B371B1">
        <w:rPr>
          <w:rFonts w:ascii="Century Gothic" w:hAnsi="Century Gothic" w:cs="Arial"/>
          <w:sz w:val="24"/>
          <w:szCs w:val="24"/>
          <w:lang w:val="de-DE"/>
        </w:rPr>
        <w:t xml:space="preserve"> Vorträge</w:t>
      </w:r>
      <w:r w:rsidRPr="00B371B1">
        <w:rPr>
          <w:rFonts w:ascii="Century Gothic" w:hAnsi="Century Gothic" w:cs="Arial"/>
          <w:sz w:val="24"/>
          <w:szCs w:val="24"/>
          <w:lang w:val="de-DE"/>
        </w:rPr>
        <w:t xml:space="preserve"> </w:t>
      </w:r>
    </w:p>
    <w:p w14:paraId="28CE0FAF" w14:textId="77777777" w:rsidR="004B19AB" w:rsidRPr="00B371B1" w:rsidRDefault="00804C04" w:rsidP="00502CD4">
      <w:pPr>
        <w:pStyle w:val="Listenabsatz"/>
        <w:numPr>
          <w:ilvl w:val="0"/>
          <w:numId w:val="1"/>
        </w:numPr>
        <w:spacing w:after="0"/>
        <w:ind w:left="426"/>
        <w:rPr>
          <w:rFonts w:ascii="Century Gothic" w:hAnsi="Century Gothic" w:cs="Arial"/>
          <w:sz w:val="24"/>
          <w:szCs w:val="24"/>
          <w:lang w:val="de-DE"/>
        </w:rPr>
      </w:pPr>
      <w:r w:rsidRPr="00B371B1">
        <w:rPr>
          <w:rFonts w:ascii="Century Gothic" w:hAnsi="Century Gothic" w:cs="Arial"/>
          <w:sz w:val="24"/>
          <w:szCs w:val="24"/>
          <w:lang w:val="de-DE"/>
        </w:rPr>
        <w:t>Folder und Informationsblä</w:t>
      </w:r>
      <w:r w:rsidR="00DE4ABE" w:rsidRPr="00B371B1">
        <w:rPr>
          <w:rFonts w:ascii="Century Gothic" w:hAnsi="Century Gothic" w:cs="Arial"/>
          <w:sz w:val="24"/>
          <w:szCs w:val="24"/>
          <w:lang w:val="de-DE"/>
        </w:rPr>
        <w:t xml:space="preserve">tter </w:t>
      </w:r>
    </w:p>
    <w:p w14:paraId="1EDB3AC1" w14:textId="32131DF1" w:rsidR="009B5F62" w:rsidRPr="00B371B1" w:rsidRDefault="00804C04" w:rsidP="00502CD4">
      <w:pPr>
        <w:pStyle w:val="Listenabsatz"/>
        <w:numPr>
          <w:ilvl w:val="0"/>
          <w:numId w:val="1"/>
        </w:numPr>
        <w:spacing w:after="0"/>
        <w:ind w:left="426"/>
        <w:rPr>
          <w:rFonts w:ascii="Century Gothic" w:hAnsi="Century Gothic" w:cs="Arial"/>
          <w:sz w:val="24"/>
          <w:szCs w:val="24"/>
          <w:lang w:val="de-DE"/>
        </w:rPr>
      </w:pPr>
      <w:r w:rsidRPr="00B371B1">
        <w:rPr>
          <w:rFonts w:ascii="Century Gothic" w:hAnsi="Century Gothic" w:cs="Arial"/>
          <w:sz w:val="24"/>
          <w:szCs w:val="24"/>
          <w:lang w:val="de-DE"/>
        </w:rPr>
        <w:t>Homepage, Öffentlichkeitsarbeit</w:t>
      </w:r>
      <w:r w:rsidR="00C47726" w:rsidRPr="00B371B1">
        <w:rPr>
          <w:rFonts w:ascii="Century Gothic" w:hAnsi="Century Gothic" w:cs="Arial"/>
          <w:sz w:val="24"/>
          <w:szCs w:val="24"/>
          <w:lang w:val="de-DE"/>
        </w:rPr>
        <w:t xml:space="preserve"> </w:t>
      </w:r>
      <w:hyperlink r:id="rId16" w:history="1">
        <w:r w:rsidR="00C47726" w:rsidRPr="00B371B1">
          <w:rPr>
            <w:rStyle w:val="Hyperlink"/>
            <w:rFonts w:ascii="Century Gothic" w:hAnsi="Century Gothic" w:cs="Arial"/>
            <w:color w:val="auto"/>
            <w:sz w:val="24"/>
            <w:szCs w:val="24"/>
            <w:u w:val="none"/>
            <w:lang w:val="de-DE"/>
          </w:rPr>
          <w:t>www.frastanz.at</w:t>
        </w:r>
      </w:hyperlink>
      <w:r w:rsidR="00C47726" w:rsidRPr="00B371B1">
        <w:rPr>
          <w:rFonts w:ascii="Century Gothic" w:hAnsi="Century Gothic" w:cs="Arial"/>
          <w:sz w:val="24"/>
          <w:szCs w:val="24"/>
          <w:lang w:val="de-DE"/>
        </w:rPr>
        <w:t xml:space="preserve"> /Kinderbetreuung</w:t>
      </w:r>
    </w:p>
    <w:p w14:paraId="03192526" w14:textId="1AFF040D" w:rsidR="006431C5" w:rsidRPr="00B371B1" w:rsidRDefault="006431C5" w:rsidP="00502CD4">
      <w:pPr>
        <w:pStyle w:val="Listenabsatz"/>
        <w:numPr>
          <w:ilvl w:val="0"/>
          <w:numId w:val="1"/>
        </w:numPr>
        <w:spacing w:after="0"/>
        <w:ind w:left="426"/>
        <w:rPr>
          <w:rFonts w:ascii="Century Gothic" w:hAnsi="Century Gothic" w:cs="Arial"/>
          <w:sz w:val="24"/>
          <w:szCs w:val="24"/>
          <w:lang w:val="de-DE"/>
        </w:rPr>
      </w:pPr>
      <w:r w:rsidRPr="00B371B1">
        <w:rPr>
          <w:rFonts w:ascii="Century Gothic" w:hAnsi="Century Gothic" w:cs="Arial"/>
          <w:sz w:val="24"/>
          <w:szCs w:val="24"/>
          <w:lang w:val="de-DE"/>
        </w:rPr>
        <w:t xml:space="preserve">Kommunikation mit den Eltern über </w:t>
      </w:r>
      <w:r w:rsidR="00785D6A" w:rsidRPr="00B371B1">
        <w:rPr>
          <w:rFonts w:ascii="Century Gothic" w:hAnsi="Century Gothic" w:cs="Arial"/>
          <w:sz w:val="24"/>
          <w:szCs w:val="24"/>
          <w:lang w:val="de-DE"/>
        </w:rPr>
        <w:t>Kids Fox</w:t>
      </w:r>
      <w:r w:rsidRPr="00B371B1">
        <w:rPr>
          <w:rFonts w:ascii="Century Gothic" w:hAnsi="Century Gothic" w:cs="Arial"/>
          <w:sz w:val="24"/>
          <w:szCs w:val="24"/>
          <w:lang w:val="de-DE"/>
        </w:rPr>
        <w:t xml:space="preserve"> </w:t>
      </w:r>
      <w:r w:rsidR="0085655F" w:rsidRPr="00B371B1">
        <w:rPr>
          <w:rFonts w:ascii="Century Gothic" w:hAnsi="Century Gothic" w:cs="Arial"/>
          <w:sz w:val="24"/>
          <w:szCs w:val="24"/>
          <w:lang w:val="de-DE"/>
        </w:rPr>
        <w:t>–</w:t>
      </w:r>
      <w:r w:rsidRPr="00B371B1">
        <w:rPr>
          <w:rFonts w:ascii="Century Gothic" w:hAnsi="Century Gothic" w:cs="Arial"/>
          <w:sz w:val="24"/>
          <w:szCs w:val="24"/>
          <w:lang w:val="de-DE"/>
        </w:rPr>
        <w:t xml:space="preserve"> App</w:t>
      </w:r>
    </w:p>
    <w:p w14:paraId="7F1A4DE2" w14:textId="766BC724" w:rsidR="00637B40" w:rsidRPr="00B371B1" w:rsidRDefault="00695992" w:rsidP="00502CD4">
      <w:pPr>
        <w:pStyle w:val="Listenabsatz"/>
        <w:numPr>
          <w:ilvl w:val="0"/>
          <w:numId w:val="1"/>
        </w:numPr>
        <w:spacing w:after="0"/>
        <w:ind w:left="426"/>
        <w:rPr>
          <w:rFonts w:ascii="Century Gothic" w:hAnsi="Century Gothic" w:cs="Arial"/>
          <w:sz w:val="24"/>
          <w:szCs w:val="24"/>
          <w:lang w:val="de-DE"/>
        </w:rPr>
      </w:pPr>
      <w:r>
        <w:rPr>
          <w:rFonts w:ascii="Century Gothic" w:hAnsi="Century Gothic" w:cs="Arial"/>
          <w:sz w:val="24"/>
          <w:szCs w:val="24"/>
          <w:lang w:val="de-DE"/>
        </w:rPr>
        <w:t>Während des Jahres n</w:t>
      </w:r>
      <w:r w:rsidR="00637B40" w:rsidRPr="00B371B1">
        <w:rPr>
          <w:rFonts w:ascii="Century Gothic" w:hAnsi="Century Gothic" w:cs="Arial"/>
          <w:sz w:val="24"/>
          <w:szCs w:val="24"/>
          <w:lang w:val="de-DE"/>
        </w:rPr>
        <w:t>eu</w:t>
      </w:r>
      <w:r w:rsidR="00C929FD">
        <w:rPr>
          <w:rFonts w:ascii="Century Gothic" w:hAnsi="Century Gothic" w:cs="Arial"/>
          <w:sz w:val="24"/>
          <w:szCs w:val="24"/>
          <w:lang w:val="de-DE"/>
        </w:rPr>
        <w:t xml:space="preserve"> </w:t>
      </w:r>
      <w:r w:rsidR="00637B40" w:rsidRPr="00B371B1">
        <w:rPr>
          <w:rFonts w:ascii="Century Gothic" w:hAnsi="Century Gothic" w:cs="Arial"/>
          <w:sz w:val="24"/>
          <w:szCs w:val="24"/>
          <w:lang w:val="de-DE"/>
        </w:rPr>
        <w:t>aufgenommene Kinder,</w:t>
      </w:r>
      <w:r>
        <w:rPr>
          <w:rFonts w:ascii="Century Gothic" w:hAnsi="Century Gothic" w:cs="Arial"/>
          <w:sz w:val="24"/>
          <w:szCs w:val="24"/>
          <w:lang w:val="de-DE"/>
        </w:rPr>
        <w:t xml:space="preserve"> </w:t>
      </w:r>
      <w:r w:rsidR="00637B40" w:rsidRPr="00B371B1">
        <w:rPr>
          <w:rFonts w:ascii="Century Gothic" w:hAnsi="Century Gothic" w:cs="Arial"/>
          <w:sz w:val="24"/>
          <w:szCs w:val="24"/>
          <w:lang w:val="de-DE"/>
        </w:rPr>
        <w:t xml:space="preserve">werden auf der Infotafel im </w:t>
      </w:r>
      <w:r w:rsidR="00F47E1E">
        <w:rPr>
          <w:rFonts w:ascii="Century Gothic" w:hAnsi="Century Gothic" w:cs="Arial"/>
          <w:sz w:val="24"/>
          <w:szCs w:val="24"/>
          <w:lang w:val="de-DE"/>
        </w:rPr>
        <w:t>KIBE</w:t>
      </w:r>
      <w:r w:rsidR="00637B40" w:rsidRPr="00B371B1">
        <w:rPr>
          <w:rFonts w:ascii="Century Gothic" w:hAnsi="Century Gothic" w:cs="Arial"/>
          <w:sz w:val="24"/>
          <w:szCs w:val="24"/>
          <w:lang w:val="de-DE"/>
        </w:rPr>
        <w:t>-Bereich vorgestellt</w:t>
      </w:r>
    </w:p>
    <w:p w14:paraId="2109CC61" w14:textId="77777777" w:rsidR="008409BD" w:rsidRDefault="000F4845" w:rsidP="008409BD">
      <w:pPr>
        <w:pStyle w:val="Listenabsatz"/>
        <w:numPr>
          <w:ilvl w:val="0"/>
          <w:numId w:val="1"/>
        </w:numPr>
        <w:spacing w:after="0"/>
        <w:ind w:left="426"/>
        <w:rPr>
          <w:rFonts w:ascii="Century Gothic" w:hAnsi="Century Gothic" w:cs="Arial"/>
          <w:sz w:val="24"/>
          <w:szCs w:val="24"/>
          <w:lang w:val="de-DE"/>
        </w:rPr>
      </w:pPr>
      <w:r w:rsidRPr="006D44DA">
        <w:rPr>
          <w:rFonts w:ascii="Century Gothic" w:hAnsi="Century Gothic" w:cs="Arial"/>
          <w:sz w:val="24"/>
          <w:szCs w:val="24"/>
          <w:lang w:val="de-DE"/>
        </w:rPr>
        <w:t>Eltern können während der Eingewöhnung im Marktplatz verweilen</w:t>
      </w:r>
    </w:p>
    <w:p w14:paraId="1E6C13A2" w14:textId="039CA26D" w:rsidR="00C54BB5" w:rsidRDefault="008409BD" w:rsidP="002936CA">
      <w:pPr>
        <w:pStyle w:val="Listenabsatz"/>
        <w:numPr>
          <w:ilvl w:val="0"/>
          <w:numId w:val="1"/>
        </w:numPr>
        <w:spacing w:after="0"/>
        <w:ind w:left="426"/>
        <w:rPr>
          <w:rFonts w:ascii="Century Gothic" w:hAnsi="Century Gothic" w:cs="Arial"/>
          <w:sz w:val="24"/>
          <w:szCs w:val="24"/>
          <w:lang w:val="de-DE"/>
        </w:rPr>
      </w:pPr>
      <w:r w:rsidRPr="00B40BDA">
        <w:rPr>
          <w:rFonts w:ascii="Century Gothic" w:hAnsi="Century Gothic" w:cs="Arial"/>
          <w:sz w:val="24"/>
          <w:szCs w:val="24"/>
          <w:lang w:val="de-DE"/>
        </w:rPr>
        <w:lastRenderedPageBreak/>
        <w:t>Wir bitten die Eltern auch darauf zu achten, dass ihr Kind durchs ganze Jahr genügend Erholungszeit/Urlaub/Ferien hat.  Bitte diese bei der Leiterin bzw.  Gruppenleiterin rechtzeitig bekannt geben.</w:t>
      </w:r>
    </w:p>
    <w:p w14:paraId="41BF943D" w14:textId="77777777" w:rsidR="00DB1884" w:rsidRDefault="00DB1884" w:rsidP="00DB1884">
      <w:pPr>
        <w:spacing w:after="0"/>
        <w:rPr>
          <w:rFonts w:ascii="Century Gothic" w:hAnsi="Century Gothic" w:cs="Arial"/>
          <w:sz w:val="24"/>
          <w:szCs w:val="24"/>
          <w:lang w:val="de-DE"/>
        </w:rPr>
      </w:pPr>
    </w:p>
    <w:p w14:paraId="479E5806" w14:textId="77777777" w:rsidR="00DB1884" w:rsidRDefault="00DB1884" w:rsidP="00DB1884">
      <w:pPr>
        <w:spacing w:after="0"/>
        <w:rPr>
          <w:rFonts w:ascii="Century Gothic" w:hAnsi="Century Gothic" w:cs="Arial"/>
          <w:sz w:val="24"/>
          <w:szCs w:val="24"/>
          <w:lang w:val="de-DE"/>
        </w:rPr>
      </w:pPr>
    </w:p>
    <w:p w14:paraId="45728DFF" w14:textId="77777777" w:rsidR="00DB1884" w:rsidRPr="00DB1884" w:rsidRDefault="00DB1884" w:rsidP="00DB1884">
      <w:pPr>
        <w:spacing w:after="0"/>
        <w:rPr>
          <w:rFonts w:ascii="Century Gothic" w:hAnsi="Century Gothic" w:cs="Arial"/>
          <w:sz w:val="24"/>
          <w:szCs w:val="24"/>
          <w:lang w:val="de-DE"/>
        </w:rPr>
      </w:pPr>
    </w:p>
    <w:p w14:paraId="14496327" w14:textId="77777777" w:rsidR="003720DC" w:rsidRPr="003720DC" w:rsidRDefault="003720DC" w:rsidP="003720DC">
      <w:pPr>
        <w:spacing w:after="0"/>
        <w:rPr>
          <w:rFonts w:ascii="Century Gothic" w:hAnsi="Century Gothic" w:cs="Arial"/>
          <w:sz w:val="24"/>
          <w:szCs w:val="24"/>
          <w:lang w:val="de-DE"/>
        </w:rPr>
      </w:pPr>
    </w:p>
    <w:p w14:paraId="3A37A28F" w14:textId="45727F1D" w:rsidR="00793E58" w:rsidRPr="00502CD4" w:rsidRDefault="00EB16E9" w:rsidP="00502CD4">
      <w:pPr>
        <w:pStyle w:val="KIBE1"/>
        <w:numPr>
          <w:ilvl w:val="0"/>
          <w:numId w:val="35"/>
        </w:numPr>
      </w:pPr>
      <w:bookmarkStart w:id="25" w:name="_Toc153479737"/>
      <w:bookmarkStart w:id="26" w:name="_Toc64186088"/>
      <w:r w:rsidRPr="00502CD4">
        <w:t>Räumliches A</w:t>
      </w:r>
      <w:r w:rsidR="00793E58" w:rsidRPr="00502CD4">
        <w:t>ngebot</w:t>
      </w:r>
      <w:bookmarkEnd w:id="25"/>
      <w:r w:rsidR="00793E58" w:rsidRPr="00502CD4">
        <w:t xml:space="preserve"> </w:t>
      </w:r>
      <w:bookmarkEnd w:id="26"/>
    </w:p>
    <w:p w14:paraId="40D5891C" w14:textId="77777777" w:rsidR="00731B58" w:rsidRDefault="00731B58" w:rsidP="00502CD4">
      <w:pPr>
        <w:pStyle w:val="KIBE1"/>
      </w:pPr>
    </w:p>
    <w:p w14:paraId="5FD1B07A" w14:textId="321C18CA" w:rsidR="00B4488E" w:rsidRPr="000F2967" w:rsidRDefault="00731B58" w:rsidP="00502CD4">
      <w:pPr>
        <w:ind w:left="360"/>
        <w:jc w:val="center"/>
        <w:rPr>
          <w:rFonts w:ascii="Century Gothic" w:hAnsi="Century Gothic" w:cs="Arial"/>
          <w:sz w:val="24"/>
          <w:szCs w:val="24"/>
          <w:lang w:val="de-DE"/>
        </w:rPr>
      </w:pPr>
      <w:r w:rsidRPr="000F2967">
        <w:rPr>
          <w:rFonts w:ascii="Century Gothic" w:hAnsi="Century Gothic" w:cs="Arial"/>
          <w:sz w:val="24"/>
          <w:szCs w:val="24"/>
          <w:lang w:val="de-DE"/>
        </w:rPr>
        <w:t>“ Die Befriedigung der kindlichen Bedürfnisse schafft zufriedene Kinder, ermöglich ein zufriedenstellendes Arbeiten und erzeugt in der gesamten Einrichtung eine angenehme Atmosphäre.</w:t>
      </w:r>
      <w:r w:rsidR="00B4488E" w:rsidRPr="000F2967">
        <w:rPr>
          <w:rFonts w:ascii="Century Gothic" w:hAnsi="Century Gothic" w:cs="Arial"/>
          <w:sz w:val="24"/>
          <w:szCs w:val="24"/>
          <w:lang w:val="de-DE"/>
        </w:rPr>
        <w:t>“</w:t>
      </w:r>
      <w:r w:rsidR="006973F9" w:rsidRPr="000F2967">
        <w:rPr>
          <w:rFonts w:ascii="Century Gothic" w:hAnsi="Century Gothic" w:cs="Arial"/>
          <w:sz w:val="24"/>
          <w:szCs w:val="24"/>
          <w:lang w:val="de-DE"/>
        </w:rPr>
        <w:br/>
      </w:r>
    </w:p>
    <w:p w14:paraId="71140191" w14:textId="3AFD3508" w:rsidR="000E0947" w:rsidRPr="000F2967" w:rsidRDefault="00731B58" w:rsidP="00502CD4">
      <w:pPr>
        <w:ind w:left="360"/>
        <w:jc w:val="center"/>
        <w:rPr>
          <w:rFonts w:ascii="Century Gothic" w:hAnsi="Century Gothic" w:cs="Arial"/>
          <w:sz w:val="16"/>
          <w:szCs w:val="16"/>
          <w:lang w:val="de-DE"/>
        </w:rPr>
      </w:pPr>
      <w:r w:rsidRPr="000F2967">
        <w:rPr>
          <w:rFonts w:ascii="Century Gothic" w:hAnsi="Century Gothic" w:cs="Arial"/>
          <w:sz w:val="16"/>
          <w:szCs w:val="16"/>
          <w:lang w:val="de-DE"/>
        </w:rPr>
        <w:t xml:space="preserve">Annette </w:t>
      </w:r>
      <w:r w:rsidR="00867EDB" w:rsidRPr="000F2967">
        <w:rPr>
          <w:rFonts w:ascii="Century Gothic" w:hAnsi="Century Gothic" w:cs="Arial"/>
          <w:sz w:val="16"/>
          <w:szCs w:val="16"/>
          <w:lang w:val="de-DE"/>
        </w:rPr>
        <w:t>Reisinger</w:t>
      </w:r>
      <w:r w:rsidR="000F2967">
        <w:rPr>
          <w:rFonts w:ascii="Century Gothic" w:hAnsi="Century Gothic" w:cs="Arial"/>
          <w:sz w:val="16"/>
          <w:szCs w:val="16"/>
          <w:lang w:val="de-DE"/>
        </w:rPr>
        <w:t>,</w:t>
      </w:r>
      <w:r w:rsidR="00867EDB" w:rsidRPr="000F2967">
        <w:rPr>
          <w:rFonts w:ascii="Century Gothic" w:hAnsi="Century Gothic" w:cs="Arial"/>
          <w:sz w:val="16"/>
          <w:szCs w:val="16"/>
          <w:lang w:val="de-DE"/>
        </w:rPr>
        <w:t xml:space="preserve"> Unsere</w:t>
      </w:r>
      <w:r w:rsidRPr="000F2967">
        <w:rPr>
          <w:rFonts w:ascii="Century Gothic" w:hAnsi="Century Gothic" w:cs="Arial"/>
          <w:sz w:val="16"/>
          <w:szCs w:val="16"/>
          <w:lang w:val="de-DE"/>
        </w:rPr>
        <w:t xml:space="preserve"> Krippe ein Ort zum </w:t>
      </w:r>
      <w:r w:rsidR="00867EDB" w:rsidRPr="000F2967">
        <w:rPr>
          <w:rFonts w:ascii="Century Gothic" w:hAnsi="Century Gothic" w:cs="Arial"/>
          <w:sz w:val="16"/>
          <w:szCs w:val="16"/>
          <w:lang w:val="de-DE"/>
        </w:rPr>
        <w:t>Wohlfühlen</w:t>
      </w:r>
      <w:r w:rsidR="000F2967">
        <w:rPr>
          <w:rFonts w:ascii="Century Gothic" w:hAnsi="Century Gothic" w:cs="Arial"/>
          <w:sz w:val="16"/>
          <w:szCs w:val="16"/>
          <w:lang w:val="de-DE"/>
        </w:rPr>
        <w:t>,</w:t>
      </w:r>
      <w:r w:rsidRPr="000F2967">
        <w:rPr>
          <w:rFonts w:ascii="Century Gothic" w:hAnsi="Century Gothic" w:cs="Arial"/>
          <w:sz w:val="16"/>
          <w:szCs w:val="16"/>
          <w:lang w:val="de-DE"/>
        </w:rPr>
        <w:t xml:space="preserve"> </w:t>
      </w:r>
      <w:r w:rsidR="000F2967">
        <w:rPr>
          <w:rFonts w:ascii="Century Gothic" w:hAnsi="Century Gothic" w:cs="Arial"/>
          <w:sz w:val="16"/>
          <w:szCs w:val="16"/>
          <w:lang w:val="de-DE"/>
        </w:rPr>
        <w:t>S.</w:t>
      </w:r>
      <w:r w:rsidRPr="000F2967">
        <w:rPr>
          <w:rFonts w:ascii="Century Gothic" w:hAnsi="Century Gothic" w:cs="Arial"/>
          <w:sz w:val="16"/>
          <w:szCs w:val="16"/>
          <w:lang w:val="de-DE"/>
        </w:rPr>
        <w:t xml:space="preserve"> 17.</w:t>
      </w:r>
    </w:p>
    <w:p w14:paraId="654EECCE" w14:textId="77777777" w:rsidR="00441D3F" w:rsidRPr="00502CD4" w:rsidRDefault="00441D3F" w:rsidP="00502CD4">
      <w:pPr>
        <w:ind w:left="360"/>
        <w:jc w:val="center"/>
        <w:rPr>
          <w:rFonts w:ascii="Century Gothic" w:hAnsi="Century Gothic" w:cs="Arial"/>
          <w:color w:val="FF0000"/>
          <w:sz w:val="16"/>
          <w:szCs w:val="16"/>
          <w:lang w:val="de-DE"/>
        </w:rPr>
      </w:pPr>
    </w:p>
    <w:p w14:paraId="73F4DDC6" w14:textId="5DFAC480" w:rsidR="000E0947" w:rsidRPr="00851446" w:rsidRDefault="000E0947" w:rsidP="00502CD4">
      <w:pPr>
        <w:pStyle w:val="KIBESchrift"/>
      </w:pPr>
      <w:r w:rsidRPr="00851446">
        <w:t>Unsere Räumlichkeiten</w:t>
      </w:r>
      <w:r w:rsidR="00666484">
        <w:t xml:space="preserve"> im BiZ </w:t>
      </w:r>
      <w:r w:rsidRPr="00851446">
        <w:t>und unser Garten sind Wohlfühlorte für Kinder, BetreuerInnen und Eltern</w:t>
      </w:r>
      <w:r w:rsidR="00441D3F">
        <w:t>.</w:t>
      </w:r>
    </w:p>
    <w:p w14:paraId="036418CD" w14:textId="77777777" w:rsidR="00E01949" w:rsidRPr="00C72857" w:rsidRDefault="00E01949" w:rsidP="00793E58">
      <w:pPr>
        <w:pStyle w:val="KIBE1"/>
        <w:ind w:left="360"/>
        <w:rPr>
          <w:bCs/>
        </w:rPr>
      </w:pPr>
    </w:p>
    <w:p w14:paraId="32182393" w14:textId="2D6A88C1" w:rsidR="00A72B2E" w:rsidRPr="00C72857" w:rsidRDefault="003D5F26" w:rsidP="00C72857">
      <w:pPr>
        <w:pStyle w:val="KIBESchrift"/>
        <w:rPr>
          <w:b/>
          <w:bCs/>
        </w:rPr>
      </w:pPr>
      <w:bookmarkStart w:id="27" w:name="_Toc64186089"/>
      <w:r w:rsidRPr="00C72857">
        <w:rPr>
          <w:b/>
          <w:bCs/>
        </w:rPr>
        <w:t>Räumlichkeiten der</w:t>
      </w:r>
      <w:r w:rsidR="00271890" w:rsidRPr="00C72857">
        <w:rPr>
          <w:b/>
          <w:bCs/>
        </w:rPr>
        <w:t xml:space="preserve"> </w:t>
      </w:r>
      <w:r w:rsidR="00F47E1E">
        <w:rPr>
          <w:b/>
          <w:bCs/>
        </w:rPr>
        <w:t>KIBE</w:t>
      </w:r>
      <w:r w:rsidR="003B00A8" w:rsidRPr="00C72857">
        <w:rPr>
          <w:b/>
          <w:bCs/>
        </w:rPr>
        <w:t xml:space="preserve"> </w:t>
      </w:r>
      <w:bookmarkEnd w:id="27"/>
      <w:r w:rsidR="003B00A8" w:rsidRPr="00C72857">
        <w:rPr>
          <w:b/>
          <w:bCs/>
        </w:rPr>
        <w:t>im Erdgeschoss</w:t>
      </w:r>
    </w:p>
    <w:p w14:paraId="76A7A2CB" w14:textId="77777777" w:rsidR="00DE012C" w:rsidRPr="00A72B2E" w:rsidRDefault="00DE012C" w:rsidP="00F738BE">
      <w:pPr>
        <w:pStyle w:val="KIBESchrift"/>
      </w:pPr>
    </w:p>
    <w:p w14:paraId="21873656" w14:textId="77777777" w:rsidR="00793E58" w:rsidRPr="00A72B2E" w:rsidRDefault="00793E58" w:rsidP="00502CD4">
      <w:pPr>
        <w:pStyle w:val="KIBESchrift"/>
        <w:numPr>
          <w:ilvl w:val="0"/>
          <w:numId w:val="10"/>
        </w:numPr>
        <w:ind w:left="426"/>
      </w:pPr>
      <w:r w:rsidRPr="00A72B2E">
        <w:t>drei Gruppenräume</w:t>
      </w:r>
    </w:p>
    <w:p w14:paraId="5B3C383D" w14:textId="12D6817C" w:rsidR="00793E58" w:rsidRPr="006D44DA" w:rsidRDefault="0051084C" w:rsidP="00502CD4">
      <w:pPr>
        <w:pStyle w:val="Listenabsatz"/>
        <w:numPr>
          <w:ilvl w:val="1"/>
          <w:numId w:val="6"/>
        </w:numPr>
        <w:ind w:left="426"/>
        <w:rPr>
          <w:rFonts w:ascii="Century Gothic" w:hAnsi="Century Gothic" w:cs="Arial"/>
          <w:sz w:val="24"/>
          <w:szCs w:val="24"/>
          <w:lang w:val="de-DE"/>
        </w:rPr>
      </w:pPr>
      <w:r w:rsidRPr="006D44DA">
        <w:rPr>
          <w:rFonts w:ascii="Century Gothic" w:hAnsi="Century Gothic" w:cs="Arial"/>
          <w:sz w:val="24"/>
          <w:szCs w:val="24"/>
          <w:lang w:val="de-DE"/>
        </w:rPr>
        <w:t xml:space="preserve">ein </w:t>
      </w:r>
      <w:r w:rsidR="00475698" w:rsidRPr="006D44DA">
        <w:rPr>
          <w:rFonts w:ascii="Century Gothic" w:hAnsi="Century Gothic" w:cs="Arial"/>
          <w:sz w:val="24"/>
          <w:szCs w:val="24"/>
          <w:lang w:val="de-DE"/>
        </w:rPr>
        <w:t>Multifunktionsraum (n</w:t>
      </w:r>
      <w:r w:rsidR="00254FC2" w:rsidRPr="006D44DA">
        <w:rPr>
          <w:rFonts w:ascii="Century Gothic" w:hAnsi="Century Gothic" w:cs="Arial"/>
          <w:sz w:val="24"/>
          <w:szCs w:val="24"/>
          <w:lang w:val="de-DE"/>
        </w:rPr>
        <w:t>u</w:t>
      </w:r>
      <w:r w:rsidR="00475698" w:rsidRPr="006D44DA">
        <w:rPr>
          <w:rFonts w:ascii="Century Gothic" w:hAnsi="Century Gothic" w:cs="Arial"/>
          <w:sz w:val="24"/>
          <w:szCs w:val="24"/>
          <w:lang w:val="de-DE"/>
        </w:rPr>
        <w:t>tzbar als Ausweich- Kreativ - Bewegungsraum</w:t>
      </w:r>
      <w:r w:rsidR="0088788D" w:rsidRPr="006D44DA">
        <w:rPr>
          <w:rFonts w:ascii="Century Gothic" w:hAnsi="Century Gothic" w:cs="Arial"/>
          <w:sz w:val="24"/>
          <w:szCs w:val="24"/>
          <w:lang w:val="de-DE"/>
        </w:rPr>
        <w:t xml:space="preserve"> </w:t>
      </w:r>
      <w:r w:rsidR="00475698" w:rsidRPr="006D44DA">
        <w:rPr>
          <w:rFonts w:ascii="Century Gothic" w:hAnsi="Century Gothic" w:cs="Arial"/>
          <w:sz w:val="24"/>
          <w:szCs w:val="24"/>
          <w:lang w:val="de-DE"/>
        </w:rPr>
        <w:t xml:space="preserve">oder </w:t>
      </w:r>
      <w:r w:rsidR="0088788D" w:rsidRPr="006D44DA">
        <w:rPr>
          <w:rFonts w:ascii="Century Gothic" w:hAnsi="Century Gothic" w:cs="Arial"/>
          <w:sz w:val="24"/>
          <w:szCs w:val="24"/>
          <w:lang w:val="de-DE"/>
        </w:rPr>
        <w:t>Entdeckerwerkstatt</w:t>
      </w:r>
      <w:r w:rsidR="00475698" w:rsidRPr="006D44DA">
        <w:rPr>
          <w:rFonts w:ascii="Century Gothic" w:hAnsi="Century Gothic" w:cs="Arial"/>
          <w:sz w:val="24"/>
          <w:szCs w:val="24"/>
          <w:lang w:val="de-DE"/>
        </w:rPr>
        <w:t>)</w:t>
      </w:r>
    </w:p>
    <w:p w14:paraId="30466270" w14:textId="77777777" w:rsidR="00793E58" w:rsidRDefault="0051084C" w:rsidP="00502CD4">
      <w:pPr>
        <w:pStyle w:val="Listenabsatz"/>
        <w:numPr>
          <w:ilvl w:val="1"/>
          <w:numId w:val="5"/>
        </w:numPr>
        <w:ind w:left="426"/>
        <w:rPr>
          <w:rFonts w:ascii="Century Gothic" w:hAnsi="Century Gothic" w:cs="Arial"/>
          <w:sz w:val="24"/>
          <w:szCs w:val="24"/>
          <w:lang w:val="de-DE"/>
        </w:rPr>
      </w:pPr>
      <w:r w:rsidRPr="00BC2A0F">
        <w:rPr>
          <w:rFonts w:ascii="Century Gothic" w:hAnsi="Century Gothic" w:cs="Arial"/>
          <w:sz w:val="24"/>
          <w:szCs w:val="24"/>
          <w:lang w:val="de-DE"/>
        </w:rPr>
        <w:t xml:space="preserve">ein </w:t>
      </w:r>
      <w:r w:rsidR="00793E58">
        <w:rPr>
          <w:rFonts w:ascii="Century Gothic" w:hAnsi="Century Gothic" w:cs="Arial"/>
          <w:sz w:val="24"/>
          <w:szCs w:val="24"/>
          <w:lang w:val="de-DE"/>
        </w:rPr>
        <w:t>Bewegungsraum</w:t>
      </w:r>
    </w:p>
    <w:p w14:paraId="173B3A35" w14:textId="77777777" w:rsidR="00793E58" w:rsidRDefault="00A72B2E" w:rsidP="00502CD4">
      <w:pPr>
        <w:pStyle w:val="Listenabsatz"/>
        <w:numPr>
          <w:ilvl w:val="1"/>
          <w:numId w:val="5"/>
        </w:numPr>
        <w:ind w:left="426"/>
        <w:rPr>
          <w:rFonts w:ascii="Century Gothic" w:hAnsi="Century Gothic" w:cs="Arial"/>
          <w:sz w:val="24"/>
          <w:szCs w:val="24"/>
          <w:lang w:val="de-DE"/>
        </w:rPr>
      </w:pPr>
      <w:r>
        <w:rPr>
          <w:rFonts w:ascii="Century Gothic" w:hAnsi="Century Gothic" w:cs="Arial"/>
          <w:sz w:val="24"/>
          <w:szCs w:val="24"/>
          <w:lang w:val="de-DE"/>
        </w:rPr>
        <w:t xml:space="preserve">ein Ruhe- und </w:t>
      </w:r>
      <w:r w:rsidR="00793E58">
        <w:rPr>
          <w:rFonts w:ascii="Century Gothic" w:hAnsi="Century Gothic" w:cs="Arial"/>
          <w:sz w:val="24"/>
          <w:szCs w:val="24"/>
          <w:lang w:val="de-DE"/>
        </w:rPr>
        <w:t>Entspannungsraum</w:t>
      </w:r>
    </w:p>
    <w:p w14:paraId="5634BCB9" w14:textId="77777777" w:rsidR="00793E58" w:rsidRDefault="00A72B2E" w:rsidP="00502CD4">
      <w:pPr>
        <w:pStyle w:val="Listenabsatz"/>
        <w:numPr>
          <w:ilvl w:val="1"/>
          <w:numId w:val="5"/>
        </w:numPr>
        <w:ind w:left="426"/>
        <w:rPr>
          <w:rFonts w:ascii="Century Gothic" w:hAnsi="Century Gothic" w:cs="Arial"/>
          <w:sz w:val="24"/>
          <w:szCs w:val="24"/>
          <w:lang w:val="de-DE"/>
        </w:rPr>
      </w:pPr>
      <w:r>
        <w:rPr>
          <w:rFonts w:ascii="Century Gothic" w:hAnsi="Century Gothic" w:cs="Arial"/>
          <w:sz w:val="24"/>
          <w:szCs w:val="24"/>
          <w:lang w:val="de-DE"/>
        </w:rPr>
        <w:t xml:space="preserve">ein </w:t>
      </w:r>
      <w:r w:rsidR="0051084C" w:rsidRPr="00BC2A0F">
        <w:rPr>
          <w:rFonts w:ascii="Century Gothic" w:hAnsi="Century Gothic" w:cs="Arial"/>
          <w:sz w:val="24"/>
          <w:szCs w:val="24"/>
          <w:lang w:val="de-DE"/>
        </w:rPr>
        <w:t>eigener Essbereich und</w:t>
      </w:r>
      <w:r w:rsidR="0083585B">
        <w:rPr>
          <w:rFonts w:ascii="Century Gothic" w:hAnsi="Century Gothic" w:cs="Arial"/>
          <w:sz w:val="24"/>
          <w:szCs w:val="24"/>
          <w:lang w:val="de-DE"/>
        </w:rPr>
        <w:t xml:space="preserve"> eine</w:t>
      </w:r>
      <w:r w:rsidR="0051084C" w:rsidRPr="00BC2A0F">
        <w:rPr>
          <w:rFonts w:ascii="Century Gothic" w:hAnsi="Century Gothic" w:cs="Arial"/>
          <w:sz w:val="24"/>
          <w:szCs w:val="24"/>
          <w:lang w:val="de-DE"/>
        </w:rPr>
        <w:t xml:space="preserve"> Küche im Korridor</w:t>
      </w:r>
    </w:p>
    <w:p w14:paraId="4038EB42" w14:textId="77777777" w:rsidR="00793E58" w:rsidRDefault="00A72B2E" w:rsidP="00502CD4">
      <w:pPr>
        <w:pStyle w:val="Listenabsatz"/>
        <w:numPr>
          <w:ilvl w:val="1"/>
          <w:numId w:val="5"/>
        </w:numPr>
        <w:ind w:left="426"/>
        <w:rPr>
          <w:rFonts w:ascii="Century Gothic" w:hAnsi="Century Gothic" w:cs="Arial"/>
          <w:sz w:val="24"/>
          <w:szCs w:val="24"/>
          <w:lang w:val="de-DE"/>
        </w:rPr>
      </w:pPr>
      <w:r>
        <w:rPr>
          <w:rFonts w:ascii="Century Gothic" w:hAnsi="Century Gothic" w:cs="Arial"/>
          <w:sz w:val="24"/>
          <w:szCs w:val="24"/>
          <w:lang w:val="de-DE"/>
        </w:rPr>
        <w:t xml:space="preserve">ein </w:t>
      </w:r>
      <w:r w:rsidR="0051084C" w:rsidRPr="00BC2A0F">
        <w:rPr>
          <w:rFonts w:ascii="Century Gothic" w:hAnsi="Century Gothic" w:cs="Arial"/>
          <w:sz w:val="24"/>
          <w:szCs w:val="24"/>
          <w:lang w:val="de-DE"/>
        </w:rPr>
        <w:t>Sanitär</w:t>
      </w:r>
      <w:r w:rsidR="0083585B">
        <w:rPr>
          <w:rFonts w:ascii="Century Gothic" w:hAnsi="Century Gothic" w:cs="Arial"/>
          <w:sz w:val="24"/>
          <w:szCs w:val="24"/>
          <w:lang w:val="de-DE"/>
        </w:rPr>
        <w:t xml:space="preserve"> und Wickel</w:t>
      </w:r>
      <w:r w:rsidR="00793E58">
        <w:rPr>
          <w:rFonts w:ascii="Century Gothic" w:hAnsi="Century Gothic" w:cs="Arial"/>
          <w:sz w:val="24"/>
          <w:szCs w:val="24"/>
          <w:lang w:val="de-DE"/>
        </w:rPr>
        <w:t>bereich</w:t>
      </w:r>
    </w:p>
    <w:p w14:paraId="62A62BF3" w14:textId="77777777" w:rsidR="0083585B" w:rsidRDefault="0083585B" w:rsidP="00502CD4">
      <w:pPr>
        <w:pStyle w:val="Listenabsatz"/>
        <w:numPr>
          <w:ilvl w:val="1"/>
          <w:numId w:val="5"/>
        </w:numPr>
        <w:ind w:left="426"/>
        <w:rPr>
          <w:rFonts w:ascii="Century Gothic" w:hAnsi="Century Gothic" w:cs="Arial"/>
          <w:sz w:val="24"/>
          <w:szCs w:val="24"/>
          <w:lang w:val="de-DE"/>
        </w:rPr>
      </w:pPr>
      <w:r>
        <w:rPr>
          <w:rFonts w:ascii="Century Gothic" w:hAnsi="Century Gothic" w:cs="Arial"/>
          <w:sz w:val="24"/>
          <w:szCs w:val="24"/>
          <w:lang w:val="de-DE"/>
        </w:rPr>
        <w:t>Wasserspielbereich</w:t>
      </w:r>
    </w:p>
    <w:p w14:paraId="1BF0F57A" w14:textId="77777777" w:rsidR="00793E58" w:rsidRDefault="0051084C" w:rsidP="00502CD4">
      <w:pPr>
        <w:pStyle w:val="Listenabsatz"/>
        <w:numPr>
          <w:ilvl w:val="1"/>
          <w:numId w:val="5"/>
        </w:numPr>
        <w:ind w:left="426"/>
        <w:rPr>
          <w:rFonts w:ascii="Century Gothic" w:hAnsi="Century Gothic" w:cs="Arial"/>
          <w:sz w:val="24"/>
          <w:szCs w:val="24"/>
          <w:lang w:val="de-DE"/>
        </w:rPr>
      </w:pPr>
      <w:r w:rsidRPr="00BC2A0F">
        <w:rPr>
          <w:rFonts w:ascii="Century Gothic" w:hAnsi="Century Gothic" w:cs="Arial"/>
          <w:sz w:val="24"/>
          <w:szCs w:val="24"/>
          <w:lang w:val="de-DE"/>
        </w:rPr>
        <w:t xml:space="preserve">ein </w:t>
      </w:r>
      <w:r w:rsidR="00AC22D4" w:rsidRPr="00BC2A0F">
        <w:rPr>
          <w:rFonts w:ascii="Century Gothic" w:hAnsi="Century Gothic" w:cs="Arial"/>
          <w:sz w:val="24"/>
          <w:szCs w:val="24"/>
          <w:lang w:val="de-DE"/>
        </w:rPr>
        <w:t>Kle</w:t>
      </w:r>
      <w:r w:rsidR="00793E58">
        <w:rPr>
          <w:rFonts w:ascii="Century Gothic" w:hAnsi="Century Gothic" w:cs="Arial"/>
          <w:sz w:val="24"/>
          <w:szCs w:val="24"/>
          <w:lang w:val="de-DE"/>
        </w:rPr>
        <w:t>instkind-WC</w:t>
      </w:r>
    </w:p>
    <w:p w14:paraId="060607E4" w14:textId="77777777" w:rsidR="00793E58" w:rsidRDefault="00793E58" w:rsidP="00502CD4">
      <w:pPr>
        <w:pStyle w:val="Listenabsatz"/>
        <w:numPr>
          <w:ilvl w:val="1"/>
          <w:numId w:val="5"/>
        </w:numPr>
        <w:ind w:left="426"/>
        <w:rPr>
          <w:rFonts w:ascii="Century Gothic" w:hAnsi="Century Gothic" w:cs="Arial"/>
          <w:sz w:val="24"/>
          <w:szCs w:val="24"/>
          <w:lang w:val="de-DE"/>
        </w:rPr>
      </w:pPr>
      <w:r>
        <w:rPr>
          <w:rFonts w:ascii="Century Gothic" w:hAnsi="Century Gothic" w:cs="Arial"/>
          <w:sz w:val="24"/>
          <w:szCs w:val="24"/>
          <w:lang w:val="de-DE"/>
        </w:rPr>
        <w:t>eine Garderobe</w:t>
      </w:r>
      <w:r w:rsidR="002D1920">
        <w:rPr>
          <w:rFonts w:ascii="Century Gothic" w:hAnsi="Century Gothic" w:cs="Arial"/>
          <w:sz w:val="24"/>
          <w:szCs w:val="24"/>
          <w:lang w:val="de-DE"/>
        </w:rPr>
        <w:t xml:space="preserve"> -</w:t>
      </w:r>
      <w:r>
        <w:rPr>
          <w:rFonts w:ascii="Century Gothic" w:hAnsi="Century Gothic" w:cs="Arial"/>
          <w:sz w:val="24"/>
          <w:szCs w:val="24"/>
          <w:lang w:val="de-DE"/>
        </w:rPr>
        <w:t xml:space="preserve"> sowie eine Nassgarderobe im Marktplatz</w:t>
      </w:r>
    </w:p>
    <w:p w14:paraId="30695CA4" w14:textId="77777777" w:rsidR="00793E58" w:rsidRDefault="00793E58" w:rsidP="00502CD4">
      <w:pPr>
        <w:pStyle w:val="Listenabsatz"/>
        <w:numPr>
          <w:ilvl w:val="1"/>
          <w:numId w:val="5"/>
        </w:numPr>
        <w:ind w:left="426"/>
        <w:rPr>
          <w:rFonts w:ascii="Century Gothic" w:hAnsi="Century Gothic" w:cs="Arial"/>
          <w:sz w:val="24"/>
          <w:szCs w:val="24"/>
          <w:lang w:val="de-DE"/>
        </w:rPr>
      </w:pPr>
      <w:r>
        <w:rPr>
          <w:rFonts w:ascii="Century Gothic" w:hAnsi="Century Gothic" w:cs="Arial"/>
          <w:sz w:val="24"/>
          <w:szCs w:val="24"/>
          <w:lang w:val="de-DE"/>
        </w:rPr>
        <w:t>ein Wirtschaftsraum</w:t>
      </w:r>
    </w:p>
    <w:p w14:paraId="5513DCDD" w14:textId="77777777" w:rsidR="00793E58" w:rsidRDefault="00793E58" w:rsidP="00502CD4">
      <w:pPr>
        <w:pStyle w:val="Listenabsatz"/>
        <w:numPr>
          <w:ilvl w:val="1"/>
          <w:numId w:val="5"/>
        </w:numPr>
        <w:ind w:left="426"/>
        <w:rPr>
          <w:rFonts w:ascii="Century Gothic" w:hAnsi="Century Gothic" w:cs="Arial"/>
          <w:sz w:val="24"/>
          <w:szCs w:val="24"/>
          <w:lang w:val="de-DE"/>
        </w:rPr>
      </w:pPr>
      <w:r w:rsidRPr="00793E58">
        <w:rPr>
          <w:rFonts w:ascii="Century Gothic" w:hAnsi="Century Gothic" w:cs="Arial"/>
          <w:sz w:val="24"/>
          <w:szCs w:val="24"/>
          <w:lang w:val="de-DE"/>
        </w:rPr>
        <w:t xml:space="preserve">ein </w:t>
      </w:r>
      <w:r>
        <w:rPr>
          <w:rFonts w:ascii="Century Gothic" w:hAnsi="Century Gothic" w:cs="Arial"/>
          <w:sz w:val="24"/>
          <w:szCs w:val="24"/>
          <w:lang w:val="de-DE"/>
        </w:rPr>
        <w:t>Personal WC</w:t>
      </w:r>
      <w:r w:rsidR="00A07550">
        <w:rPr>
          <w:rFonts w:ascii="Century Gothic" w:hAnsi="Century Gothic" w:cs="Arial"/>
          <w:sz w:val="24"/>
          <w:szCs w:val="24"/>
          <w:lang w:val="de-DE"/>
        </w:rPr>
        <w:t xml:space="preserve"> und Garderobe</w:t>
      </w:r>
    </w:p>
    <w:p w14:paraId="760CE997" w14:textId="77777777" w:rsidR="00793E58" w:rsidRDefault="00793E58" w:rsidP="00502CD4">
      <w:pPr>
        <w:pStyle w:val="Listenabsatz"/>
        <w:numPr>
          <w:ilvl w:val="1"/>
          <w:numId w:val="5"/>
        </w:numPr>
        <w:ind w:left="426"/>
        <w:rPr>
          <w:rFonts w:ascii="Century Gothic" w:hAnsi="Century Gothic" w:cs="Arial"/>
          <w:sz w:val="24"/>
          <w:szCs w:val="24"/>
          <w:lang w:val="de-DE"/>
        </w:rPr>
      </w:pPr>
      <w:r>
        <w:rPr>
          <w:rFonts w:ascii="Century Gothic" w:hAnsi="Century Gothic" w:cs="Arial"/>
          <w:sz w:val="24"/>
          <w:szCs w:val="24"/>
          <w:lang w:val="de-DE"/>
        </w:rPr>
        <w:t>ein</w:t>
      </w:r>
      <w:r w:rsidR="0051084C" w:rsidRPr="00793E58">
        <w:rPr>
          <w:rFonts w:ascii="Century Gothic" w:hAnsi="Century Gothic" w:cs="Arial"/>
          <w:sz w:val="24"/>
          <w:szCs w:val="24"/>
          <w:lang w:val="de-DE"/>
        </w:rPr>
        <w:t xml:space="preserve"> Besprechungsraum f</w:t>
      </w:r>
      <w:r>
        <w:rPr>
          <w:rFonts w:ascii="Century Gothic" w:hAnsi="Century Gothic" w:cs="Arial"/>
          <w:sz w:val="24"/>
          <w:szCs w:val="24"/>
          <w:lang w:val="de-DE"/>
        </w:rPr>
        <w:t>ür Mitarbeiterinnen und Eltern</w:t>
      </w:r>
    </w:p>
    <w:p w14:paraId="3BA20897" w14:textId="5764BDAE" w:rsidR="00775205" w:rsidRDefault="00793E58" w:rsidP="00775205">
      <w:pPr>
        <w:pStyle w:val="Listenabsatz"/>
        <w:numPr>
          <w:ilvl w:val="1"/>
          <w:numId w:val="5"/>
        </w:numPr>
        <w:ind w:left="426"/>
        <w:rPr>
          <w:rFonts w:ascii="Century Gothic" w:hAnsi="Century Gothic" w:cs="Arial"/>
          <w:sz w:val="24"/>
          <w:szCs w:val="24"/>
          <w:lang w:val="de-DE"/>
        </w:rPr>
      </w:pPr>
      <w:r w:rsidRPr="006D44DA">
        <w:rPr>
          <w:rFonts w:ascii="Century Gothic" w:hAnsi="Century Gothic" w:cs="Arial"/>
          <w:sz w:val="24"/>
          <w:szCs w:val="24"/>
          <w:lang w:val="de-DE"/>
        </w:rPr>
        <w:t>ein</w:t>
      </w:r>
      <w:r w:rsidR="00475698" w:rsidRPr="006D44DA">
        <w:rPr>
          <w:rFonts w:ascii="Century Gothic" w:hAnsi="Century Gothic" w:cs="Arial"/>
          <w:sz w:val="24"/>
          <w:szCs w:val="24"/>
          <w:lang w:val="de-DE"/>
        </w:rPr>
        <w:t xml:space="preserve"> Wohlfühlg</w:t>
      </w:r>
      <w:r w:rsidR="0051084C" w:rsidRPr="006D44DA">
        <w:rPr>
          <w:rFonts w:ascii="Century Gothic" w:hAnsi="Century Gothic" w:cs="Arial"/>
          <w:sz w:val="24"/>
          <w:szCs w:val="24"/>
          <w:lang w:val="de-DE"/>
        </w:rPr>
        <w:t>arten</w:t>
      </w:r>
      <w:r w:rsidR="006D44DA" w:rsidRPr="006D44DA">
        <w:rPr>
          <w:rFonts w:ascii="Century Gothic" w:hAnsi="Century Gothic" w:cs="Arial"/>
          <w:sz w:val="24"/>
          <w:szCs w:val="24"/>
          <w:lang w:val="de-DE"/>
        </w:rPr>
        <w:t xml:space="preserve"> mit vielseitigen Bewegungs</w:t>
      </w:r>
      <w:r w:rsidR="00F06669" w:rsidRPr="006D44DA">
        <w:rPr>
          <w:rFonts w:ascii="Century Gothic" w:hAnsi="Century Gothic" w:cs="Arial"/>
          <w:sz w:val="24"/>
          <w:szCs w:val="24"/>
          <w:lang w:val="de-DE"/>
        </w:rPr>
        <w:t>- und</w:t>
      </w:r>
      <w:r w:rsidR="006D44DA" w:rsidRPr="006D44DA">
        <w:rPr>
          <w:rFonts w:ascii="Century Gothic" w:hAnsi="Century Gothic" w:cs="Arial"/>
          <w:sz w:val="24"/>
          <w:szCs w:val="24"/>
          <w:lang w:val="de-DE"/>
        </w:rPr>
        <w:t xml:space="preserve"> Entdeckungsmöglichkeiten, mit </w:t>
      </w:r>
      <w:r w:rsidR="006B10F7" w:rsidRPr="006D44DA">
        <w:rPr>
          <w:rFonts w:ascii="Century Gothic" w:hAnsi="Century Gothic" w:cs="Arial"/>
          <w:sz w:val="24"/>
          <w:szCs w:val="24"/>
          <w:lang w:val="de-DE"/>
        </w:rPr>
        <w:t>Bobbycar Strecke</w:t>
      </w:r>
      <w:r w:rsidR="006D44DA" w:rsidRPr="006D44DA">
        <w:rPr>
          <w:rFonts w:ascii="Century Gothic" w:hAnsi="Century Gothic" w:cs="Arial"/>
          <w:sz w:val="24"/>
          <w:szCs w:val="24"/>
          <w:lang w:val="de-DE"/>
        </w:rPr>
        <w:t xml:space="preserve">, Weidenzelt, </w:t>
      </w:r>
      <w:r w:rsidR="006E2AFD" w:rsidRPr="006D44DA">
        <w:rPr>
          <w:rFonts w:ascii="Century Gothic" w:hAnsi="Century Gothic" w:cs="Arial"/>
          <w:sz w:val="24"/>
          <w:szCs w:val="24"/>
          <w:lang w:val="de-DE"/>
        </w:rPr>
        <w:t xml:space="preserve">Gemüsehochbeet </w:t>
      </w:r>
      <w:r w:rsidR="00254FC2" w:rsidRPr="006D44DA">
        <w:rPr>
          <w:rFonts w:ascii="Century Gothic" w:hAnsi="Century Gothic" w:cs="Arial"/>
          <w:sz w:val="24"/>
          <w:szCs w:val="24"/>
          <w:lang w:val="de-DE"/>
        </w:rPr>
        <w:t>zum Bepflanzen</w:t>
      </w:r>
      <w:r w:rsidR="006D44DA" w:rsidRPr="006D44DA">
        <w:rPr>
          <w:rFonts w:ascii="Century Gothic" w:hAnsi="Century Gothic" w:cs="Arial"/>
          <w:sz w:val="24"/>
          <w:szCs w:val="24"/>
          <w:lang w:val="de-DE"/>
        </w:rPr>
        <w:t>, etc.</w:t>
      </w:r>
    </w:p>
    <w:p w14:paraId="41557322" w14:textId="77777777" w:rsidR="00E76B62" w:rsidRPr="00E76B62" w:rsidRDefault="00E76B62" w:rsidP="00E76B62">
      <w:pPr>
        <w:pStyle w:val="Listenabsatz"/>
        <w:ind w:left="426"/>
        <w:rPr>
          <w:rFonts w:ascii="Century Gothic" w:hAnsi="Century Gothic" w:cs="Arial"/>
          <w:sz w:val="24"/>
          <w:szCs w:val="24"/>
          <w:lang w:val="de-DE"/>
        </w:rPr>
      </w:pPr>
    </w:p>
    <w:p w14:paraId="2DCC6EE6" w14:textId="1F759B95" w:rsidR="00A72B2E" w:rsidRPr="00C72857" w:rsidRDefault="00A72B2E" w:rsidP="00C72857">
      <w:pPr>
        <w:pStyle w:val="KIBESchrift"/>
        <w:rPr>
          <w:b/>
          <w:bCs/>
        </w:rPr>
      </w:pPr>
      <w:bookmarkStart w:id="28" w:name="_Toc64186090"/>
      <w:r w:rsidRPr="00C72857">
        <w:rPr>
          <w:b/>
          <w:bCs/>
        </w:rPr>
        <w:t>Räumlichkeiten</w:t>
      </w:r>
      <w:r w:rsidR="00271890" w:rsidRPr="00C72857">
        <w:rPr>
          <w:b/>
          <w:bCs/>
        </w:rPr>
        <w:t xml:space="preserve"> der </w:t>
      </w:r>
      <w:r w:rsidR="00F47E1E">
        <w:rPr>
          <w:b/>
          <w:bCs/>
        </w:rPr>
        <w:t>KIBE</w:t>
      </w:r>
      <w:r w:rsidR="003D5F26" w:rsidRPr="00C72857">
        <w:rPr>
          <w:b/>
          <w:bCs/>
        </w:rPr>
        <w:t xml:space="preserve"> im</w:t>
      </w:r>
      <w:r w:rsidRPr="00C72857">
        <w:rPr>
          <w:b/>
          <w:bCs/>
        </w:rPr>
        <w:t xml:space="preserve"> Obergeschoss </w:t>
      </w:r>
      <w:bookmarkEnd w:id="28"/>
    </w:p>
    <w:p w14:paraId="16C740A7" w14:textId="77777777" w:rsidR="00EB16E9" w:rsidRPr="00A72B2E" w:rsidRDefault="00EB16E9" w:rsidP="00EB16E9">
      <w:pPr>
        <w:pStyle w:val="KIBE2"/>
        <w:ind w:left="1080"/>
      </w:pPr>
    </w:p>
    <w:p w14:paraId="509AF204" w14:textId="033D23C5" w:rsidR="00A72B2E" w:rsidRPr="00F93CF4" w:rsidRDefault="00A72B2E" w:rsidP="00502CD4">
      <w:pPr>
        <w:pStyle w:val="Listenabsatz"/>
        <w:numPr>
          <w:ilvl w:val="0"/>
          <w:numId w:val="1"/>
        </w:numPr>
        <w:ind w:left="567"/>
        <w:rPr>
          <w:rFonts w:ascii="Century Gothic" w:hAnsi="Century Gothic" w:cs="Arial"/>
          <w:sz w:val="24"/>
          <w:szCs w:val="24"/>
          <w:lang w:val="de-DE"/>
        </w:rPr>
      </w:pPr>
      <w:r>
        <w:rPr>
          <w:rFonts w:ascii="Century Gothic" w:hAnsi="Century Gothic" w:cs="Arial"/>
          <w:sz w:val="24"/>
          <w:szCs w:val="24"/>
          <w:lang w:val="de-DE"/>
        </w:rPr>
        <w:t>Leiterinnenbüro</w:t>
      </w:r>
    </w:p>
    <w:p w14:paraId="396B6DA4" w14:textId="77777777" w:rsidR="00502CD4" w:rsidRDefault="00A72B2E" w:rsidP="00502CD4">
      <w:pPr>
        <w:pStyle w:val="Listenabsatz"/>
        <w:numPr>
          <w:ilvl w:val="0"/>
          <w:numId w:val="1"/>
        </w:numPr>
        <w:ind w:left="567"/>
        <w:rPr>
          <w:rFonts w:ascii="Century Gothic" w:hAnsi="Century Gothic" w:cs="Arial"/>
          <w:sz w:val="24"/>
          <w:szCs w:val="24"/>
          <w:lang w:val="de-DE"/>
        </w:rPr>
      </w:pPr>
      <w:r w:rsidRPr="00A72B2E">
        <w:rPr>
          <w:rFonts w:ascii="Century Gothic" w:hAnsi="Century Gothic" w:cs="Arial"/>
          <w:sz w:val="24"/>
          <w:szCs w:val="24"/>
          <w:lang w:val="de-DE"/>
        </w:rPr>
        <w:t>S</w:t>
      </w:r>
      <w:r>
        <w:rPr>
          <w:rFonts w:ascii="Century Gothic" w:hAnsi="Century Gothic" w:cs="Arial"/>
          <w:sz w:val="24"/>
          <w:szCs w:val="24"/>
          <w:lang w:val="de-DE"/>
        </w:rPr>
        <w:t>chlaf</w:t>
      </w:r>
      <w:r w:rsidR="00220D58">
        <w:rPr>
          <w:rFonts w:ascii="Century Gothic" w:hAnsi="Century Gothic" w:cs="Arial"/>
          <w:sz w:val="24"/>
          <w:szCs w:val="24"/>
          <w:lang w:val="de-DE"/>
        </w:rPr>
        <w:t>raum</w:t>
      </w:r>
    </w:p>
    <w:p w14:paraId="295663D1" w14:textId="0FDA012A" w:rsidR="00A72B2E" w:rsidRPr="00502CD4" w:rsidRDefault="00A72B2E" w:rsidP="00502CD4">
      <w:pPr>
        <w:pStyle w:val="Listenabsatz"/>
        <w:numPr>
          <w:ilvl w:val="0"/>
          <w:numId w:val="1"/>
        </w:numPr>
        <w:ind w:left="567"/>
        <w:rPr>
          <w:rFonts w:ascii="Century Gothic" w:hAnsi="Century Gothic" w:cs="Arial"/>
          <w:sz w:val="24"/>
          <w:szCs w:val="24"/>
          <w:lang w:val="de-DE"/>
        </w:rPr>
      </w:pPr>
      <w:r w:rsidRPr="00502CD4">
        <w:rPr>
          <w:rFonts w:ascii="Century Gothic" w:hAnsi="Century Gothic" w:cs="Arial"/>
          <w:sz w:val="24"/>
          <w:szCs w:val="24"/>
          <w:lang w:val="de-DE"/>
        </w:rPr>
        <w:t xml:space="preserve">Wickelraum </w:t>
      </w:r>
      <w:r w:rsidR="00502CD4" w:rsidRPr="00502CD4">
        <w:rPr>
          <w:rFonts w:ascii="Century Gothic" w:hAnsi="Century Gothic" w:cs="Arial"/>
          <w:sz w:val="24"/>
          <w:szCs w:val="24"/>
          <w:lang w:val="de-DE"/>
        </w:rPr>
        <w:t>(</w:t>
      </w:r>
      <w:r w:rsidR="00F9466A" w:rsidRPr="00502CD4">
        <w:rPr>
          <w:rFonts w:ascii="Century Gothic" w:hAnsi="Century Gothic" w:cs="Arial"/>
          <w:sz w:val="24"/>
          <w:szCs w:val="24"/>
          <w:lang w:val="de-DE"/>
        </w:rPr>
        <w:t>auch öffentlich zugänglich</w:t>
      </w:r>
      <w:r w:rsidR="00502CD4" w:rsidRPr="00502CD4">
        <w:rPr>
          <w:rFonts w:ascii="Century Gothic" w:hAnsi="Century Gothic" w:cs="Arial"/>
          <w:sz w:val="24"/>
          <w:szCs w:val="24"/>
          <w:lang w:val="de-DE"/>
        </w:rPr>
        <w:t>)</w:t>
      </w:r>
    </w:p>
    <w:p w14:paraId="71714480" w14:textId="24838516" w:rsidR="00B4488E" w:rsidRDefault="00A72B2E" w:rsidP="00B4488E">
      <w:pPr>
        <w:pStyle w:val="Listenabsatz"/>
        <w:numPr>
          <w:ilvl w:val="0"/>
          <w:numId w:val="1"/>
        </w:numPr>
        <w:ind w:left="567"/>
        <w:rPr>
          <w:rFonts w:ascii="Century Gothic" w:hAnsi="Century Gothic" w:cs="Arial"/>
          <w:sz w:val="24"/>
          <w:szCs w:val="24"/>
          <w:lang w:val="de-DE"/>
        </w:rPr>
      </w:pPr>
      <w:r w:rsidRPr="00A72B2E">
        <w:rPr>
          <w:rFonts w:ascii="Century Gothic" w:hAnsi="Century Gothic" w:cs="Arial"/>
          <w:sz w:val="24"/>
          <w:szCs w:val="24"/>
          <w:lang w:val="de-DE"/>
        </w:rPr>
        <w:lastRenderedPageBreak/>
        <w:t xml:space="preserve">Büro für Mitarbeiterinnen </w:t>
      </w:r>
    </w:p>
    <w:p w14:paraId="1B5F66C1" w14:textId="77777777" w:rsidR="00A05480" w:rsidRPr="00A05480" w:rsidRDefault="00A05480" w:rsidP="00A05480">
      <w:pPr>
        <w:rPr>
          <w:rFonts w:ascii="Century Gothic" w:hAnsi="Century Gothic" w:cs="Arial"/>
          <w:sz w:val="24"/>
          <w:szCs w:val="24"/>
          <w:lang w:val="de-DE"/>
        </w:rPr>
      </w:pPr>
    </w:p>
    <w:p w14:paraId="19B6065D" w14:textId="0BDEC778" w:rsidR="00A72B2E" w:rsidRPr="00C72857" w:rsidRDefault="00A72B2E" w:rsidP="00C72857">
      <w:pPr>
        <w:pStyle w:val="KIBESchrift"/>
        <w:rPr>
          <w:b/>
          <w:bCs/>
        </w:rPr>
      </w:pPr>
      <w:bookmarkStart w:id="29" w:name="_Toc64186091"/>
      <w:r w:rsidRPr="00C72857">
        <w:rPr>
          <w:b/>
          <w:bCs/>
        </w:rPr>
        <w:t xml:space="preserve">Räumlichkeiten zur </w:t>
      </w:r>
      <w:r w:rsidR="00F738BE" w:rsidRPr="00C72857">
        <w:rPr>
          <w:b/>
          <w:bCs/>
        </w:rPr>
        <w:t>g</w:t>
      </w:r>
      <w:r w:rsidR="001130DF" w:rsidRPr="00C72857">
        <w:rPr>
          <w:b/>
          <w:bCs/>
        </w:rPr>
        <w:t>em</w:t>
      </w:r>
      <w:r w:rsidRPr="00C72857">
        <w:rPr>
          <w:b/>
          <w:bCs/>
        </w:rPr>
        <w:t>einsamen Nutzung von V</w:t>
      </w:r>
      <w:r w:rsidR="001018C6" w:rsidRPr="00C72857">
        <w:rPr>
          <w:b/>
          <w:bCs/>
        </w:rPr>
        <w:t>S</w:t>
      </w:r>
      <w:r w:rsidRPr="00C72857">
        <w:rPr>
          <w:b/>
          <w:bCs/>
        </w:rPr>
        <w:t xml:space="preserve">, </w:t>
      </w:r>
      <w:bookmarkEnd w:id="29"/>
      <w:r w:rsidR="00F47E1E">
        <w:rPr>
          <w:b/>
          <w:bCs/>
        </w:rPr>
        <w:t>KIGA</w:t>
      </w:r>
      <w:r w:rsidR="008409BD" w:rsidRPr="00C72857">
        <w:rPr>
          <w:b/>
          <w:bCs/>
        </w:rPr>
        <w:t xml:space="preserve"> und </w:t>
      </w:r>
      <w:r w:rsidR="00F47E1E">
        <w:rPr>
          <w:b/>
          <w:bCs/>
        </w:rPr>
        <w:t>KIBE</w:t>
      </w:r>
    </w:p>
    <w:p w14:paraId="535600F4" w14:textId="77777777" w:rsidR="00502CD4" w:rsidRPr="00C72857" w:rsidRDefault="00502CD4" w:rsidP="00502CD4">
      <w:pPr>
        <w:pStyle w:val="KIBE2"/>
        <w:ind w:left="720"/>
        <w:rPr>
          <w:bCs/>
        </w:rPr>
      </w:pPr>
    </w:p>
    <w:p w14:paraId="771ED4A1" w14:textId="77777777" w:rsidR="00A72B2E" w:rsidRDefault="001130DF" w:rsidP="00502CD4">
      <w:pPr>
        <w:pStyle w:val="Listenabsatz"/>
        <w:numPr>
          <w:ilvl w:val="0"/>
          <w:numId w:val="1"/>
        </w:numPr>
        <w:ind w:left="567"/>
        <w:rPr>
          <w:rFonts w:ascii="Century Gothic" w:hAnsi="Century Gothic" w:cs="Arial"/>
          <w:sz w:val="24"/>
          <w:szCs w:val="24"/>
          <w:lang w:val="de-DE"/>
        </w:rPr>
      </w:pPr>
      <w:r w:rsidRPr="00BC2A0F">
        <w:rPr>
          <w:rFonts w:ascii="Century Gothic" w:hAnsi="Century Gothic" w:cs="Arial"/>
          <w:sz w:val="24"/>
          <w:szCs w:val="24"/>
          <w:lang w:val="de-DE"/>
        </w:rPr>
        <w:t>Küc</w:t>
      </w:r>
      <w:r w:rsidR="00A72B2E">
        <w:rPr>
          <w:rFonts w:ascii="Century Gothic" w:hAnsi="Century Gothic" w:cs="Arial"/>
          <w:sz w:val="24"/>
          <w:szCs w:val="24"/>
          <w:lang w:val="de-DE"/>
        </w:rPr>
        <w:t>he und Essbereich im Marktplatz</w:t>
      </w:r>
    </w:p>
    <w:p w14:paraId="74D02330" w14:textId="77777777" w:rsidR="00A72B2E" w:rsidRDefault="00A72B2E" w:rsidP="00502CD4">
      <w:pPr>
        <w:pStyle w:val="Listenabsatz"/>
        <w:numPr>
          <w:ilvl w:val="0"/>
          <w:numId w:val="1"/>
        </w:numPr>
        <w:ind w:left="567"/>
        <w:rPr>
          <w:rFonts w:ascii="Century Gothic" w:hAnsi="Century Gothic" w:cs="Arial"/>
          <w:sz w:val="24"/>
          <w:szCs w:val="24"/>
          <w:lang w:val="de-DE"/>
        </w:rPr>
      </w:pPr>
      <w:r>
        <w:rPr>
          <w:rFonts w:ascii="Century Gothic" w:hAnsi="Century Gothic" w:cs="Arial"/>
          <w:sz w:val="24"/>
          <w:szCs w:val="24"/>
          <w:lang w:val="de-DE"/>
        </w:rPr>
        <w:t>Werk- und Musikraum im OG</w:t>
      </w:r>
    </w:p>
    <w:p w14:paraId="6FE2EEA2" w14:textId="77777777" w:rsidR="00A07550" w:rsidRDefault="00A72B2E" w:rsidP="00502CD4">
      <w:pPr>
        <w:pStyle w:val="Listenabsatz"/>
        <w:numPr>
          <w:ilvl w:val="0"/>
          <w:numId w:val="1"/>
        </w:numPr>
        <w:ind w:left="567"/>
        <w:rPr>
          <w:rFonts w:ascii="Century Gothic" w:hAnsi="Century Gothic" w:cs="Arial"/>
          <w:sz w:val="24"/>
          <w:szCs w:val="24"/>
          <w:lang w:val="de-DE"/>
        </w:rPr>
      </w:pPr>
      <w:r>
        <w:rPr>
          <w:rFonts w:ascii="Century Gothic" w:hAnsi="Century Gothic" w:cs="Arial"/>
          <w:sz w:val="24"/>
          <w:szCs w:val="24"/>
          <w:lang w:val="de-DE"/>
        </w:rPr>
        <w:t>Bewegungsraum im UG</w:t>
      </w:r>
    </w:p>
    <w:p w14:paraId="711E40D6" w14:textId="46373FD7" w:rsidR="001401DF" w:rsidRDefault="00A72B2E" w:rsidP="001401DF">
      <w:pPr>
        <w:pStyle w:val="Listenabsatz"/>
        <w:numPr>
          <w:ilvl w:val="0"/>
          <w:numId w:val="1"/>
        </w:numPr>
        <w:ind w:left="567"/>
        <w:rPr>
          <w:rFonts w:ascii="Century Gothic" w:hAnsi="Century Gothic" w:cs="Arial"/>
          <w:sz w:val="24"/>
          <w:szCs w:val="24"/>
          <w:lang w:val="de-DE"/>
        </w:rPr>
      </w:pPr>
      <w:r w:rsidRPr="00A07550">
        <w:rPr>
          <w:rFonts w:ascii="Century Gothic" w:hAnsi="Century Gothic" w:cs="Arial"/>
          <w:sz w:val="24"/>
          <w:szCs w:val="24"/>
          <w:lang w:val="de-DE"/>
        </w:rPr>
        <w:t>Begegnungsraum</w:t>
      </w:r>
      <w:r w:rsidR="002D1920" w:rsidRPr="00A07550">
        <w:rPr>
          <w:rFonts w:ascii="Century Gothic" w:hAnsi="Century Gothic" w:cs="Arial"/>
          <w:sz w:val="24"/>
          <w:szCs w:val="24"/>
          <w:lang w:val="de-DE"/>
        </w:rPr>
        <w:t xml:space="preserve"> für </w:t>
      </w:r>
      <w:r w:rsidR="00FC229A" w:rsidRPr="00A07550">
        <w:rPr>
          <w:rFonts w:ascii="Century Gothic" w:hAnsi="Century Gothic" w:cs="Arial"/>
          <w:sz w:val="24"/>
          <w:szCs w:val="24"/>
          <w:lang w:val="de-DE"/>
        </w:rPr>
        <w:t>Mitarbeiterinnen</w:t>
      </w:r>
      <w:r w:rsidR="002D1920" w:rsidRPr="00A07550">
        <w:rPr>
          <w:rFonts w:ascii="Century Gothic" w:hAnsi="Century Gothic" w:cs="Arial"/>
          <w:sz w:val="24"/>
          <w:szCs w:val="24"/>
          <w:lang w:val="de-DE"/>
        </w:rPr>
        <w:t xml:space="preserve"> </w:t>
      </w:r>
      <w:r w:rsidRPr="00A07550">
        <w:rPr>
          <w:rFonts w:ascii="Century Gothic" w:hAnsi="Century Gothic" w:cs="Arial"/>
          <w:sz w:val="24"/>
          <w:szCs w:val="24"/>
          <w:lang w:val="de-DE"/>
        </w:rPr>
        <w:t>im OG</w:t>
      </w:r>
    </w:p>
    <w:p w14:paraId="26785B9C" w14:textId="77777777" w:rsidR="00D476E3" w:rsidRDefault="00D476E3" w:rsidP="00D476E3">
      <w:pPr>
        <w:rPr>
          <w:rFonts w:ascii="Century Gothic" w:hAnsi="Century Gothic" w:cs="Arial"/>
          <w:sz w:val="24"/>
          <w:szCs w:val="24"/>
          <w:lang w:val="de-DE"/>
        </w:rPr>
      </w:pPr>
    </w:p>
    <w:p w14:paraId="1214F5FD" w14:textId="77777777" w:rsidR="00F55DB3" w:rsidRDefault="00F55DB3" w:rsidP="00A05480">
      <w:pPr>
        <w:rPr>
          <w:rFonts w:ascii="Century Gothic" w:hAnsi="Century Gothic" w:cs="Arial"/>
          <w:sz w:val="24"/>
          <w:szCs w:val="24"/>
          <w:lang w:val="de-DE"/>
        </w:rPr>
      </w:pPr>
    </w:p>
    <w:p w14:paraId="6CA968DC" w14:textId="77777777" w:rsidR="00F55DB3" w:rsidRPr="00A05480" w:rsidRDefault="00F55DB3" w:rsidP="00A05480">
      <w:pPr>
        <w:rPr>
          <w:rFonts w:ascii="Century Gothic" w:hAnsi="Century Gothic" w:cs="Arial"/>
          <w:sz w:val="24"/>
          <w:szCs w:val="24"/>
          <w:lang w:val="de-DE"/>
        </w:rPr>
      </w:pPr>
    </w:p>
    <w:p w14:paraId="70E91EAE" w14:textId="1CF62E60" w:rsidR="00A72B2E" w:rsidRPr="005406B9" w:rsidRDefault="00A72B2E" w:rsidP="005406B9">
      <w:pPr>
        <w:pStyle w:val="KIBE1"/>
        <w:numPr>
          <w:ilvl w:val="0"/>
          <w:numId w:val="35"/>
        </w:numPr>
      </w:pPr>
      <w:bookmarkStart w:id="30" w:name="_Toc64186092"/>
      <w:bookmarkStart w:id="31" w:name="_Toc153479738"/>
      <w:r w:rsidRPr="005406B9">
        <w:t>Unsere pädagogische Arbeit</w:t>
      </w:r>
      <w:bookmarkEnd w:id="30"/>
      <w:bookmarkEnd w:id="31"/>
    </w:p>
    <w:p w14:paraId="3EF88AF9" w14:textId="77777777" w:rsidR="00B671B5" w:rsidRPr="006973F9" w:rsidRDefault="00B671B5" w:rsidP="00E151A8">
      <w:pPr>
        <w:pStyle w:val="KIBE1"/>
        <w:ind w:left="720"/>
        <w:rPr>
          <w:u w:val="none"/>
        </w:rPr>
      </w:pPr>
    </w:p>
    <w:p w14:paraId="3A4AE0FD" w14:textId="49DB2D16" w:rsidR="001401DF" w:rsidRPr="00DA4C1C" w:rsidRDefault="00E151A8" w:rsidP="00502CD4">
      <w:pPr>
        <w:pStyle w:val="KIBESchrift"/>
        <w:jc w:val="center"/>
        <w:rPr>
          <w:b/>
          <w:color w:val="00B0F0"/>
        </w:rPr>
      </w:pPr>
      <w:r w:rsidRPr="00DA4C1C">
        <w:rPr>
          <w:color w:val="00B0F0"/>
        </w:rPr>
        <w:t>„</w:t>
      </w:r>
      <w:r w:rsidR="002558B7" w:rsidRPr="00DA4C1C">
        <w:rPr>
          <w:color w:val="00B0F0"/>
        </w:rPr>
        <w:t>Es gibt kein Alter</w:t>
      </w:r>
      <w:r w:rsidR="003F222A" w:rsidRPr="00DA4C1C">
        <w:rPr>
          <w:color w:val="00B0F0"/>
        </w:rPr>
        <w:t>,</w:t>
      </w:r>
      <w:r w:rsidRPr="00DA4C1C">
        <w:rPr>
          <w:color w:val="00B0F0"/>
        </w:rPr>
        <w:t xml:space="preserve"> </w:t>
      </w:r>
      <w:r w:rsidR="003F222A" w:rsidRPr="00DA4C1C">
        <w:rPr>
          <w:color w:val="00B0F0"/>
        </w:rPr>
        <w:t>in dem alles so irrsinnig intensiv erlebt wird wie in der Kindheit. Wir Gr</w:t>
      </w:r>
      <w:r w:rsidR="00B671B5" w:rsidRPr="00DA4C1C">
        <w:rPr>
          <w:color w:val="00B0F0"/>
        </w:rPr>
        <w:t>o</w:t>
      </w:r>
      <w:r w:rsidR="003F222A" w:rsidRPr="00DA4C1C">
        <w:rPr>
          <w:color w:val="00B0F0"/>
        </w:rPr>
        <w:t>ßen</w:t>
      </w:r>
      <w:r w:rsidR="00B671B5" w:rsidRPr="00DA4C1C">
        <w:rPr>
          <w:color w:val="00B0F0"/>
        </w:rPr>
        <w:t xml:space="preserve"> </w:t>
      </w:r>
      <w:r w:rsidR="003F222A" w:rsidRPr="00DA4C1C">
        <w:rPr>
          <w:color w:val="00B0F0"/>
        </w:rPr>
        <w:t>sollten un</w:t>
      </w:r>
      <w:r w:rsidR="00501B7A" w:rsidRPr="00DA4C1C">
        <w:rPr>
          <w:color w:val="00B0F0"/>
        </w:rPr>
        <w:t>s</w:t>
      </w:r>
      <w:r w:rsidR="003F222A" w:rsidRPr="00DA4C1C">
        <w:rPr>
          <w:color w:val="00B0F0"/>
        </w:rPr>
        <w:t xml:space="preserve"> daran erinnern, wie das war</w:t>
      </w:r>
      <w:r w:rsidR="00B671B5" w:rsidRPr="00DA4C1C">
        <w:rPr>
          <w:color w:val="00B0F0"/>
        </w:rPr>
        <w:t>.</w:t>
      </w:r>
      <w:r w:rsidRPr="00DA4C1C">
        <w:rPr>
          <w:color w:val="00B0F0"/>
        </w:rPr>
        <w:t>“</w:t>
      </w:r>
    </w:p>
    <w:p w14:paraId="676B718E" w14:textId="5AA372F1" w:rsidR="00B671B5" w:rsidRPr="00DA4C1C" w:rsidRDefault="00B671B5" w:rsidP="00502CD4">
      <w:pPr>
        <w:pStyle w:val="KIBESchrift"/>
        <w:jc w:val="center"/>
        <w:rPr>
          <w:color w:val="00B0F0"/>
        </w:rPr>
      </w:pPr>
      <w:r w:rsidRPr="00DA4C1C">
        <w:rPr>
          <w:color w:val="00B0F0"/>
        </w:rPr>
        <w:t>Astrid Lindgren</w:t>
      </w:r>
    </w:p>
    <w:p w14:paraId="721FA0DE" w14:textId="77777777" w:rsidR="005648F2" w:rsidRDefault="005648F2" w:rsidP="00502CD4">
      <w:pPr>
        <w:pStyle w:val="KIBESchrift"/>
        <w:jc w:val="center"/>
      </w:pPr>
    </w:p>
    <w:p w14:paraId="29235DBF" w14:textId="77777777" w:rsidR="005648F2" w:rsidRDefault="005648F2" w:rsidP="00502CD4">
      <w:pPr>
        <w:pStyle w:val="KIBESchrift"/>
        <w:jc w:val="center"/>
      </w:pPr>
    </w:p>
    <w:p w14:paraId="684DCD7F" w14:textId="77777777" w:rsidR="005648F2" w:rsidRDefault="005648F2" w:rsidP="00502CD4">
      <w:pPr>
        <w:pStyle w:val="KIBESchrift"/>
        <w:jc w:val="center"/>
      </w:pPr>
    </w:p>
    <w:p w14:paraId="099F5520" w14:textId="77777777" w:rsidR="005648F2" w:rsidRDefault="005648F2" w:rsidP="005648F2">
      <w:pPr>
        <w:pStyle w:val="KIBESchrift"/>
      </w:pPr>
    </w:p>
    <w:p w14:paraId="24ECADF0" w14:textId="77777777" w:rsidR="005648F2" w:rsidRPr="00E76B62" w:rsidRDefault="005648F2" w:rsidP="00502CD4">
      <w:pPr>
        <w:pStyle w:val="KIBESchrift"/>
        <w:jc w:val="center"/>
        <w:rPr>
          <w:b/>
        </w:rPr>
      </w:pPr>
    </w:p>
    <w:p w14:paraId="65A6136A" w14:textId="77777777" w:rsidR="001401DF" w:rsidRDefault="001401DF" w:rsidP="001401DF">
      <w:pPr>
        <w:pStyle w:val="KIBE1"/>
      </w:pPr>
    </w:p>
    <w:p w14:paraId="2F43AA9E" w14:textId="351C92F0" w:rsidR="0084123F" w:rsidRDefault="0084123F" w:rsidP="00502CD4">
      <w:pPr>
        <w:pStyle w:val="KIBE2"/>
        <w:numPr>
          <w:ilvl w:val="1"/>
          <w:numId w:val="35"/>
        </w:numPr>
      </w:pPr>
      <w:bookmarkStart w:id="32" w:name="_Toc64186093"/>
      <w:bookmarkStart w:id="33" w:name="_Toc153479739"/>
      <w:r w:rsidRPr="00502CD4">
        <w:t xml:space="preserve">Unser pädagogisches </w:t>
      </w:r>
      <w:r w:rsidR="003D5F26" w:rsidRPr="00502CD4">
        <w:t xml:space="preserve">Leitbild </w:t>
      </w:r>
      <w:r w:rsidR="003D5F26">
        <w:t>-</w:t>
      </w:r>
      <w:r w:rsidR="00F06355">
        <w:t xml:space="preserve"> unsere</w:t>
      </w:r>
      <w:r w:rsidR="000523EF" w:rsidRPr="00502CD4">
        <w:t xml:space="preserve"> Leitidee</w:t>
      </w:r>
      <w:bookmarkEnd w:id="32"/>
      <w:bookmarkEnd w:id="33"/>
    </w:p>
    <w:p w14:paraId="03B0AA82" w14:textId="77777777" w:rsidR="005648F2" w:rsidRDefault="005648F2" w:rsidP="005648F2">
      <w:pPr>
        <w:pStyle w:val="KIBE2"/>
        <w:ind w:left="720"/>
      </w:pPr>
    </w:p>
    <w:p w14:paraId="5E716A66" w14:textId="77777777" w:rsidR="00775205" w:rsidRPr="00502CD4" w:rsidRDefault="00775205" w:rsidP="00775205">
      <w:pPr>
        <w:pStyle w:val="KIBE2"/>
        <w:ind w:left="400"/>
      </w:pPr>
    </w:p>
    <w:p w14:paraId="28625802" w14:textId="77777777" w:rsidR="0084123F" w:rsidRPr="00CC6239" w:rsidRDefault="0084123F" w:rsidP="0084123F">
      <w:pPr>
        <w:pStyle w:val="KIBESchrift"/>
        <w:jc w:val="center"/>
        <w:rPr>
          <w:b/>
          <w:color w:val="00B0F0"/>
        </w:rPr>
      </w:pPr>
      <w:r w:rsidRPr="00CC6239">
        <w:rPr>
          <w:b/>
          <w:color w:val="00B0F0"/>
        </w:rPr>
        <w:t xml:space="preserve"> „spiela, lacha, hüsla, mola, kleba, werkla, usprobiera, fein ha“</w:t>
      </w:r>
    </w:p>
    <w:p w14:paraId="0ADE0B15" w14:textId="77777777" w:rsidR="005648F2" w:rsidRDefault="005648F2" w:rsidP="0084123F">
      <w:pPr>
        <w:pStyle w:val="KIBESchrift"/>
        <w:jc w:val="center"/>
        <w:rPr>
          <w:b/>
        </w:rPr>
      </w:pPr>
    </w:p>
    <w:p w14:paraId="433D97B7" w14:textId="77777777" w:rsidR="003E03E6" w:rsidRPr="006973F9" w:rsidRDefault="003E03E6" w:rsidP="003E03E6">
      <w:pPr>
        <w:spacing w:after="0"/>
        <w:rPr>
          <w:rFonts w:ascii="Century Gothic" w:hAnsi="Century Gothic" w:cs="Arial"/>
          <w:b/>
          <w:sz w:val="24"/>
          <w:szCs w:val="24"/>
          <w:lang w:val="de-DE"/>
        </w:rPr>
      </w:pPr>
      <w:bookmarkStart w:id="34" w:name="_Hlk86642716"/>
    </w:p>
    <w:p w14:paraId="607387F1" w14:textId="15332EDA" w:rsidR="00307E78" w:rsidRDefault="003E03E6" w:rsidP="00502CD4">
      <w:pPr>
        <w:pStyle w:val="KIBESchrift"/>
      </w:pPr>
      <w:r w:rsidRPr="006973F9">
        <w:t>„spiela, lacha, hüsla“</w:t>
      </w:r>
    </w:p>
    <w:p w14:paraId="2FFBFC08" w14:textId="77777777" w:rsidR="00307E78" w:rsidRPr="00BC2A0F" w:rsidRDefault="00307E78" w:rsidP="00502CD4">
      <w:pPr>
        <w:pStyle w:val="KIBESchrift"/>
      </w:pPr>
    </w:p>
    <w:p w14:paraId="234D43B8" w14:textId="77777777" w:rsidR="003E03E6" w:rsidRPr="006973F9" w:rsidRDefault="003E03E6" w:rsidP="00502CD4">
      <w:pPr>
        <w:pStyle w:val="KIBESchrift"/>
      </w:pPr>
      <w:r w:rsidRPr="00BC2A0F">
        <w:t>Bei uns wird gespielt, gesungen, gelacht, musiziert, Geschichten erzählt und so die Sprechfreude gestärkt. Das freie Spiel steht im Mittelpunkt, dabei sind alle Angebote im spielerischen und kreativen</w:t>
      </w:r>
      <w:r>
        <w:t xml:space="preserve"> Bereich freiwillig. Wir greifen </w:t>
      </w:r>
      <w:r w:rsidRPr="00BC2A0F">
        <w:t>die Interessen der Kinder auf</w:t>
      </w:r>
      <w:r>
        <w:t xml:space="preserve"> und schaffen </w:t>
      </w:r>
      <w:r w:rsidRPr="00BC2A0F">
        <w:t>verschiedene Bildu</w:t>
      </w:r>
      <w:r>
        <w:t xml:space="preserve">ngsangebote und </w:t>
      </w:r>
      <w:r w:rsidRPr="006973F9">
        <w:t>Impulse.</w:t>
      </w:r>
    </w:p>
    <w:p w14:paraId="662B9D2B" w14:textId="0653E35A" w:rsidR="003E03E6" w:rsidRDefault="003E03E6" w:rsidP="003E03E6">
      <w:pPr>
        <w:spacing w:after="0"/>
        <w:rPr>
          <w:rFonts w:ascii="Century Gothic" w:hAnsi="Century Gothic" w:cs="Arial"/>
          <w:sz w:val="24"/>
          <w:szCs w:val="24"/>
          <w:lang w:val="de-DE"/>
        </w:rPr>
      </w:pPr>
    </w:p>
    <w:p w14:paraId="5ED9C879" w14:textId="710084A9" w:rsidR="003E03E6" w:rsidRDefault="003E03E6" w:rsidP="00502CD4">
      <w:pPr>
        <w:pStyle w:val="KIBESchrift"/>
      </w:pPr>
      <w:r w:rsidRPr="006973F9">
        <w:t>„mola, kleba, werkla“</w:t>
      </w:r>
    </w:p>
    <w:p w14:paraId="3BEE4BB8" w14:textId="77777777" w:rsidR="00307E78" w:rsidRPr="00502CD4" w:rsidRDefault="00307E78" w:rsidP="00502CD4">
      <w:pPr>
        <w:pStyle w:val="KIBESchrift"/>
      </w:pPr>
    </w:p>
    <w:p w14:paraId="63ECBDCB" w14:textId="2CEA727C" w:rsidR="003E03E6" w:rsidRDefault="003E03E6" w:rsidP="00502CD4">
      <w:pPr>
        <w:pStyle w:val="KIBESchrift"/>
      </w:pPr>
      <w:r w:rsidRPr="00BC2A0F">
        <w:t xml:space="preserve">Bei uns wird mit verschiedenen Materialien gewerkt, geknetet, gemalt, geklebt und somit das kreative Tun gefördert. Dabei geht es uns nicht um die Leistung, sondern um die Ermutigung. </w:t>
      </w:r>
    </w:p>
    <w:p w14:paraId="1896ED5E" w14:textId="77777777" w:rsidR="00C54BB5" w:rsidRPr="006973F9" w:rsidRDefault="00C54BB5" w:rsidP="003E03E6">
      <w:pPr>
        <w:spacing w:after="0"/>
        <w:rPr>
          <w:rFonts w:ascii="Century Gothic" w:hAnsi="Century Gothic" w:cs="Arial"/>
          <w:sz w:val="24"/>
          <w:szCs w:val="24"/>
          <w:lang w:val="de-DE"/>
        </w:rPr>
      </w:pPr>
    </w:p>
    <w:p w14:paraId="335884F2" w14:textId="3FDBA34B" w:rsidR="003E03E6" w:rsidRDefault="003E03E6" w:rsidP="00502CD4">
      <w:pPr>
        <w:pStyle w:val="KIBESchrift"/>
      </w:pPr>
      <w:r w:rsidRPr="006973F9">
        <w:t>„usprobiera“</w:t>
      </w:r>
    </w:p>
    <w:p w14:paraId="681438BA" w14:textId="77777777" w:rsidR="00307E78" w:rsidRPr="00502CD4" w:rsidRDefault="00307E78" w:rsidP="00502CD4">
      <w:pPr>
        <w:pStyle w:val="KIBESchrift"/>
      </w:pPr>
    </w:p>
    <w:p w14:paraId="22AFFBE3" w14:textId="77D1D25C" w:rsidR="00775205" w:rsidRPr="00BC2A0F" w:rsidRDefault="003E03E6" w:rsidP="00502CD4">
      <w:pPr>
        <w:pStyle w:val="KIBESchrift"/>
      </w:pPr>
      <w:r w:rsidRPr="00BC2A0F">
        <w:t xml:space="preserve">Bei uns wird prozessorientiert und nicht produktorientiert gearbeitet, das heißt nicht das Endergebnis zählt, sondern der Entstehungsweg und die dabei gesammelten Erfahrungen. Ebenso </w:t>
      </w:r>
      <w:r w:rsidR="00124360" w:rsidRPr="00BC2A0F">
        <w:t>werden</w:t>
      </w:r>
      <w:r w:rsidRPr="00BC2A0F">
        <w:t xml:space="preserve"> der Entdeckerge</w:t>
      </w:r>
      <w:r>
        <w:t>ist und die Fantasie gefördert.</w:t>
      </w:r>
    </w:p>
    <w:p w14:paraId="7E34BC81" w14:textId="48309680" w:rsidR="00C54BB5" w:rsidRDefault="00C54BB5" w:rsidP="003E03E6">
      <w:pPr>
        <w:spacing w:after="0"/>
        <w:rPr>
          <w:rFonts w:ascii="Century Gothic" w:hAnsi="Century Gothic" w:cs="Arial"/>
          <w:sz w:val="24"/>
          <w:szCs w:val="24"/>
          <w:lang w:val="de-DE"/>
        </w:rPr>
      </w:pPr>
    </w:p>
    <w:p w14:paraId="6324F575" w14:textId="6AD13885" w:rsidR="003E03E6" w:rsidRDefault="003E03E6" w:rsidP="00502CD4">
      <w:pPr>
        <w:pStyle w:val="KIBESchrift"/>
      </w:pPr>
      <w:r w:rsidRPr="006973F9">
        <w:t>„fein ha“</w:t>
      </w:r>
    </w:p>
    <w:p w14:paraId="7772374E" w14:textId="77777777" w:rsidR="00307E78" w:rsidRPr="00502CD4" w:rsidRDefault="00307E78" w:rsidP="00502CD4">
      <w:pPr>
        <w:pStyle w:val="KIBESchrift"/>
      </w:pPr>
    </w:p>
    <w:p w14:paraId="1BE96392" w14:textId="2ED8FD61" w:rsidR="003E03E6" w:rsidRDefault="003E03E6" w:rsidP="00502CD4">
      <w:pPr>
        <w:pStyle w:val="KIBESchrift"/>
      </w:pPr>
      <w:r w:rsidRPr="00BC2A0F">
        <w:t>Bei uns steht das Kind mit seinen Bedürfnissen im Mittelpunkt. Mit viel Einfühlungsvermögen begleitet das erfahrene und pädagogisch ausgebildete Betreuungsteam die Kinder bei ihren Erlebnissen in der außerfamiliären Betreuung. Jedes Kind wird in seiner Individualität wahrgenommen und kann in seinem eigenen Tempo am Gruppenleben teilnehmen. Je jünger die Kinder sind, desto mehr hat für uns der individuelle Tagesrhythmus Vorrang vor dem Rhythmus der Gruppe.</w:t>
      </w:r>
    </w:p>
    <w:p w14:paraId="557D501F" w14:textId="77777777" w:rsidR="00C54BB5" w:rsidRPr="00BC2A0F" w:rsidRDefault="00C54BB5" w:rsidP="00502CD4">
      <w:pPr>
        <w:pStyle w:val="KIBESchrift"/>
      </w:pPr>
    </w:p>
    <w:p w14:paraId="4C759149" w14:textId="76A73F3F" w:rsidR="00F06355" w:rsidRDefault="003E03E6" w:rsidP="00502CD4">
      <w:pPr>
        <w:pStyle w:val="KIBESchrift"/>
      </w:pPr>
      <w:r w:rsidRPr="00BC2A0F">
        <w:t>Unsere Kinderbetreuung gibt Sicherheit und Orientierung und geht auf den Körperrhythmus des Kindes, seinen Beda</w:t>
      </w:r>
      <w:r>
        <w:t>rf nach Bewegung und Anregung, Spiel und Entdeckungsfreude</w:t>
      </w:r>
      <w:r w:rsidRPr="00BC2A0F">
        <w:t xml:space="preserve">, Ruhe/Rückzug und Entspannung ein. </w:t>
      </w:r>
    </w:p>
    <w:p w14:paraId="76BD671F" w14:textId="77777777" w:rsidR="005648F2" w:rsidRDefault="005648F2" w:rsidP="00502CD4">
      <w:pPr>
        <w:pStyle w:val="KIBESchrift"/>
      </w:pPr>
    </w:p>
    <w:p w14:paraId="41020ADE" w14:textId="77777777" w:rsidR="005648F2" w:rsidRDefault="005648F2" w:rsidP="00502CD4">
      <w:pPr>
        <w:pStyle w:val="KIBESchrift"/>
      </w:pPr>
    </w:p>
    <w:p w14:paraId="059ADE91" w14:textId="075463E7" w:rsidR="00F44864" w:rsidRPr="0084123F" w:rsidRDefault="00F44864" w:rsidP="00502CD4">
      <w:pPr>
        <w:pStyle w:val="KIBE2"/>
        <w:numPr>
          <w:ilvl w:val="1"/>
          <w:numId w:val="35"/>
        </w:numPr>
      </w:pPr>
      <w:bookmarkStart w:id="35" w:name="_Toc64186094"/>
      <w:bookmarkStart w:id="36" w:name="_Toc153479740"/>
      <w:bookmarkEnd w:id="34"/>
      <w:r>
        <w:t>Das Bild vom Kind</w:t>
      </w:r>
      <w:bookmarkEnd w:id="35"/>
      <w:r w:rsidR="007C3F2B">
        <w:t xml:space="preserve"> und </w:t>
      </w:r>
      <w:r w:rsidR="007C3F2B" w:rsidRPr="007555D4">
        <w:t>wertvolle Bildungsarbeit</w:t>
      </w:r>
      <w:bookmarkEnd w:id="36"/>
    </w:p>
    <w:p w14:paraId="2159210B" w14:textId="77777777" w:rsidR="00F44864" w:rsidRPr="00BC2A0F" w:rsidRDefault="00F44864" w:rsidP="00F44864">
      <w:pPr>
        <w:spacing w:after="0"/>
        <w:rPr>
          <w:rFonts w:ascii="Century Gothic" w:hAnsi="Century Gothic" w:cs="Arial"/>
          <w:sz w:val="24"/>
          <w:szCs w:val="24"/>
          <w:lang w:val="de-DE"/>
        </w:rPr>
      </w:pPr>
    </w:p>
    <w:p w14:paraId="73555798" w14:textId="77777777" w:rsidR="00F44864" w:rsidRPr="00BC2A0F" w:rsidRDefault="00F44864" w:rsidP="00502CD4">
      <w:pPr>
        <w:pStyle w:val="KIBESchrift"/>
      </w:pPr>
      <w:r w:rsidRPr="00BC2A0F">
        <w:t>Jedes Kind wird als individuelle Persönlichkeit mit unterschiedlichen Bedürfnissen wahr- und angenommen. Eine positive Haltung jedem Kind gegenüber ist für uns selbstverständlich.</w:t>
      </w:r>
    </w:p>
    <w:p w14:paraId="2C0E4FB1" w14:textId="77777777" w:rsidR="00F44864" w:rsidRPr="00BC2A0F" w:rsidRDefault="00F44864" w:rsidP="00F44864">
      <w:pPr>
        <w:spacing w:after="0"/>
        <w:rPr>
          <w:rFonts w:ascii="Century Gothic" w:hAnsi="Century Gothic" w:cs="Arial"/>
          <w:sz w:val="24"/>
          <w:szCs w:val="24"/>
          <w:lang w:val="de-DE"/>
        </w:rPr>
      </w:pPr>
    </w:p>
    <w:p w14:paraId="3C13FB50" w14:textId="77777777" w:rsidR="00F44864" w:rsidRPr="00995B3D" w:rsidRDefault="00F44864" w:rsidP="00995B3D">
      <w:pPr>
        <w:spacing w:after="0"/>
        <w:rPr>
          <w:rFonts w:ascii="Century Gothic" w:hAnsi="Century Gothic" w:cs="Arial"/>
          <w:sz w:val="24"/>
          <w:szCs w:val="24"/>
          <w:lang w:val="de-DE"/>
        </w:rPr>
      </w:pPr>
      <w:r w:rsidRPr="00995B3D">
        <w:rPr>
          <w:rFonts w:ascii="Century Gothic" w:hAnsi="Century Gothic" w:cs="Arial"/>
          <w:b/>
          <w:sz w:val="24"/>
          <w:szCs w:val="24"/>
          <w:lang w:val="de-DE"/>
        </w:rPr>
        <w:t>Wir</w:t>
      </w:r>
      <w:r w:rsidRPr="00995B3D">
        <w:rPr>
          <w:rFonts w:ascii="Century Gothic" w:hAnsi="Century Gothic" w:cs="Arial"/>
          <w:sz w:val="24"/>
          <w:szCs w:val="24"/>
          <w:lang w:val="de-DE"/>
        </w:rPr>
        <w:t xml:space="preserve"> freuen uns über jedes Kind.</w:t>
      </w:r>
    </w:p>
    <w:p w14:paraId="659D06E0" w14:textId="77777777" w:rsidR="00F44864" w:rsidRPr="00995B3D" w:rsidRDefault="00F44864" w:rsidP="00995B3D">
      <w:pPr>
        <w:spacing w:after="0"/>
        <w:rPr>
          <w:rFonts w:ascii="Century Gothic" w:hAnsi="Century Gothic" w:cs="Arial"/>
          <w:sz w:val="24"/>
          <w:szCs w:val="24"/>
          <w:lang w:val="de-DE"/>
        </w:rPr>
      </w:pPr>
      <w:r w:rsidRPr="00995B3D">
        <w:rPr>
          <w:rFonts w:ascii="Century Gothic" w:hAnsi="Century Gothic" w:cs="Arial"/>
          <w:b/>
          <w:sz w:val="24"/>
          <w:szCs w:val="24"/>
          <w:lang w:val="de-DE"/>
        </w:rPr>
        <w:t>Wir</w:t>
      </w:r>
      <w:r w:rsidRPr="00995B3D">
        <w:rPr>
          <w:rFonts w:ascii="Century Gothic" w:hAnsi="Century Gothic" w:cs="Arial"/>
          <w:sz w:val="24"/>
          <w:szCs w:val="24"/>
          <w:lang w:val="de-DE"/>
        </w:rPr>
        <w:t xml:space="preserve"> interessieren uns für sein Tun.</w:t>
      </w:r>
    </w:p>
    <w:p w14:paraId="541D9EE8" w14:textId="77777777" w:rsidR="00F44864" w:rsidRPr="00995B3D" w:rsidRDefault="00F44864" w:rsidP="00995B3D">
      <w:pPr>
        <w:spacing w:after="0"/>
        <w:rPr>
          <w:rFonts w:ascii="Century Gothic" w:hAnsi="Century Gothic" w:cs="Arial"/>
          <w:sz w:val="24"/>
          <w:szCs w:val="24"/>
          <w:lang w:val="de-DE"/>
        </w:rPr>
      </w:pPr>
      <w:r w:rsidRPr="00995B3D">
        <w:rPr>
          <w:rFonts w:ascii="Century Gothic" w:hAnsi="Century Gothic" w:cs="Arial"/>
          <w:b/>
          <w:sz w:val="24"/>
          <w:szCs w:val="24"/>
          <w:lang w:val="de-DE"/>
        </w:rPr>
        <w:t>Wir</w:t>
      </w:r>
      <w:r w:rsidRPr="00995B3D">
        <w:rPr>
          <w:rFonts w:ascii="Century Gothic" w:hAnsi="Century Gothic" w:cs="Arial"/>
          <w:sz w:val="24"/>
          <w:szCs w:val="24"/>
          <w:lang w:val="de-DE"/>
        </w:rPr>
        <w:t xml:space="preserve"> holen es dort ab, wo es sich in seiner Entwicklung befindet.</w:t>
      </w:r>
    </w:p>
    <w:p w14:paraId="0F661AD4" w14:textId="77777777" w:rsidR="00F44864" w:rsidRPr="00995B3D" w:rsidRDefault="00F44864" w:rsidP="00995B3D">
      <w:pPr>
        <w:spacing w:after="0"/>
        <w:rPr>
          <w:rFonts w:ascii="Century Gothic" w:hAnsi="Century Gothic" w:cs="Arial"/>
          <w:sz w:val="24"/>
          <w:szCs w:val="24"/>
          <w:lang w:val="de-DE"/>
        </w:rPr>
      </w:pPr>
      <w:r w:rsidRPr="00995B3D">
        <w:rPr>
          <w:rFonts w:ascii="Century Gothic" w:hAnsi="Century Gothic" w:cs="Arial"/>
          <w:b/>
          <w:sz w:val="24"/>
          <w:szCs w:val="24"/>
          <w:lang w:val="de-DE"/>
        </w:rPr>
        <w:t>Wir</w:t>
      </w:r>
      <w:r w:rsidRPr="00995B3D">
        <w:rPr>
          <w:rFonts w:ascii="Century Gothic" w:hAnsi="Century Gothic" w:cs="Arial"/>
          <w:sz w:val="24"/>
          <w:szCs w:val="24"/>
          <w:lang w:val="de-DE"/>
        </w:rPr>
        <w:t xml:space="preserve"> begegnen jedem Kind auf Augenhöhe, mit Respekt und Wertschätzung.</w:t>
      </w:r>
    </w:p>
    <w:p w14:paraId="5B1FE3BF" w14:textId="77777777" w:rsidR="00F44864" w:rsidRPr="00995B3D" w:rsidRDefault="00F44864" w:rsidP="00995B3D">
      <w:pPr>
        <w:spacing w:after="0"/>
        <w:rPr>
          <w:rFonts w:ascii="Century Gothic" w:hAnsi="Century Gothic" w:cs="Arial"/>
          <w:sz w:val="24"/>
          <w:szCs w:val="24"/>
          <w:lang w:val="de-DE"/>
        </w:rPr>
      </w:pPr>
      <w:r w:rsidRPr="00995B3D">
        <w:rPr>
          <w:rFonts w:ascii="Century Gothic" w:hAnsi="Century Gothic" w:cs="Arial"/>
          <w:b/>
          <w:sz w:val="24"/>
          <w:szCs w:val="24"/>
          <w:lang w:val="de-DE"/>
        </w:rPr>
        <w:t>Wir</w:t>
      </w:r>
      <w:r w:rsidRPr="00995B3D">
        <w:rPr>
          <w:rFonts w:ascii="Century Gothic" w:hAnsi="Century Gothic" w:cs="Arial"/>
          <w:sz w:val="24"/>
          <w:szCs w:val="24"/>
          <w:lang w:val="de-DE"/>
        </w:rPr>
        <w:t xml:space="preserve"> beobachten das Kind, um pädagogische Angebote zu gestalten.</w:t>
      </w:r>
    </w:p>
    <w:p w14:paraId="71710115" w14:textId="24B7D600" w:rsidR="00F44864" w:rsidRPr="00995B3D" w:rsidRDefault="00F44864" w:rsidP="00995B3D">
      <w:pPr>
        <w:spacing w:after="0"/>
        <w:rPr>
          <w:rFonts w:ascii="Century Gothic" w:hAnsi="Century Gothic" w:cs="Arial"/>
          <w:sz w:val="24"/>
          <w:szCs w:val="24"/>
          <w:lang w:val="de-DE"/>
        </w:rPr>
      </w:pPr>
      <w:r w:rsidRPr="00995B3D">
        <w:rPr>
          <w:rFonts w:ascii="Century Gothic" w:hAnsi="Century Gothic" w:cs="Arial"/>
          <w:b/>
          <w:sz w:val="24"/>
          <w:szCs w:val="24"/>
          <w:lang w:val="de-DE"/>
        </w:rPr>
        <w:t>Wir</w:t>
      </w:r>
      <w:r w:rsidRPr="00995B3D">
        <w:rPr>
          <w:rFonts w:ascii="Century Gothic" w:hAnsi="Century Gothic" w:cs="Arial"/>
          <w:sz w:val="24"/>
          <w:szCs w:val="24"/>
          <w:lang w:val="de-DE"/>
        </w:rPr>
        <w:t xml:space="preserve"> dokumentieren den Alltag des </w:t>
      </w:r>
      <w:r w:rsidR="007B0BBC" w:rsidRPr="00995B3D">
        <w:rPr>
          <w:rFonts w:ascii="Century Gothic" w:hAnsi="Century Gothic" w:cs="Arial"/>
          <w:sz w:val="24"/>
          <w:szCs w:val="24"/>
          <w:lang w:val="de-DE"/>
        </w:rPr>
        <w:t>Kindes,</w:t>
      </w:r>
      <w:r w:rsidRPr="00995B3D">
        <w:rPr>
          <w:rFonts w:ascii="Century Gothic" w:hAnsi="Century Gothic" w:cs="Arial"/>
          <w:sz w:val="24"/>
          <w:szCs w:val="24"/>
          <w:lang w:val="de-DE"/>
        </w:rPr>
        <w:t xml:space="preserve"> um seine individuellen Potentiale zu erkennen.</w:t>
      </w:r>
    </w:p>
    <w:p w14:paraId="174375A6" w14:textId="77777777" w:rsidR="00F44864" w:rsidRPr="00995B3D" w:rsidRDefault="00F44864" w:rsidP="00995B3D">
      <w:pPr>
        <w:spacing w:after="0"/>
        <w:rPr>
          <w:rFonts w:ascii="Century Gothic" w:hAnsi="Century Gothic" w:cs="Arial"/>
          <w:sz w:val="24"/>
          <w:szCs w:val="24"/>
          <w:lang w:val="de-DE"/>
        </w:rPr>
      </w:pPr>
      <w:r w:rsidRPr="00995B3D">
        <w:rPr>
          <w:rFonts w:ascii="Century Gothic" w:hAnsi="Century Gothic" w:cs="Arial"/>
          <w:b/>
          <w:sz w:val="24"/>
          <w:szCs w:val="24"/>
          <w:lang w:val="de-DE"/>
        </w:rPr>
        <w:t>Wir</w:t>
      </w:r>
      <w:r w:rsidRPr="00995B3D">
        <w:rPr>
          <w:rFonts w:ascii="Century Gothic" w:hAnsi="Century Gothic" w:cs="Arial"/>
          <w:sz w:val="24"/>
          <w:szCs w:val="24"/>
          <w:lang w:val="de-DE"/>
        </w:rPr>
        <w:t xml:space="preserve"> reflektieren unser Handeln damit wir uns weiterentwickeln können.</w:t>
      </w:r>
    </w:p>
    <w:p w14:paraId="66F29A39" w14:textId="77777777" w:rsidR="00F44864" w:rsidRPr="00BC2A0F" w:rsidRDefault="00F44864" w:rsidP="00F44864">
      <w:pPr>
        <w:spacing w:after="0"/>
        <w:rPr>
          <w:rFonts w:ascii="Century Gothic" w:hAnsi="Century Gothic" w:cs="Arial"/>
          <w:sz w:val="24"/>
          <w:szCs w:val="24"/>
          <w:lang w:val="de-DE"/>
        </w:rPr>
      </w:pPr>
    </w:p>
    <w:p w14:paraId="041377F8" w14:textId="77777777" w:rsidR="00962B66" w:rsidRDefault="00F44864" w:rsidP="00502CD4">
      <w:pPr>
        <w:pStyle w:val="KIBESchrift"/>
      </w:pPr>
      <w:r w:rsidRPr="00BC2A0F">
        <w:t>Mit diesen Leitsätzen verbinden wir die Prinzipien für Bildungsprozesse in Bildungseinrichtungen aus der Leitfadensammlung für Kinderbetreuungseinrichtungen und Spielgruppen des Landes Vorarlberg.</w:t>
      </w:r>
    </w:p>
    <w:p w14:paraId="79EE10D9" w14:textId="218BFCD7" w:rsidR="004D53F5" w:rsidRPr="006973F9" w:rsidRDefault="004D53F5" w:rsidP="00502CD4">
      <w:pPr>
        <w:pStyle w:val="KIBESchrift"/>
      </w:pPr>
    </w:p>
    <w:p w14:paraId="3D095808" w14:textId="7217E315" w:rsidR="004D53F5" w:rsidRPr="008B7C32" w:rsidRDefault="004F47E0" w:rsidP="00502CD4">
      <w:pPr>
        <w:pStyle w:val="KIBESchrift"/>
      </w:pPr>
      <w:r w:rsidRPr="006973F9">
        <w:lastRenderedPageBreak/>
        <w:t>Unsere tägliche Arbeit orientiert sich am Bundesländerübergreifenden Bildungsrahmenplan</w:t>
      </w:r>
      <w:r w:rsidR="0008354D">
        <w:t xml:space="preserve"> und den </w:t>
      </w:r>
      <w:r w:rsidR="0008354D" w:rsidRPr="008B7C32">
        <w:t>Grundlagendokumenten</w:t>
      </w:r>
      <w:r w:rsidRPr="008B7C32">
        <w:t xml:space="preserve"> für elementare Einrichtungen i</w:t>
      </w:r>
      <w:r w:rsidR="00A31927" w:rsidRPr="008B7C32">
        <w:t>n</w:t>
      </w:r>
      <w:r w:rsidRPr="008B7C32">
        <w:t xml:space="preserve"> Österreich</w:t>
      </w:r>
      <w:r w:rsidR="004D53F5" w:rsidRPr="008B7C32">
        <w:t>.</w:t>
      </w:r>
      <w:r w:rsidR="002B6831" w:rsidRPr="008B7C32">
        <w:t xml:space="preserve"> </w:t>
      </w:r>
    </w:p>
    <w:p w14:paraId="029C2376" w14:textId="77777777" w:rsidR="006973F9" w:rsidRDefault="006973F9" w:rsidP="00502CD4">
      <w:pPr>
        <w:pStyle w:val="KIBESchrift"/>
      </w:pPr>
    </w:p>
    <w:p w14:paraId="7FAA616F" w14:textId="518585BD" w:rsidR="004D53F5" w:rsidRPr="00A31927" w:rsidRDefault="004F47E0" w:rsidP="00502CD4">
      <w:pPr>
        <w:pStyle w:val="KIBESchrift"/>
      </w:pPr>
      <w:r>
        <w:t>Zudem gilt der Leitfaden</w:t>
      </w:r>
      <w:r w:rsidR="00A72757">
        <w:t>:“</w:t>
      </w:r>
      <w:r>
        <w:t xml:space="preserve"> Werte leben Werte bilden</w:t>
      </w:r>
      <w:r w:rsidR="00A72757">
        <w:t>“</w:t>
      </w:r>
      <w:r>
        <w:t xml:space="preserve"> </w:t>
      </w:r>
      <w:r w:rsidR="00A31927">
        <w:t>des Bundesministeriums für Bildung, Wissenschaft und Forschung als</w:t>
      </w:r>
      <w:r>
        <w:t xml:space="preserve"> Basis für die Gestaltung unseres pädagogischen Alltags. Nach</w:t>
      </w:r>
      <w:r w:rsidR="00A31927">
        <w:t>zu</w:t>
      </w:r>
      <w:r>
        <w:t>lesen</w:t>
      </w:r>
      <w:r w:rsidR="00A31927">
        <w:t xml:space="preserve"> ist dies</w:t>
      </w:r>
      <w:r>
        <w:t xml:space="preserve"> unter folgendem Link:</w:t>
      </w:r>
      <w:r w:rsidR="00026AC9">
        <w:rPr>
          <w:rFonts w:ascii="Helvetica" w:hAnsi="Helvetica" w:cs="Helvetica"/>
          <w:i/>
          <w:iCs/>
          <w:color w:val="006621"/>
          <w:shd w:val="clear" w:color="auto" w:fill="FFFFFF"/>
        </w:rPr>
        <w:t xml:space="preserve"> </w:t>
      </w:r>
    </w:p>
    <w:p w14:paraId="0B684B53" w14:textId="5D024C65" w:rsidR="006E7568" w:rsidRPr="00470AA0" w:rsidRDefault="00CF19F4" w:rsidP="00731FBB">
      <w:pPr>
        <w:spacing w:after="0"/>
        <w:rPr>
          <w:rStyle w:val="Hyperlink"/>
          <w:rFonts w:ascii="Century Gothic" w:hAnsi="Century Gothic"/>
          <w:color w:val="auto"/>
        </w:rPr>
      </w:pPr>
      <w:hyperlink r:id="rId17" w:history="1">
        <w:r w:rsidRPr="00470AA0">
          <w:rPr>
            <w:rStyle w:val="Hyperlink"/>
            <w:rFonts w:ascii="Century Gothic" w:hAnsi="Century Gothic"/>
            <w:color w:val="auto"/>
          </w:rPr>
          <w:t>https://www.bmbwf.gv.at/Themen/ep/v_15a/paed_grundlagendok.html</w:t>
        </w:r>
      </w:hyperlink>
    </w:p>
    <w:p w14:paraId="044BD860" w14:textId="77777777" w:rsidR="00307E78" w:rsidRDefault="00307E78" w:rsidP="00731FBB">
      <w:pPr>
        <w:spacing w:after="0"/>
        <w:rPr>
          <w:rStyle w:val="Hyperlink"/>
        </w:rPr>
      </w:pPr>
    </w:p>
    <w:p w14:paraId="705D197F" w14:textId="77777777" w:rsidR="00F55DB3" w:rsidRDefault="00F55DB3" w:rsidP="00731FBB">
      <w:pPr>
        <w:spacing w:after="0"/>
        <w:rPr>
          <w:noProof/>
        </w:rPr>
      </w:pPr>
    </w:p>
    <w:p w14:paraId="5F548520" w14:textId="77777777" w:rsidR="00DB1884" w:rsidRDefault="00DB1884" w:rsidP="00731FBB">
      <w:pPr>
        <w:spacing w:after="0"/>
        <w:rPr>
          <w:noProof/>
        </w:rPr>
      </w:pPr>
    </w:p>
    <w:p w14:paraId="0C78A38A" w14:textId="77777777" w:rsidR="00DB1884" w:rsidRDefault="00DB1884" w:rsidP="00731FBB">
      <w:pPr>
        <w:spacing w:after="0"/>
        <w:rPr>
          <w:noProof/>
        </w:rPr>
      </w:pPr>
    </w:p>
    <w:p w14:paraId="644BD83C" w14:textId="5C9D59F1" w:rsidR="00DB1884" w:rsidRDefault="00E96B74" w:rsidP="008D41A3">
      <w:pPr>
        <w:spacing w:after="0"/>
        <w:jc w:val="center"/>
        <w:rPr>
          <w:noProof/>
        </w:rPr>
      </w:pPr>
      <w:r>
        <w:rPr>
          <w:noProof/>
        </w:rPr>
        <w:drawing>
          <wp:inline distT="0" distB="0" distL="0" distR="0" wp14:anchorId="1B905B61" wp14:editId="71800479">
            <wp:extent cx="3060000" cy="2340000"/>
            <wp:effectExtent l="0" t="0" r="7620" b="3175"/>
            <wp:docPr id="1885229819" name="Grafik 1" descr="Ein Bild, das Kleidung, Kleinkind, spielen, Person enthält.&#10;&#10;KI-generierte Inhalte können fehlerhaft se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5229819" name="Grafik 1" descr="Ein Bild, das Kleidung, Kleinkind, spielen, Person enthält.&#10;&#10;KI-generierte Inhalte können fehlerhaft sein."/>
                    <pic:cNvPicPr preferRelativeResize="0"/>
                  </pic:nvPicPr>
                  <pic:blipFill>
                    <a:blip r:embed="rId18"/>
                    <a:stretch>
                      <a:fillRect/>
                    </a:stretch>
                  </pic:blipFill>
                  <pic:spPr>
                    <a:xfrm>
                      <a:off x="0" y="0"/>
                      <a:ext cx="3060000" cy="2340000"/>
                    </a:xfrm>
                    <a:prstGeom prst="rect">
                      <a:avLst/>
                    </a:prstGeom>
                  </pic:spPr>
                </pic:pic>
              </a:graphicData>
            </a:graphic>
          </wp:inline>
        </w:drawing>
      </w:r>
    </w:p>
    <w:p w14:paraId="1B77F309" w14:textId="77777777" w:rsidR="00DB1884" w:rsidRDefault="00DB1884" w:rsidP="00731FBB">
      <w:pPr>
        <w:spacing w:after="0"/>
        <w:rPr>
          <w:noProof/>
        </w:rPr>
      </w:pPr>
    </w:p>
    <w:p w14:paraId="5274A49C" w14:textId="77777777" w:rsidR="00F55DB3" w:rsidRDefault="00F55DB3" w:rsidP="00731FBB">
      <w:pPr>
        <w:spacing w:after="0"/>
        <w:rPr>
          <w:noProof/>
        </w:rPr>
      </w:pPr>
    </w:p>
    <w:p w14:paraId="23AC23CF" w14:textId="5FDBDD45" w:rsidR="00995B3D" w:rsidRDefault="00995B3D" w:rsidP="00731FBB">
      <w:pPr>
        <w:spacing w:after="0"/>
        <w:rPr>
          <w:rStyle w:val="Hyperlink"/>
        </w:rPr>
      </w:pPr>
    </w:p>
    <w:p w14:paraId="468D3C13" w14:textId="6CB899BD" w:rsidR="006E7568" w:rsidRPr="00552585" w:rsidRDefault="006E7568" w:rsidP="00502CD4">
      <w:pPr>
        <w:pStyle w:val="KIBE2"/>
        <w:numPr>
          <w:ilvl w:val="1"/>
          <w:numId w:val="35"/>
        </w:numPr>
      </w:pPr>
      <w:bookmarkStart w:id="37" w:name="_Toc153479741"/>
      <w:r w:rsidRPr="00552585">
        <w:t>Die Bedeutung der pädagogischen Fachkraft</w:t>
      </w:r>
      <w:bookmarkEnd w:id="37"/>
    </w:p>
    <w:p w14:paraId="33467EF8" w14:textId="77777777" w:rsidR="006E7568" w:rsidRPr="00A17118" w:rsidRDefault="006E7568" w:rsidP="006E7568">
      <w:pPr>
        <w:spacing w:after="0"/>
        <w:rPr>
          <w:rFonts w:ascii="Century Gothic" w:hAnsi="Century Gothic"/>
          <w:color w:val="FF0000"/>
          <w:sz w:val="28"/>
          <w:szCs w:val="28"/>
        </w:rPr>
      </w:pPr>
    </w:p>
    <w:p w14:paraId="7ED39059" w14:textId="170E4250" w:rsidR="00F530A6" w:rsidRDefault="006E7568" w:rsidP="00502CD4">
      <w:pPr>
        <w:pStyle w:val="KIBESchrift"/>
      </w:pPr>
      <w:r w:rsidRPr="00681691">
        <w:t>Die päd</w:t>
      </w:r>
      <w:r w:rsidR="008A3D91">
        <w:t xml:space="preserve">agogische </w:t>
      </w:r>
      <w:r w:rsidRPr="00681691">
        <w:t xml:space="preserve">Fachkraft hat </w:t>
      </w:r>
      <w:r w:rsidR="00867EDB" w:rsidRPr="00681691">
        <w:t>maßgeblichen Einfluss</w:t>
      </w:r>
      <w:r w:rsidRPr="00681691">
        <w:t xml:space="preserve"> auf die Bildungsbiografie der Kinder</w:t>
      </w:r>
      <w:r>
        <w:t xml:space="preserve">. Die Qualität der Betreuung steht im engen Zusammenhang mit der pädagogischen Haltung. Der positive Blick auf jedes Kind und das Verständnis, dass Kinder die Kompetenz </w:t>
      </w:r>
      <w:r w:rsidR="00B43DF4">
        <w:t>haben,</w:t>
      </w:r>
      <w:r>
        <w:t xml:space="preserve"> selbst für ihre Entwicklung zu sorgen, gehören zum professionellen Selbstverständnis. Jedes Kind hat einzigartige </w:t>
      </w:r>
      <w:r w:rsidR="00B43DF4">
        <w:t>Bedürfnisse, die</w:t>
      </w:r>
      <w:r>
        <w:t xml:space="preserve"> die pädagogische Fachkraft berücksichtigen muss. Gerade in der frühen Kindheit sind Beziehung und Bildung untrennbar miteinander verbunden.</w:t>
      </w:r>
      <w:r w:rsidR="00502CD4">
        <w:t xml:space="preserve"> </w:t>
      </w:r>
    </w:p>
    <w:p w14:paraId="6B62E567" w14:textId="0982ED3A" w:rsidR="008409BD" w:rsidRDefault="006E7568" w:rsidP="00502CD4">
      <w:pPr>
        <w:pStyle w:val="KIBESchrift"/>
      </w:pPr>
      <w:r>
        <w:t xml:space="preserve">Wir </w:t>
      </w:r>
      <w:r w:rsidR="00867EDB">
        <w:t>schaffen einen</w:t>
      </w:r>
      <w:r>
        <w:t xml:space="preserve"> Wohlfühlort, indem wir eine wertschätzende und vertrauensvolle Beziehung mit den Kindern aufbauen. Die individuellen Interessen und Bedürfnisse werde erkannt und beachtet. Die Kinder werden in ihrer Entwicklung begleitet, unterstützt und gefördert.</w:t>
      </w:r>
    </w:p>
    <w:p w14:paraId="5998DD4E" w14:textId="77777777" w:rsidR="008409BD" w:rsidRDefault="008409BD" w:rsidP="00502CD4">
      <w:pPr>
        <w:pStyle w:val="KIBESchrift"/>
      </w:pPr>
    </w:p>
    <w:p w14:paraId="1C0D81CD" w14:textId="77777777" w:rsidR="006E2E01" w:rsidRDefault="006E2E01" w:rsidP="00502CD4">
      <w:pPr>
        <w:pStyle w:val="KIBESchrift"/>
      </w:pPr>
    </w:p>
    <w:p w14:paraId="4A3962EA" w14:textId="77777777" w:rsidR="006E2E01" w:rsidRDefault="006E2E01" w:rsidP="00502CD4">
      <w:pPr>
        <w:pStyle w:val="KIBESchrift"/>
      </w:pPr>
    </w:p>
    <w:p w14:paraId="62A0A593" w14:textId="77777777" w:rsidR="006E2E01" w:rsidRDefault="006E2E01" w:rsidP="00502CD4">
      <w:pPr>
        <w:pStyle w:val="KIBESchrift"/>
      </w:pPr>
    </w:p>
    <w:p w14:paraId="252E75D6" w14:textId="30A5BFBB" w:rsidR="00731FBB" w:rsidRDefault="00731FBB" w:rsidP="00502CD4">
      <w:pPr>
        <w:pStyle w:val="KIBE2"/>
        <w:numPr>
          <w:ilvl w:val="1"/>
          <w:numId w:val="35"/>
        </w:numPr>
      </w:pPr>
      <w:bookmarkStart w:id="38" w:name="_Toc153479742"/>
      <w:r w:rsidRPr="00731FBB">
        <w:lastRenderedPageBreak/>
        <w:t>Bildungsbereiche</w:t>
      </w:r>
      <w:bookmarkEnd w:id="38"/>
      <w:r w:rsidR="00BD2DC1">
        <w:t xml:space="preserve"> </w:t>
      </w:r>
    </w:p>
    <w:p w14:paraId="026B591B" w14:textId="77777777" w:rsidR="00731FBB" w:rsidRDefault="00731FBB" w:rsidP="00731FBB">
      <w:pPr>
        <w:pStyle w:val="Listenabsatz"/>
        <w:spacing w:after="0"/>
        <w:ind w:left="1080"/>
        <w:rPr>
          <w:rFonts w:ascii="Century Gothic" w:hAnsi="Century Gothic" w:cs="Arial"/>
          <w:b/>
          <w:sz w:val="24"/>
          <w:szCs w:val="24"/>
          <w:lang w:val="de-DE"/>
        </w:rPr>
      </w:pPr>
    </w:p>
    <w:p w14:paraId="6B46036C" w14:textId="68183E2A" w:rsidR="00731FBB" w:rsidRPr="00650BFF" w:rsidRDefault="00731FBB" w:rsidP="00650BFF">
      <w:pPr>
        <w:pStyle w:val="KIBESchrift"/>
        <w:rPr>
          <w:b/>
          <w:bCs/>
        </w:rPr>
      </w:pPr>
      <w:r w:rsidRPr="00650BFF">
        <w:rPr>
          <w:b/>
          <w:bCs/>
        </w:rPr>
        <w:t>Emotionen und soziale Beziehungen</w:t>
      </w:r>
    </w:p>
    <w:p w14:paraId="77FE434A" w14:textId="77777777" w:rsidR="00BD2DC1" w:rsidRPr="00BD2DC1" w:rsidRDefault="00BD2DC1" w:rsidP="00BD2DC1">
      <w:pPr>
        <w:spacing w:after="0"/>
        <w:rPr>
          <w:rFonts w:ascii="Century Gothic" w:hAnsi="Century Gothic" w:cs="Arial"/>
          <w:b/>
          <w:sz w:val="24"/>
          <w:szCs w:val="24"/>
          <w:lang w:val="de-DE"/>
        </w:rPr>
      </w:pPr>
    </w:p>
    <w:p w14:paraId="706864CB" w14:textId="77777777" w:rsidR="00731FBB" w:rsidRDefault="00731FBB" w:rsidP="00502CD4">
      <w:pPr>
        <w:pStyle w:val="KIBESchrift"/>
      </w:pPr>
      <w:r w:rsidRPr="00731FBB">
        <w:t xml:space="preserve">Sanfte Eingewöhnung, einander </w:t>
      </w:r>
      <w:r>
        <w:t>k</w:t>
      </w:r>
      <w:r w:rsidRPr="00731FBB">
        <w:t>ennenle</w:t>
      </w:r>
      <w:r>
        <w:t>rnen, Vertrauen und Wohlbefinden schaffen, Selbstvertrauen fördern, Frustrationstoleranz</w:t>
      </w:r>
      <w:r w:rsidR="00A878A9">
        <w:t xml:space="preserve"> erfahren, einen Platz in der Gruppe finden,</w:t>
      </w:r>
      <w:r w:rsidR="001517BA">
        <w:t xml:space="preserve"> Emotionen zeigen, Gefühle zulassen</w:t>
      </w:r>
    </w:p>
    <w:p w14:paraId="124CA664" w14:textId="77777777" w:rsidR="00F87CCE" w:rsidRPr="001577F8" w:rsidRDefault="00F87CCE" w:rsidP="001577F8">
      <w:pPr>
        <w:spacing w:after="0"/>
        <w:rPr>
          <w:rFonts w:ascii="Century Gothic" w:hAnsi="Century Gothic" w:cs="Arial"/>
          <w:sz w:val="24"/>
          <w:szCs w:val="24"/>
          <w:lang w:val="de-DE"/>
        </w:rPr>
      </w:pPr>
    </w:p>
    <w:p w14:paraId="37AD02B9" w14:textId="72B7258C" w:rsidR="00BD2DC1" w:rsidRPr="00650BFF" w:rsidRDefault="00731FBB" w:rsidP="00650BFF">
      <w:pPr>
        <w:pStyle w:val="KIBESchrift"/>
        <w:rPr>
          <w:b/>
          <w:bCs/>
        </w:rPr>
      </w:pPr>
      <w:r w:rsidRPr="00650BFF">
        <w:rPr>
          <w:b/>
          <w:bCs/>
        </w:rPr>
        <w:t>Sprache und Kommunikation</w:t>
      </w:r>
    </w:p>
    <w:p w14:paraId="633125DE" w14:textId="77777777" w:rsidR="00502CD4" w:rsidRPr="00502CD4" w:rsidRDefault="00502CD4" w:rsidP="00502CD4">
      <w:pPr>
        <w:pStyle w:val="KIBE3"/>
        <w:numPr>
          <w:ilvl w:val="0"/>
          <w:numId w:val="0"/>
        </w:numPr>
      </w:pPr>
    </w:p>
    <w:p w14:paraId="2AEFE1B4" w14:textId="0A04CED2" w:rsidR="00C06AA0" w:rsidRPr="007555D4" w:rsidRDefault="00A878A9" w:rsidP="00502CD4">
      <w:pPr>
        <w:pStyle w:val="KIBESchrift"/>
      </w:pPr>
      <w:r w:rsidRPr="00A878A9">
        <w:t>Sprechfreude stärken,</w:t>
      </w:r>
      <w:r>
        <w:t xml:space="preserve"> Mitteilungsbedürfnis stillen, fabulieren, Wertschätzung der Muttersprache, Wortschatzerweiterung, verbale und nonverbale Kommunikation</w:t>
      </w:r>
      <w:r w:rsidR="00812D32">
        <w:t>, singen, tanzen und musizieren</w:t>
      </w:r>
      <w:r w:rsidR="00502CD4">
        <w:t xml:space="preserve">, </w:t>
      </w:r>
      <w:r w:rsidR="006E2AFD" w:rsidRPr="007555D4">
        <w:t xml:space="preserve">Wortschatzerweiterung, </w:t>
      </w:r>
      <w:r w:rsidR="00C06AA0" w:rsidRPr="007555D4">
        <w:t>Satzbildung</w:t>
      </w:r>
      <w:r w:rsidR="006E2AFD" w:rsidRPr="007555D4">
        <w:t xml:space="preserve">, alltagsintegrierte </w:t>
      </w:r>
      <w:r w:rsidR="00C06AA0" w:rsidRPr="007555D4">
        <w:t>S</w:t>
      </w:r>
      <w:r w:rsidR="006E2AFD" w:rsidRPr="007555D4">
        <w:t>prachförd</w:t>
      </w:r>
      <w:r w:rsidR="00C06AA0" w:rsidRPr="007555D4">
        <w:t>e</w:t>
      </w:r>
      <w:r w:rsidR="006E2AFD" w:rsidRPr="007555D4">
        <w:t>rung</w:t>
      </w:r>
      <w:r w:rsidR="00C06AA0" w:rsidRPr="007555D4">
        <w:t xml:space="preserve"> Gesprächskultur,</w:t>
      </w:r>
      <w:r w:rsidR="00731B58" w:rsidRPr="007555D4">
        <w:t xml:space="preserve"> </w:t>
      </w:r>
      <w:r w:rsidR="00C06AA0" w:rsidRPr="007555D4">
        <w:t>Wertevermittlung</w:t>
      </w:r>
      <w:r w:rsidR="00502CD4">
        <w:t xml:space="preserve">, </w:t>
      </w:r>
      <w:r w:rsidR="007555D4">
        <w:t>sprachl</w:t>
      </w:r>
      <w:r w:rsidR="00F06669">
        <w:t>iche</w:t>
      </w:r>
      <w:r w:rsidR="007555D4">
        <w:t xml:space="preserve"> Begleitung aller Handlungen als wichtige Unterstützung beim Spracherwerb</w:t>
      </w:r>
      <w:r w:rsidR="00502CD4">
        <w:t xml:space="preserve">, </w:t>
      </w:r>
      <w:r w:rsidR="00C06AA0" w:rsidRPr="007555D4">
        <w:t>Morgenkrei</w:t>
      </w:r>
      <w:r w:rsidR="007555D4" w:rsidRPr="007555D4">
        <w:t xml:space="preserve">s </w:t>
      </w:r>
    </w:p>
    <w:p w14:paraId="7BCA4A52" w14:textId="1A922267" w:rsidR="00C54BB5" w:rsidRPr="00650BFF" w:rsidRDefault="00C54BB5" w:rsidP="00502CD4">
      <w:pPr>
        <w:spacing w:after="0"/>
        <w:rPr>
          <w:rFonts w:ascii="Century Gothic" w:hAnsi="Century Gothic" w:cs="Arial"/>
          <w:b/>
          <w:bCs/>
          <w:sz w:val="24"/>
          <w:szCs w:val="24"/>
          <w:lang w:val="de-DE"/>
        </w:rPr>
      </w:pPr>
    </w:p>
    <w:p w14:paraId="7141498E" w14:textId="333A8DD2" w:rsidR="00731FBB" w:rsidRPr="00650BFF" w:rsidRDefault="00731FBB" w:rsidP="00650BFF">
      <w:pPr>
        <w:pStyle w:val="KIBESchrift"/>
        <w:rPr>
          <w:b/>
          <w:bCs/>
        </w:rPr>
      </w:pPr>
      <w:r w:rsidRPr="00650BFF">
        <w:rPr>
          <w:b/>
          <w:bCs/>
        </w:rPr>
        <w:t>Bewegung und Gesundheit</w:t>
      </w:r>
    </w:p>
    <w:p w14:paraId="70AFB389" w14:textId="77777777" w:rsidR="00BD2DC1" w:rsidRPr="00BD2DC1" w:rsidRDefault="00BD2DC1" w:rsidP="00BD2DC1">
      <w:pPr>
        <w:spacing w:after="0"/>
        <w:rPr>
          <w:rFonts w:ascii="Century Gothic" w:hAnsi="Century Gothic" w:cs="Arial"/>
          <w:b/>
          <w:sz w:val="24"/>
          <w:szCs w:val="24"/>
          <w:lang w:val="de-DE"/>
        </w:rPr>
      </w:pPr>
    </w:p>
    <w:p w14:paraId="29322ADE" w14:textId="2303CBC8" w:rsidR="00A878A9" w:rsidRDefault="00A878A9" w:rsidP="00502CD4">
      <w:pPr>
        <w:pStyle w:val="KIBESchrift"/>
      </w:pPr>
      <w:r w:rsidRPr="00502CD4">
        <w:t>Bewegungsfreude wecken, Förderung der Grob und Feinmotorik,</w:t>
      </w:r>
      <w:r w:rsidR="00502CD4">
        <w:t xml:space="preserve"> </w:t>
      </w:r>
      <w:r w:rsidRPr="00502CD4">
        <w:t>Ausdauer stärken, Bewegung im Freien, ausprobieren, mutig sein, Gesundheitsbewusstsein bilden</w:t>
      </w:r>
    </w:p>
    <w:p w14:paraId="3BA442F1" w14:textId="3FA43E8A" w:rsidR="00C54BB5" w:rsidRDefault="00C54BB5" w:rsidP="00A878A9">
      <w:pPr>
        <w:pStyle w:val="Listenabsatz"/>
        <w:spacing w:after="0"/>
        <w:ind w:left="1800"/>
        <w:rPr>
          <w:rFonts w:ascii="Century Gothic" w:hAnsi="Century Gothic" w:cs="Arial"/>
          <w:sz w:val="24"/>
          <w:szCs w:val="24"/>
          <w:lang w:val="de-DE"/>
        </w:rPr>
      </w:pPr>
    </w:p>
    <w:p w14:paraId="07BCCF7D" w14:textId="0CE4770A" w:rsidR="00A878A9" w:rsidRPr="00650BFF" w:rsidRDefault="00731FBB" w:rsidP="00650BFF">
      <w:pPr>
        <w:pStyle w:val="KIBESchrift"/>
        <w:rPr>
          <w:b/>
          <w:bCs/>
        </w:rPr>
      </w:pPr>
      <w:r w:rsidRPr="00650BFF">
        <w:rPr>
          <w:b/>
          <w:bCs/>
        </w:rPr>
        <w:t>Ästhetik und Gestaltun</w:t>
      </w:r>
      <w:r w:rsidR="00A42D1C" w:rsidRPr="00650BFF">
        <w:rPr>
          <w:b/>
          <w:bCs/>
        </w:rPr>
        <w:t>g</w:t>
      </w:r>
    </w:p>
    <w:p w14:paraId="16B78527" w14:textId="77777777" w:rsidR="00502CD4" w:rsidRDefault="00502CD4" w:rsidP="00502CD4">
      <w:pPr>
        <w:spacing w:after="0"/>
        <w:rPr>
          <w:rFonts w:ascii="Century Gothic" w:hAnsi="Century Gothic" w:cs="Arial"/>
          <w:b/>
          <w:sz w:val="24"/>
          <w:szCs w:val="24"/>
          <w:lang w:val="de-DE"/>
        </w:rPr>
      </w:pPr>
    </w:p>
    <w:p w14:paraId="488897BF" w14:textId="3A66AC30" w:rsidR="00A42D1C" w:rsidRDefault="00A42D1C" w:rsidP="00502CD4">
      <w:pPr>
        <w:pStyle w:val="KIBESchrift"/>
      </w:pPr>
      <w:r w:rsidRPr="00502CD4">
        <w:t>Kreativität in allen Bereichen, Fantasie und Lösungsstrategien entwickeln</w:t>
      </w:r>
      <w:r w:rsidR="00502CD4">
        <w:t xml:space="preserve">, </w:t>
      </w:r>
      <w:r w:rsidRPr="00502CD4">
        <w:t>Entdeckergeist wecken, Farben und Formen wahrnehmen, Kunst und Werkstücke entstehen lassen</w:t>
      </w:r>
    </w:p>
    <w:p w14:paraId="4FD2ADC0" w14:textId="6060724C" w:rsidR="00851446" w:rsidRDefault="00851446" w:rsidP="00CC22BD">
      <w:pPr>
        <w:spacing w:after="0"/>
        <w:rPr>
          <w:rFonts w:ascii="Century Gothic" w:hAnsi="Century Gothic" w:cs="Arial"/>
          <w:sz w:val="24"/>
          <w:szCs w:val="24"/>
          <w:lang w:val="de-DE"/>
        </w:rPr>
      </w:pPr>
    </w:p>
    <w:p w14:paraId="3B6C4346" w14:textId="57F3FA0A" w:rsidR="00502CD4" w:rsidRPr="00650BFF" w:rsidRDefault="00502CD4" w:rsidP="00650BFF">
      <w:pPr>
        <w:pStyle w:val="KIBESchrift"/>
        <w:rPr>
          <w:b/>
          <w:bCs/>
        </w:rPr>
      </w:pPr>
      <w:r w:rsidRPr="00650BFF">
        <w:rPr>
          <w:b/>
          <w:bCs/>
        </w:rPr>
        <w:t>Natur und Technik</w:t>
      </w:r>
    </w:p>
    <w:p w14:paraId="435DB709" w14:textId="77777777" w:rsidR="00502CD4" w:rsidRPr="00BD2DC1" w:rsidRDefault="00502CD4" w:rsidP="00502CD4">
      <w:pPr>
        <w:spacing w:after="0"/>
        <w:rPr>
          <w:rFonts w:ascii="Century Gothic" w:hAnsi="Century Gothic" w:cs="Arial"/>
          <w:b/>
          <w:sz w:val="24"/>
          <w:szCs w:val="24"/>
          <w:lang w:val="de-DE"/>
        </w:rPr>
      </w:pPr>
    </w:p>
    <w:p w14:paraId="7D43AF9B" w14:textId="77777777" w:rsidR="00502CD4" w:rsidRDefault="00502CD4" w:rsidP="00502CD4">
      <w:pPr>
        <w:pStyle w:val="KIBESchrift"/>
      </w:pPr>
      <w:r>
        <w:t xml:space="preserve">Forschen und experimentieren, </w:t>
      </w:r>
      <w:r w:rsidRPr="004C7316">
        <w:t xml:space="preserve">Ordnungssysteme </w:t>
      </w:r>
      <w:r>
        <w:t>kennenlernen, mathematische Abläufe erfahren, Naturerlebnisse schaffen, Natur und Garten mit allen Sinnen erleben und spüren, konstruieren</w:t>
      </w:r>
    </w:p>
    <w:p w14:paraId="45097890" w14:textId="77777777" w:rsidR="00F530A6" w:rsidRPr="004C7316" w:rsidRDefault="00F530A6" w:rsidP="00502CD4">
      <w:pPr>
        <w:pStyle w:val="KIBESchrift"/>
      </w:pPr>
    </w:p>
    <w:p w14:paraId="37E732D2" w14:textId="3EF06321" w:rsidR="00502CD4" w:rsidRPr="00650BFF" w:rsidRDefault="00502CD4" w:rsidP="00650BFF">
      <w:pPr>
        <w:pStyle w:val="KIBESchrift"/>
        <w:rPr>
          <w:b/>
          <w:bCs/>
        </w:rPr>
      </w:pPr>
      <w:r w:rsidRPr="00650BFF">
        <w:rPr>
          <w:b/>
          <w:bCs/>
        </w:rPr>
        <w:t>Ethik und Gesellschaft</w:t>
      </w:r>
    </w:p>
    <w:p w14:paraId="2C3D92A5" w14:textId="77777777" w:rsidR="00502CD4" w:rsidRPr="00650BFF" w:rsidRDefault="00502CD4" w:rsidP="00502CD4">
      <w:pPr>
        <w:pStyle w:val="KIBE3"/>
        <w:numPr>
          <w:ilvl w:val="0"/>
          <w:numId w:val="0"/>
        </w:numPr>
        <w:rPr>
          <w:b/>
          <w:bCs/>
        </w:rPr>
      </w:pPr>
    </w:p>
    <w:p w14:paraId="3B9585F2" w14:textId="586ED0B3" w:rsidR="00502CD4" w:rsidRDefault="00502CD4" w:rsidP="00502CD4">
      <w:pPr>
        <w:pStyle w:val="KIBESchrift"/>
      </w:pPr>
      <w:r w:rsidRPr="004C7316">
        <w:t>Werte</w:t>
      </w:r>
      <w:r>
        <w:t xml:space="preserve"> leben und bilden,</w:t>
      </w:r>
      <w:r w:rsidRPr="004C7316">
        <w:t xml:space="preserve"> </w:t>
      </w:r>
      <w:r>
        <w:t>Achtung, Respekt, Gleichwertigkeit, Gemeinschaft und Freundschaft, Freiheit und Selbstbestimmung, Toleranz und Offenheit, religiöse und ethische Bildung</w:t>
      </w:r>
    </w:p>
    <w:p w14:paraId="3F71E1C1" w14:textId="75FE8DFE" w:rsidR="008409BD" w:rsidRDefault="008409BD" w:rsidP="00502CD4">
      <w:pPr>
        <w:pStyle w:val="KIBESchrift"/>
      </w:pPr>
    </w:p>
    <w:p w14:paraId="419A2F40" w14:textId="0F8B166E" w:rsidR="005406B9" w:rsidRDefault="005406B9" w:rsidP="008D41A3">
      <w:pPr>
        <w:pStyle w:val="KIBESchrift"/>
        <w:jc w:val="center"/>
      </w:pPr>
    </w:p>
    <w:p w14:paraId="53CDFF1F" w14:textId="77777777" w:rsidR="0077663C" w:rsidRDefault="0077663C" w:rsidP="00502CD4">
      <w:pPr>
        <w:pStyle w:val="KIBESchrift"/>
      </w:pPr>
    </w:p>
    <w:p w14:paraId="2FFB69CE" w14:textId="77777777" w:rsidR="005406B9" w:rsidRDefault="005406B9" w:rsidP="00502CD4">
      <w:pPr>
        <w:pStyle w:val="KIBESchrift"/>
      </w:pPr>
    </w:p>
    <w:p w14:paraId="6E33AECE" w14:textId="77777777" w:rsidR="00851446" w:rsidRPr="00A42D1C" w:rsidRDefault="00851446" w:rsidP="00A42D1C">
      <w:pPr>
        <w:pStyle w:val="Listenabsatz"/>
        <w:spacing w:after="0"/>
        <w:ind w:left="1800"/>
        <w:rPr>
          <w:rFonts w:ascii="Century Gothic" w:hAnsi="Century Gothic" w:cs="Arial"/>
          <w:sz w:val="24"/>
          <w:szCs w:val="24"/>
          <w:lang w:val="de-DE"/>
        </w:rPr>
      </w:pPr>
    </w:p>
    <w:p w14:paraId="141B2F27" w14:textId="12EAADEA" w:rsidR="00A42D1C" w:rsidRPr="00502CD4" w:rsidRDefault="00502CD4" w:rsidP="00502CD4">
      <w:pPr>
        <w:pStyle w:val="KIBE2"/>
        <w:numPr>
          <w:ilvl w:val="1"/>
          <w:numId w:val="35"/>
        </w:numPr>
      </w:pPr>
      <w:bookmarkStart w:id="39" w:name="_Toc153479743"/>
      <w:r>
        <w:t xml:space="preserve">Unsere Werte - </w:t>
      </w:r>
      <w:r w:rsidR="00A42D1C" w:rsidRPr="00502CD4">
        <w:t>Werte leben</w:t>
      </w:r>
      <w:r w:rsidR="007C4A8C">
        <w:t xml:space="preserve"> -</w:t>
      </w:r>
      <w:r w:rsidR="00A42D1C" w:rsidRPr="00502CD4">
        <w:t xml:space="preserve"> Werte bilden</w:t>
      </w:r>
      <w:bookmarkEnd w:id="39"/>
    </w:p>
    <w:p w14:paraId="353C58A0" w14:textId="77777777" w:rsidR="00502CD4" w:rsidRDefault="00502CD4" w:rsidP="00502CD4">
      <w:pPr>
        <w:spacing w:after="0"/>
        <w:rPr>
          <w:rStyle w:val="Hyperlink"/>
          <w:rFonts w:ascii="Century Gothic" w:hAnsi="Century Gothic"/>
          <w:color w:val="auto"/>
          <w:sz w:val="24"/>
          <w:szCs w:val="24"/>
          <w:u w:val="none"/>
        </w:rPr>
      </w:pPr>
    </w:p>
    <w:p w14:paraId="62702E2C" w14:textId="512F8A39" w:rsidR="001577F8" w:rsidRDefault="00731B58" w:rsidP="00502CD4">
      <w:pPr>
        <w:pStyle w:val="KIBESchrift"/>
      </w:pPr>
      <w:r w:rsidRPr="00502CD4">
        <w:rPr>
          <w:rStyle w:val="Hyperlink"/>
          <w:color w:val="auto"/>
          <w:u w:val="none"/>
        </w:rPr>
        <w:t>Werte entstehen in der Begegnung mit Menschen</w:t>
      </w:r>
      <w:r w:rsidR="007555D4" w:rsidRPr="00502CD4">
        <w:rPr>
          <w:rStyle w:val="Hyperlink"/>
          <w:color w:val="auto"/>
          <w:u w:val="none"/>
        </w:rPr>
        <w:t xml:space="preserve"> und zeigen sich in der </w:t>
      </w:r>
      <w:r w:rsidR="007555D4" w:rsidRPr="00502CD4">
        <w:t xml:space="preserve">Bewusstseinsbildung, </w:t>
      </w:r>
      <w:r w:rsidR="002013F5" w:rsidRPr="00502CD4">
        <w:t>der H</w:t>
      </w:r>
      <w:r w:rsidR="007555D4" w:rsidRPr="00502CD4">
        <w:t>altung in der Einrichtung und de</w:t>
      </w:r>
      <w:r w:rsidR="002013F5" w:rsidRPr="00502CD4">
        <w:t>m täglichem miteinander</w:t>
      </w:r>
      <w:r w:rsidR="00502CD4">
        <w:t xml:space="preserve">. </w:t>
      </w:r>
      <w:r w:rsidRPr="00502CD4">
        <w:t>Partizipation, Achtung, Respekt, Gleichwertigkeit, Toleranz, Offenheit, Verantwortung für sich, für andere, für die Natur,</w:t>
      </w:r>
      <w:r w:rsidR="00502CD4" w:rsidRPr="00502CD4">
        <w:t xml:space="preserve"> </w:t>
      </w:r>
      <w:r w:rsidRPr="00502CD4">
        <w:t>Selbstbestimmung, Autonomie, Freiheit, Gemeinschaft, Freundschaft, Frieden, wertvolle Regeln, Wertschätzung bei Bildungspartnerschaften und im Team, aber vor allem Empathie sind Teile unseres Werteverständnisses.</w:t>
      </w:r>
    </w:p>
    <w:p w14:paraId="51E18D84" w14:textId="77777777" w:rsidR="00C54BB5" w:rsidRDefault="00C54BB5" w:rsidP="00636CDC">
      <w:pPr>
        <w:spacing w:after="0"/>
        <w:rPr>
          <w:rFonts w:ascii="Century Gothic" w:hAnsi="Century Gothic" w:cs="Arial"/>
          <w:sz w:val="24"/>
          <w:szCs w:val="24"/>
          <w:lang w:val="de-DE"/>
        </w:rPr>
      </w:pPr>
    </w:p>
    <w:p w14:paraId="761E6453" w14:textId="77777777" w:rsidR="00DB1884" w:rsidRDefault="00DB1884" w:rsidP="00636CDC">
      <w:pPr>
        <w:spacing w:after="0"/>
        <w:rPr>
          <w:rFonts w:ascii="Century Gothic" w:hAnsi="Century Gothic" w:cs="Arial"/>
          <w:sz w:val="24"/>
          <w:szCs w:val="24"/>
          <w:lang w:val="de-DE"/>
        </w:rPr>
      </w:pPr>
    </w:p>
    <w:p w14:paraId="03C56784" w14:textId="77777777" w:rsidR="00DB1884" w:rsidRDefault="00DB1884" w:rsidP="00636CDC">
      <w:pPr>
        <w:spacing w:after="0"/>
        <w:rPr>
          <w:rFonts w:ascii="Century Gothic" w:hAnsi="Century Gothic" w:cs="Arial"/>
          <w:sz w:val="24"/>
          <w:szCs w:val="24"/>
          <w:lang w:val="de-DE"/>
        </w:rPr>
      </w:pPr>
    </w:p>
    <w:p w14:paraId="35984656" w14:textId="3FE302DC" w:rsidR="00F15113" w:rsidRDefault="007C4A8C" w:rsidP="00502CD4">
      <w:pPr>
        <w:pStyle w:val="KIBE2"/>
        <w:numPr>
          <w:ilvl w:val="1"/>
          <w:numId w:val="40"/>
        </w:numPr>
      </w:pPr>
      <w:bookmarkStart w:id="40" w:name="_Toc153479744"/>
      <w:r>
        <w:t>P</w:t>
      </w:r>
      <w:r w:rsidR="00502CD4">
        <w:t xml:space="preserve">ädagogische </w:t>
      </w:r>
      <w:r w:rsidR="00C22D73" w:rsidRPr="006646EA">
        <w:t>Prinzipien unserer Arbeit</w:t>
      </w:r>
      <w:bookmarkEnd w:id="40"/>
    </w:p>
    <w:p w14:paraId="2DCF13EE" w14:textId="77777777" w:rsidR="00BD2DC1" w:rsidRPr="000B3821" w:rsidRDefault="00BD2DC1" w:rsidP="00120CF9">
      <w:pPr>
        <w:spacing w:after="0"/>
        <w:rPr>
          <w:rFonts w:ascii="Century Gothic" w:hAnsi="Century Gothic" w:cs="Arial"/>
          <w:b/>
          <w:sz w:val="24"/>
          <w:szCs w:val="24"/>
          <w:lang w:val="de-DE"/>
        </w:rPr>
      </w:pPr>
    </w:p>
    <w:p w14:paraId="09148AB0" w14:textId="3E9132C8" w:rsidR="00502CD4" w:rsidRPr="00502CD4" w:rsidRDefault="00C22D73" w:rsidP="002409DF">
      <w:pPr>
        <w:pStyle w:val="KIBESchrift"/>
      </w:pPr>
      <w:r w:rsidRPr="002409DF">
        <w:rPr>
          <w:b/>
          <w:bCs/>
        </w:rPr>
        <w:t>Lebensweltorientierung</w:t>
      </w:r>
    </w:p>
    <w:p w14:paraId="0708EAD6" w14:textId="77777777" w:rsidR="00502CD4" w:rsidRDefault="00502CD4" w:rsidP="00502CD4">
      <w:pPr>
        <w:spacing w:after="0"/>
        <w:rPr>
          <w:rFonts w:ascii="Century Gothic" w:hAnsi="Century Gothic" w:cs="Arial"/>
          <w:bCs/>
          <w:sz w:val="24"/>
          <w:szCs w:val="24"/>
          <w:lang w:val="de-DE"/>
        </w:rPr>
      </w:pPr>
    </w:p>
    <w:p w14:paraId="7C3C5E42" w14:textId="64D47031" w:rsidR="00BD2DC1" w:rsidRDefault="00885678" w:rsidP="00502CD4">
      <w:pPr>
        <w:pStyle w:val="KIBESchrift"/>
      </w:pPr>
      <w:r w:rsidRPr="00502CD4">
        <w:t>Wir kennen den Lebenshintergrund der Kinder und berücksichtigen Besonderheiten in der Lebenswelt der Familien. Wir nehmen unsere Lebensumwelt aufmerksam war und knüpfen unsere Angebote a</w:t>
      </w:r>
      <w:r w:rsidR="00314132" w:rsidRPr="00502CD4">
        <w:t>n Erlebnissen und aktuellen Gegebenheiten an. Wir beobachten den Kran an der Baustelle und den Schmetterling im Garten.</w:t>
      </w:r>
    </w:p>
    <w:p w14:paraId="3781DF23" w14:textId="622481D5" w:rsidR="00767981" w:rsidRDefault="00767981" w:rsidP="00767981">
      <w:pPr>
        <w:pStyle w:val="Listenabsatz"/>
        <w:spacing w:after="0"/>
        <w:ind w:left="1800"/>
        <w:rPr>
          <w:rFonts w:ascii="Century Gothic" w:hAnsi="Century Gothic" w:cs="Arial"/>
          <w:bCs/>
          <w:color w:val="00B0F0"/>
          <w:sz w:val="24"/>
          <w:szCs w:val="24"/>
          <w:lang w:val="de-DE"/>
        </w:rPr>
      </w:pPr>
    </w:p>
    <w:p w14:paraId="4CFB3155" w14:textId="73AD925A" w:rsidR="00502CD4" w:rsidRDefault="00502CD4" w:rsidP="002409DF">
      <w:pPr>
        <w:pStyle w:val="KIBESchrift"/>
        <w:rPr>
          <w:bCs/>
        </w:rPr>
      </w:pPr>
      <w:r w:rsidRPr="002409DF">
        <w:rPr>
          <w:b/>
          <w:bCs/>
        </w:rPr>
        <w:t>S</w:t>
      </w:r>
      <w:r w:rsidR="00C22D73" w:rsidRPr="002409DF">
        <w:rPr>
          <w:b/>
          <w:bCs/>
        </w:rPr>
        <w:t>achrichtigkei</w:t>
      </w:r>
      <w:r w:rsidR="00BD2DC1" w:rsidRPr="002409DF">
        <w:rPr>
          <w:b/>
          <w:bCs/>
        </w:rPr>
        <w:t>t</w:t>
      </w:r>
    </w:p>
    <w:p w14:paraId="40F85AC3" w14:textId="77777777" w:rsidR="00502CD4" w:rsidRDefault="00502CD4" w:rsidP="00502CD4">
      <w:pPr>
        <w:spacing w:after="0"/>
        <w:rPr>
          <w:rFonts w:ascii="Century Gothic" w:hAnsi="Century Gothic" w:cs="Arial"/>
          <w:bCs/>
          <w:sz w:val="24"/>
          <w:szCs w:val="24"/>
          <w:lang w:val="de-DE"/>
        </w:rPr>
      </w:pPr>
    </w:p>
    <w:p w14:paraId="32F91126" w14:textId="77EA1E01" w:rsidR="00BD2DC1" w:rsidRDefault="00767981" w:rsidP="00502CD4">
      <w:pPr>
        <w:spacing w:after="0"/>
        <w:rPr>
          <w:rFonts w:ascii="Century Gothic" w:hAnsi="Century Gothic" w:cs="Arial"/>
          <w:bCs/>
          <w:sz w:val="24"/>
          <w:szCs w:val="24"/>
          <w:lang w:val="de-DE"/>
        </w:rPr>
      </w:pPr>
      <w:r w:rsidRPr="00502CD4">
        <w:rPr>
          <w:rFonts w:ascii="Century Gothic" w:hAnsi="Century Gothic" w:cs="Arial"/>
          <w:bCs/>
          <w:sz w:val="24"/>
          <w:szCs w:val="24"/>
          <w:lang w:val="de-DE"/>
        </w:rPr>
        <w:t>Wir ermöglichen den Kindern Erfahrungen im Umgang mit „echten“ Materialien zu sammeln. Dabei sind wir ein gutes Sprachvorbild, dass den Kindern die neuen Inhalte sachrichtig vermittelt. Wir experimentieren mit Eiswürfeln, schütten mit Pellets, kurbeln an der Kaffeemühle, „kochen“ mit echten Küchenutensilien.</w:t>
      </w:r>
    </w:p>
    <w:p w14:paraId="30F38540" w14:textId="77777777" w:rsidR="00767981" w:rsidRPr="002A1F9B" w:rsidRDefault="00767981" w:rsidP="002A1F9B">
      <w:pPr>
        <w:spacing w:after="0"/>
        <w:rPr>
          <w:rFonts w:ascii="Century Gothic" w:hAnsi="Century Gothic" w:cs="Arial"/>
          <w:bCs/>
          <w:sz w:val="24"/>
          <w:szCs w:val="24"/>
          <w:lang w:val="de-DE"/>
        </w:rPr>
      </w:pPr>
    </w:p>
    <w:p w14:paraId="26D8F28B" w14:textId="17456FB0" w:rsidR="00502CD4" w:rsidRPr="002409DF" w:rsidRDefault="00C22D73" w:rsidP="002409DF">
      <w:pPr>
        <w:pStyle w:val="KIBESchrift"/>
        <w:rPr>
          <w:b/>
          <w:bCs/>
        </w:rPr>
      </w:pPr>
      <w:r w:rsidRPr="002409DF">
        <w:rPr>
          <w:b/>
        </w:rPr>
        <w:t>Ganzheitliches Lernen mit allen Sinnen</w:t>
      </w:r>
    </w:p>
    <w:p w14:paraId="48E9E7FA" w14:textId="77777777" w:rsidR="00502CD4" w:rsidRDefault="00502CD4" w:rsidP="00502CD4">
      <w:pPr>
        <w:pStyle w:val="KIBE3"/>
        <w:numPr>
          <w:ilvl w:val="0"/>
          <w:numId w:val="0"/>
        </w:numPr>
        <w:rPr>
          <w:bCs/>
        </w:rPr>
      </w:pPr>
    </w:p>
    <w:p w14:paraId="5600E201" w14:textId="7FC9F5AB" w:rsidR="005406B9" w:rsidRDefault="00767981" w:rsidP="00502CD4">
      <w:pPr>
        <w:spacing w:after="0"/>
        <w:rPr>
          <w:rFonts w:ascii="Century Gothic" w:hAnsi="Century Gothic" w:cs="Arial"/>
          <w:bCs/>
          <w:sz w:val="24"/>
          <w:szCs w:val="24"/>
          <w:lang w:val="de-DE"/>
        </w:rPr>
      </w:pPr>
      <w:r w:rsidRPr="00502CD4">
        <w:rPr>
          <w:rFonts w:ascii="Century Gothic" w:hAnsi="Century Gothic" w:cs="Arial"/>
          <w:bCs/>
          <w:sz w:val="24"/>
          <w:szCs w:val="24"/>
          <w:lang w:val="de-DE"/>
        </w:rPr>
        <w:t xml:space="preserve">Je mehr Sinne </w:t>
      </w:r>
      <w:r w:rsidR="007B0BBC" w:rsidRPr="00502CD4">
        <w:rPr>
          <w:rFonts w:ascii="Century Gothic" w:hAnsi="Century Gothic" w:cs="Arial"/>
          <w:bCs/>
          <w:sz w:val="24"/>
          <w:szCs w:val="24"/>
          <w:lang w:val="de-DE"/>
        </w:rPr>
        <w:t xml:space="preserve">während </w:t>
      </w:r>
      <w:r w:rsidRPr="00502CD4">
        <w:rPr>
          <w:rFonts w:ascii="Century Gothic" w:hAnsi="Century Gothic" w:cs="Arial"/>
          <w:bCs/>
          <w:sz w:val="24"/>
          <w:szCs w:val="24"/>
          <w:lang w:val="de-DE"/>
        </w:rPr>
        <w:t xml:space="preserve">einer Handlung aktiv </w:t>
      </w:r>
      <w:r w:rsidR="003D5F26">
        <w:rPr>
          <w:rFonts w:ascii="Century Gothic" w:hAnsi="Century Gothic" w:cs="Arial"/>
          <w:bCs/>
          <w:sz w:val="24"/>
          <w:szCs w:val="24"/>
          <w:lang w:val="de-DE"/>
        </w:rPr>
        <w:t>ist</w:t>
      </w:r>
      <w:r w:rsidRPr="00502CD4">
        <w:rPr>
          <w:rFonts w:ascii="Century Gothic" w:hAnsi="Century Gothic" w:cs="Arial"/>
          <w:bCs/>
          <w:sz w:val="24"/>
          <w:szCs w:val="24"/>
          <w:lang w:val="de-DE"/>
        </w:rPr>
        <w:t>, desto einprägsamer ist diese Erfahrung. Wir ermöglichen den Kindern vielfältige Sinneserfahrungen</w:t>
      </w:r>
      <w:r w:rsidR="007B0BBC" w:rsidRPr="00502CD4">
        <w:rPr>
          <w:rFonts w:ascii="Century Gothic" w:hAnsi="Century Gothic" w:cs="Arial"/>
          <w:bCs/>
          <w:sz w:val="24"/>
          <w:szCs w:val="24"/>
          <w:lang w:val="de-DE"/>
        </w:rPr>
        <w:t xml:space="preserve">. Materialien dürfen gemischt und zweckentfremdet werden. Freies Spielen und </w:t>
      </w:r>
      <w:r w:rsidR="00290E3A">
        <w:rPr>
          <w:rFonts w:ascii="Century Gothic" w:hAnsi="Century Gothic" w:cs="Arial"/>
          <w:bCs/>
          <w:sz w:val="24"/>
          <w:szCs w:val="24"/>
          <w:lang w:val="de-DE"/>
        </w:rPr>
        <w:t>F</w:t>
      </w:r>
      <w:r w:rsidR="007B0BBC" w:rsidRPr="00502CD4">
        <w:rPr>
          <w:rFonts w:ascii="Century Gothic" w:hAnsi="Century Gothic" w:cs="Arial"/>
          <w:bCs/>
          <w:sz w:val="24"/>
          <w:szCs w:val="24"/>
          <w:lang w:val="de-DE"/>
        </w:rPr>
        <w:t>orschen mit Sand, Knete, Wasser, Kleister und Farben sind uns wichtig.</w:t>
      </w:r>
      <w:r w:rsidR="00502CD4">
        <w:rPr>
          <w:rFonts w:ascii="Century Gothic" w:hAnsi="Century Gothic" w:cs="Arial"/>
          <w:bCs/>
          <w:sz w:val="24"/>
          <w:szCs w:val="24"/>
          <w:lang w:val="de-DE"/>
        </w:rPr>
        <w:t xml:space="preserve"> </w:t>
      </w:r>
      <w:r w:rsidR="002013F5" w:rsidRPr="002013F5">
        <w:rPr>
          <w:rFonts w:ascii="Century Gothic" w:hAnsi="Century Gothic" w:cs="Arial"/>
          <w:bCs/>
          <w:sz w:val="24"/>
          <w:szCs w:val="24"/>
          <w:lang w:val="de-DE"/>
        </w:rPr>
        <w:t xml:space="preserve">Bei uns dürfen die </w:t>
      </w:r>
      <w:r w:rsidR="00F06669" w:rsidRPr="002013F5">
        <w:rPr>
          <w:rFonts w:ascii="Century Gothic" w:hAnsi="Century Gothic" w:cs="Arial"/>
          <w:bCs/>
          <w:sz w:val="24"/>
          <w:szCs w:val="24"/>
          <w:lang w:val="de-DE"/>
        </w:rPr>
        <w:t>Kinder auch</w:t>
      </w:r>
      <w:r w:rsidR="002013F5" w:rsidRPr="002013F5">
        <w:rPr>
          <w:rFonts w:ascii="Century Gothic" w:hAnsi="Century Gothic" w:cs="Arial"/>
          <w:bCs/>
          <w:sz w:val="24"/>
          <w:szCs w:val="24"/>
          <w:lang w:val="de-DE"/>
        </w:rPr>
        <w:t xml:space="preserve"> schmutzig und nass werden.</w:t>
      </w:r>
      <w:r w:rsidR="00502CD4">
        <w:rPr>
          <w:rFonts w:ascii="Century Gothic" w:hAnsi="Century Gothic" w:cs="Arial"/>
          <w:bCs/>
          <w:sz w:val="24"/>
          <w:szCs w:val="24"/>
          <w:lang w:val="de-DE"/>
        </w:rPr>
        <w:t xml:space="preserve"> </w:t>
      </w:r>
      <w:r w:rsidR="007B0BBC" w:rsidRPr="002013F5">
        <w:rPr>
          <w:rFonts w:ascii="Century Gothic" w:hAnsi="Century Gothic" w:cs="Arial"/>
          <w:bCs/>
          <w:sz w:val="24"/>
          <w:szCs w:val="24"/>
          <w:lang w:val="de-DE"/>
        </w:rPr>
        <w:t>Bewegung in der Natur und in den Bewegungsräumen bieten den Kindern ganzheitliche Erfahrungsmöglichkeiten.</w:t>
      </w:r>
    </w:p>
    <w:p w14:paraId="221338C6" w14:textId="77777777" w:rsidR="002A6B07" w:rsidRDefault="002A6B07" w:rsidP="00502CD4">
      <w:pPr>
        <w:spacing w:after="0"/>
        <w:rPr>
          <w:rFonts w:ascii="Century Gothic" w:hAnsi="Century Gothic" w:cs="Arial"/>
          <w:bCs/>
          <w:sz w:val="24"/>
          <w:szCs w:val="24"/>
          <w:lang w:val="de-DE"/>
        </w:rPr>
      </w:pPr>
    </w:p>
    <w:p w14:paraId="017F0F1D" w14:textId="77777777" w:rsidR="002A6B07" w:rsidRDefault="002A6B07" w:rsidP="00502CD4">
      <w:pPr>
        <w:spacing w:after="0"/>
        <w:rPr>
          <w:rFonts w:ascii="Century Gothic" w:hAnsi="Century Gothic" w:cs="Arial"/>
          <w:bCs/>
          <w:sz w:val="24"/>
          <w:szCs w:val="24"/>
          <w:lang w:val="de-DE"/>
        </w:rPr>
      </w:pPr>
    </w:p>
    <w:p w14:paraId="25D37122" w14:textId="77777777" w:rsidR="002A6B07" w:rsidRDefault="002A6B07" w:rsidP="00502CD4">
      <w:pPr>
        <w:spacing w:after="0"/>
        <w:rPr>
          <w:rFonts w:ascii="Century Gothic" w:hAnsi="Century Gothic" w:cs="Arial"/>
          <w:bCs/>
          <w:sz w:val="24"/>
          <w:szCs w:val="24"/>
          <w:lang w:val="de-DE"/>
        </w:rPr>
      </w:pPr>
    </w:p>
    <w:p w14:paraId="1D898E57" w14:textId="77777777" w:rsidR="00307E78" w:rsidRDefault="00307E78" w:rsidP="00502CD4">
      <w:pPr>
        <w:spacing w:after="0"/>
        <w:rPr>
          <w:rFonts w:ascii="Century Gothic" w:hAnsi="Century Gothic" w:cs="Arial"/>
          <w:bCs/>
          <w:sz w:val="24"/>
          <w:szCs w:val="24"/>
          <w:lang w:val="de-DE"/>
        </w:rPr>
      </w:pPr>
    </w:p>
    <w:p w14:paraId="45C7F8D3" w14:textId="730BC837" w:rsidR="00C22D73" w:rsidRPr="002409DF" w:rsidRDefault="00C22D73" w:rsidP="002409DF">
      <w:pPr>
        <w:pStyle w:val="KIBESchrift"/>
        <w:rPr>
          <w:b/>
        </w:rPr>
      </w:pPr>
      <w:r w:rsidRPr="002409DF">
        <w:rPr>
          <w:b/>
        </w:rPr>
        <w:lastRenderedPageBreak/>
        <w:t>Individualisierung und Differenzierung</w:t>
      </w:r>
    </w:p>
    <w:p w14:paraId="02F55BDD" w14:textId="77777777" w:rsidR="00502CD4" w:rsidRDefault="00502CD4" w:rsidP="00502CD4">
      <w:pPr>
        <w:spacing w:after="0"/>
        <w:rPr>
          <w:rFonts w:ascii="Century Gothic" w:hAnsi="Century Gothic" w:cs="Arial"/>
          <w:bCs/>
          <w:sz w:val="24"/>
          <w:szCs w:val="24"/>
          <w:lang w:val="de-DE"/>
        </w:rPr>
      </w:pPr>
    </w:p>
    <w:p w14:paraId="59C8258C" w14:textId="4EAF03D1" w:rsidR="000530FE" w:rsidRDefault="000B3821" w:rsidP="00502CD4">
      <w:pPr>
        <w:pStyle w:val="KIBESchrift"/>
      </w:pPr>
      <w:r w:rsidRPr="00502CD4">
        <w:t>Wir sehen jedes Kind einzigartig in seiner Persönlichkeit seiner sozialen Herkunft seinen Bedürfnissen und Lernpotentialen sowie seinem Entwicklungstempo</w:t>
      </w:r>
      <w:r w:rsidR="00254FC2" w:rsidRPr="00502CD4">
        <w:t>. Wir finden die persönlichen Interessen der Kinder heraus und schaffen so individuelle Spiel- und Lernsituationen.</w:t>
      </w:r>
    </w:p>
    <w:p w14:paraId="4860DF42" w14:textId="77777777" w:rsidR="00DB1884" w:rsidRDefault="00DB1884" w:rsidP="00502CD4">
      <w:pPr>
        <w:pStyle w:val="KIBESchrift"/>
      </w:pPr>
    </w:p>
    <w:p w14:paraId="23A1815C" w14:textId="78FDF5C2" w:rsidR="00C22D73" w:rsidRPr="002409DF" w:rsidRDefault="00C22D73" w:rsidP="002409DF">
      <w:pPr>
        <w:pStyle w:val="KIBESchrift"/>
        <w:rPr>
          <w:b/>
        </w:rPr>
      </w:pPr>
      <w:r w:rsidRPr="002409DF">
        <w:rPr>
          <w:b/>
        </w:rPr>
        <w:t>Partizipation</w:t>
      </w:r>
    </w:p>
    <w:p w14:paraId="3F5D9598" w14:textId="77777777" w:rsidR="00502CD4" w:rsidRDefault="00502CD4" w:rsidP="00502CD4">
      <w:pPr>
        <w:pStyle w:val="KIBESchrift"/>
      </w:pPr>
    </w:p>
    <w:p w14:paraId="188A0801" w14:textId="7496DB02" w:rsidR="000B3821" w:rsidRDefault="000B3821" w:rsidP="00502CD4">
      <w:pPr>
        <w:pStyle w:val="KIBESchrift"/>
      </w:pPr>
      <w:r w:rsidRPr="00502CD4">
        <w:t>Wir geben den Kindern vielfältige kindgemäße Möglichkeiten zur Beteiligung</w:t>
      </w:r>
      <w:r w:rsidR="00A50FE2" w:rsidRPr="00502CD4">
        <w:t>.</w:t>
      </w:r>
      <w:r w:rsidRPr="00502CD4">
        <w:t xml:space="preserve"> </w:t>
      </w:r>
      <w:r w:rsidR="00A50FE2" w:rsidRPr="00502CD4">
        <w:t xml:space="preserve">Einfache Entscheidungsmöglichkeiten werden genutzt, um die Kinder mitbestimmen zu lassen. </w:t>
      </w:r>
      <w:r w:rsidRPr="00502CD4">
        <w:t xml:space="preserve">(z. </w:t>
      </w:r>
      <w:r w:rsidR="006B10F7" w:rsidRPr="00502CD4">
        <w:t>Bsp.</w:t>
      </w:r>
      <w:r w:rsidRPr="00502CD4">
        <w:t xml:space="preserve"> </w:t>
      </w:r>
      <w:r w:rsidR="00E94CB5">
        <w:t xml:space="preserve">bei </w:t>
      </w:r>
      <w:r w:rsidR="002013F5" w:rsidRPr="00502CD4">
        <w:t xml:space="preserve">der Jause </w:t>
      </w:r>
      <w:r w:rsidR="00F06669" w:rsidRPr="00502CD4">
        <w:t>oder beim</w:t>
      </w:r>
      <w:r w:rsidR="002013F5" w:rsidRPr="00502CD4">
        <w:t xml:space="preserve"> </w:t>
      </w:r>
      <w:r w:rsidRPr="00502CD4">
        <w:t>Morgenkreis</w:t>
      </w:r>
      <w:r w:rsidR="002013F5" w:rsidRPr="00502CD4">
        <w:t>)</w:t>
      </w:r>
      <w:r w:rsidR="00A50FE2" w:rsidRPr="00502CD4">
        <w:t xml:space="preserve"> </w:t>
      </w:r>
    </w:p>
    <w:p w14:paraId="7CD43BCB" w14:textId="77777777" w:rsidR="00DB1884" w:rsidRDefault="00DB1884" w:rsidP="00502CD4">
      <w:pPr>
        <w:pStyle w:val="KIBESchrift"/>
      </w:pPr>
    </w:p>
    <w:p w14:paraId="20ABE93D" w14:textId="77777777" w:rsidR="00DB1884" w:rsidRDefault="00DB1884" w:rsidP="00502CD4">
      <w:pPr>
        <w:pStyle w:val="KIBESchrift"/>
      </w:pPr>
    </w:p>
    <w:p w14:paraId="441F4296" w14:textId="77777777" w:rsidR="00502CD4" w:rsidRPr="00502CD4" w:rsidRDefault="00502CD4" w:rsidP="00502CD4">
      <w:pPr>
        <w:pStyle w:val="KIBESchrift"/>
      </w:pPr>
    </w:p>
    <w:p w14:paraId="05EC5D93" w14:textId="58C66B32" w:rsidR="00C22D73" w:rsidRPr="002409DF" w:rsidRDefault="00C22D73" w:rsidP="002409DF">
      <w:pPr>
        <w:pStyle w:val="KIBESchrift"/>
        <w:rPr>
          <w:b/>
        </w:rPr>
      </w:pPr>
      <w:r w:rsidRPr="002409DF">
        <w:rPr>
          <w:b/>
        </w:rPr>
        <w:t>Transparenz</w:t>
      </w:r>
    </w:p>
    <w:p w14:paraId="160C5095" w14:textId="77777777" w:rsidR="00502CD4" w:rsidRDefault="00502CD4" w:rsidP="00502CD4">
      <w:pPr>
        <w:pStyle w:val="KIBESchrift"/>
      </w:pPr>
    </w:p>
    <w:p w14:paraId="7653F6B2" w14:textId="6AE18203" w:rsidR="00A50FE2" w:rsidRDefault="000B3821" w:rsidP="00502CD4">
      <w:pPr>
        <w:pStyle w:val="KIBESchrift"/>
      </w:pPr>
      <w:r w:rsidRPr="00502CD4">
        <w:t>Durch unsere Infotafeln, sprechende Wand, Kids</w:t>
      </w:r>
      <w:r w:rsidR="00290E3A">
        <w:t>-</w:t>
      </w:r>
      <w:r w:rsidRPr="00502CD4">
        <w:t>Fox Nachrichten</w:t>
      </w:r>
      <w:r w:rsidR="00254FC2" w:rsidRPr="00502CD4">
        <w:t>,</w:t>
      </w:r>
      <w:r w:rsidRPr="00502CD4">
        <w:t xml:space="preserve"> </w:t>
      </w:r>
      <w:r w:rsidR="00F06669" w:rsidRPr="00502CD4">
        <w:t xml:space="preserve">Homepage, </w:t>
      </w:r>
      <w:r w:rsidRPr="00502CD4">
        <w:t xml:space="preserve">etc. </w:t>
      </w:r>
      <w:r w:rsidR="00F06669" w:rsidRPr="00502CD4">
        <w:t>lassen wir</w:t>
      </w:r>
      <w:r w:rsidRPr="00502CD4">
        <w:t xml:space="preserve"> die Eltern am </w:t>
      </w:r>
      <w:r w:rsidR="00023549">
        <w:t>KIBE</w:t>
      </w:r>
      <w:r w:rsidR="00023549" w:rsidRPr="00502CD4">
        <w:t>-Alltag</w:t>
      </w:r>
      <w:r w:rsidRPr="00502CD4">
        <w:t xml:space="preserve"> teilhaben</w:t>
      </w:r>
      <w:r w:rsidR="00502CD4">
        <w:t xml:space="preserve">. </w:t>
      </w:r>
      <w:r w:rsidR="00A50FE2" w:rsidRPr="00502CD4">
        <w:t xml:space="preserve">Für die Kinder wird z.B. der Tagesablauf durch Bildkarten nachvollziehbar. Verbalisierungen, </w:t>
      </w:r>
      <w:r w:rsidR="00F06669" w:rsidRPr="00502CD4">
        <w:t>akustische</w:t>
      </w:r>
      <w:r w:rsidR="00A50FE2" w:rsidRPr="00502CD4">
        <w:t xml:space="preserve"> Signale und gleichbleibende Abläufe vermitteln den Kindern Sicherheit und geben ihnen Raum zur Orientierung.</w:t>
      </w:r>
    </w:p>
    <w:p w14:paraId="1A5E61B0" w14:textId="77777777" w:rsidR="00502CD4" w:rsidRDefault="00502CD4" w:rsidP="00502CD4">
      <w:pPr>
        <w:spacing w:after="0"/>
        <w:rPr>
          <w:rFonts w:ascii="Century Gothic" w:hAnsi="Century Gothic" w:cs="Arial"/>
          <w:b/>
          <w:sz w:val="24"/>
          <w:szCs w:val="24"/>
          <w:lang w:val="de-DE"/>
        </w:rPr>
      </w:pPr>
    </w:p>
    <w:p w14:paraId="57CE77E3" w14:textId="0BE0D7C6" w:rsidR="00C22D73" w:rsidRPr="002409DF" w:rsidRDefault="00C22D73" w:rsidP="002409DF">
      <w:pPr>
        <w:pStyle w:val="KIBESchrift"/>
        <w:rPr>
          <w:b/>
        </w:rPr>
      </w:pPr>
      <w:r w:rsidRPr="002409DF">
        <w:rPr>
          <w:b/>
        </w:rPr>
        <w:t>Bildungspartnerschaft</w:t>
      </w:r>
    </w:p>
    <w:p w14:paraId="265CE964" w14:textId="77777777" w:rsidR="00502CD4" w:rsidRDefault="00502CD4" w:rsidP="00502CD4">
      <w:pPr>
        <w:pStyle w:val="KIBESchrift"/>
      </w:pPr>
    </w:p>
    <w:p w14:paraId="1B837D04" w14:textId="0130BA6A" w:rsidR="000B3821" w:rsidRDefault="000B3821" w:rsidP="00502CD4">
      <w:pPr>
        <w:pStyle w:val="KIBESchrift"/>
      </w:pPr>
      <w:r w:rsidRPr="002013F5">
        <w:t xml:space="preserve">Wir legen Wert auf Kooperationen </w:t>
      </w:r>
      <w:r w:rsidR="004F7170" w:rsidRPr="002013F5">
        <w:t xml:space="preserve">mit den </w:t>
      </w:r>
      <w:r w:rsidR="003E26E3" w:rsidRPr="002013F5">
        <w:t xml:space="preserve">Familien </w:t>
      </w:r>
      <w:r w:rsidR="004F7170" w:rsidRPr="002013F5">
        <w:t>und versch</w:t>
      </w:r>
      <w:r w:rsidR="003E26E3" w:rsidRPr="002013F5">
        <w:t>.</w:t>
      </w:r>
      <w:r w:rsidR="004F7170" w:rsidRPr="002013F5">
        <w:t xml:space="preserve"> </w:t>
      </w:r>
      <w:r w:rsidR="003E26E3" w:rsidRPr="002013F5">
        <w:t>Institutionen</w:t>
      </w:r>
      <w:r w:rsidR="006C00DA">
        <w:t>.</w:t>
      </w:r>
      <w:r w:rsidR="00F06669">
        <w:t xml:space="preserve"> </w:t>
      </w:r>
      <w:r w:rsidR="004B0D2D">
        <w:t>D</w:t>
      </w:r>
      <w:r w:rsidR="004F7170" w:rsidRPr="002013F5">
        <w:t>as gegenseitige Interesse für die gemeinsame Verantwortung für</w:t>
      </w:r>
      <w:r w:rsidR="00290E3A">
        <w:t xml:space="preserve"> das</w:t>
      </w:r>
      <w:r w:rsidR="004F7170" w:rsidRPr="002013F5">
        <w:t xml:space="preserve"> Kind</w:t>
      </w:r>
      <w:r w:rsidR="004B0D2D">
        <w:t xml:space="preserve"> und dessen Wohlergehen</w:t>
      </w:r>
      <w:r w:rsidR="004F7170" w:rsidRPr="002013F5">
        <w:t xml:space="preserve"> </w:t>
      </w:r>
      <w:r w:rsidR="004B0D2D">
        <w:t>steht im Mittelpunkt</w:t>
      </w:r>
      <w:r w:rsidR="006C00DA">
        <w:t>.</w:t>
      </w:r>
      <w:r w:rsidRPr="002013F5">
        <w:t xml:space="preserve"> </w:t>
      </w:r>
      <w:r w:rsidR="00A50FE2" w:rsidRPr="002013F5">
        <w:t xml:space="preserve">Die Eltern sind die Experten für ihre Kinder. Wir begegnen uns wertschätzend </w:t>
      </w:r>
      <w:r w:rsidR="004B0D2D">
        <w:t>und auf Augenhöhe</w:t>
      </w:r>
      <w:r w:rsidR="006C00DA">
        <w:t>.</w:t>
      </w:r>
    </w:p>
    <w:p w14:paraId="4747ABAE" w14:textId="77777777" w:rsidR="006E2E01" w:rsidRDefault="006E2E01" w:rsidP="00502CD4">
      <w:pPr>
        <w:pStyle w:val="KIBESchrift"/>
      </w:pPr>
    </w:p>
    <w:p w14:paraId="10233A7D" w14:textId="77777777" w:rsidR="006E2E01" w:rsidRDefault="006E2E01" w:rsidP="00502CD4">
      <w:pPr>
        <w:pStyle w:val="KIBESchrift"/>
      </w:pPr>
    </w:p>
    <w:p w14:paraId="36AD2AC2" w14:textId="77777777" w:rsidR="00490EC8" w:rsidRPr="002013F5" w:rsidRDefault="00490EC8" w:rsidP="00502CD4">
      <w:pPr>
        <w:pStyle w:val="KIBESchrift"/>
      </w:pPr>
    </w:p>
    <w:p w14:paraId="3DC51129" w14:textId="488CD2F8" w:rsidR="004F7170" w:rsidRPr="002409DF" w:rsidRDefault="00C22D73" w:rsidP="002409DF">
      <w:pPr>
        <w:pStyle w:val="KIBESchrift"/>
        <w:rPr>
          <w:b/>
          <w:bCs/>
        </w:rPr>
      </w:pPr>
      <w:r w:rsidRPr="002409DF">
        <w:rPr>
          <w:b/>
        </w:rPr>
        <w:t>Inklusion</w:t>
      </w:r>
    </w:p>
    <w:p w14:paraId="633219B9" w14:textId="77777777" w:rsidR="00502CD4" w:rsidRDefault="00502CD4" w:rsidP="00502CD4">
      <w:pPr>
        <w:pStyle w:val="KIBESchrift"/>
      </w:pPr>
    </w:p>
    <w:p w14:paraId="19D51036" w14:textId="4D5C2D13" w:rsidR="004F7170" w:rsidRDefault="004F7170" w:rsidP="00502CD4">
      <w:pPr>
        <w:pStyle w:val="KIBESchrift"/>
      </w:pPr>
      <w:r w:rsidRPr="00502CD4">
        <w:t xml:space="preserve">Alle Kinder </w:t>
      </w:r>
      <w:r w:rsidR="00F06669" w:rsidRPr="00502CD4">
        <w:t>werden mit</w:t>
      </w:r>
      <w:r w:rsidRPr="00502CD4">
        <w:t xml:space="preserve"> ihren unterschiedlichen Bedürfnissen wahrgenommen</w:t>
      </w:r>
      <w:r w:rsidR="00F609A7">
        <w:t>.</w:t>
      </w:r>
      <w:r w:rsidRPr="00502CD4">
        <w:t xml:space="preserve"> </w:t>
      </w:r>
      <w:r w:rsidR="00A50FE2" w:rsidRPr="00502CD4">
        <w:t xml:space="preserve"> Durch gezielte Beobachtungen lernen wir diese Bedürfnisse kennen und können darauf im Sinne der sensitiven Responsivität reagieren.</w:t>
      </w:r>
      <w:r w:rsidR="00CF19F4" w:rsidRPr="00502CD4">
        <w:t xml:space="preserve"> </w:t>
      </w:r>
    </w:p>
    <w:p w14:paraId="1C340708" w14:textId="6C05EBE2" w:rsidR="00C22D73" w:rsidRPr="00636CDC" w:rsidRDefault="00C22D73" w:rsidP="002013F5">
      <w:pPr>
        <w:pStyle w:val="Listenabsatz"/>
        <w:spacing w:after="0"/>
        <w:ind w:left="1800"/>
        <w:rPr>
          <w:rFonts w:ascii="Century Gothic" w:hAnsi="Century Gothic" w:cs="Arial"/>
          <w:bCs/>
          <w:sz w:val="24"/>
          <w:szCs w:val="24"/>
          <w:lang w:val="de-DE"/>
        </w:rPr>
      </w:pPr>
    </w:p>
    <w:p w14:paraId="12FE768E" w14:textId="27674141" w:rsidR="00C22D73" w:rsidRPr="002409DF" w:rsidRDefault="00C22D73" w:rsidP="002409DF">
      <w:pPr>
        <w:pStyle w:val="KIBESchrift"/>
        <w:rPr>
          <w:b/>
        </w:rPr>
      </w:pPr>
      <w:r w:rsidRPr="002409DF">
        <w:rPr>
          <w:b/>
        </w:rPr>
        <w:t>Diversität</w:t>
      </w:r>
      <w:r w:rsidR="004F7170" w:rsidRPr="002409DF">
        <w:rPr>
          <w:b/>
        </w:rPr>
        <w:t xml:space="preserve"> </w:t>
      </w:r>
    </w:p>
    <w:p w14:paraId="4BDFBE8C" w14:textId="77777777" w:rsidR="00502CD4" w:rsidRDefault="00502CD4" w:rsidP="00502CD4">
      <w:pPr>
        <w:pStyle w:val="KIBESchrift"/>
      </w:pPr>
    </w:p>
    <w:p w14:paraId="33491BEC" w14:textId="643A0525" w:rsidR="004F7170" w:rsidRDefault="004F7170" w:rsidP="00502CD4">
      <w:pPr>
        <w:pStyle w:val="KIBESchrift"/>
      </w:pPr>
      <w:r w:rsidRPr="00D11DA8">
        <w:t>Wir nehmen die individuellen Unterschiede wahr. Vielfalt in allen Bereichen</w:t>
      </w:r>
      <w:r w:rsidR="00254FC2" w:rsidRPr="00D11DA8">
        <w:t xml:space="preserve">. </w:t>
      </w:r>
      <w:r w:rsidR="00452FCB" w:rsidRPr="00D11DA8">
        <w:t>Unser Handeln zeichnet sich durch den respektvollen, wertschätzenden und empathischen Umgang mit den Kindern und im Team aus.</w:t>
      </w:r>
    </w:p>
    <w:p w14:paraId="4FB4DA6E" w14:textId="77777777" w:rsidR="00023549" w:rsidRDefault="00023549" w:rsidP="00502CD4">
      <w:pPr>
        <w:pStyle w:val="KIBESchrift"/>
      </w:pPr>
    </w:p>
    <w:p w14:paraId="6008A848" w14:textId="77777777" w:rsidR="00C15672" w:rsidRDefault="00C15672" w:rsidP="00502CD4">
      <w:pPr>
        <w:pStyle w:val="KIBESchrift"/>
      </w:pPr>
    </w:p>
    <w:p w14:paraId="490E794C" w14:textId="0F45EF34" w:rsidR="00502CD4" w:rsidRPr="002409DF" w:rsidRDefault="00C22D73" w:rsidP="002409DF">
      <w:pPr>
        <w:pStyle w:val="KIBESchrift"/>
        <w:rPr>
          <w:b/>
        </w:rPr>
      </w:pPr>
      <w:r w:rsidRPr="002409DF">
        <w:rPr>
          <w:b/>
        </w:rPr>
        <w:t>Geschlechtersensibilität</w:t>
      </w:r>
    </w:p>
    <w:p w14:paraId="6D3D4D93" w14:textId="77777777" w:rsidR="00502CD4" w:rsidRDefault="00502CD4" w:rsidP="00502CD4">
      <w:pPr>
        <w:pStyle w:val="KIBE3"/>
        <w:numPr>
          <w:ilvl w:val="0"/>
          <w:numId w:val="0"/>
        </w:numPr>
        <w:ind w:left="720"/>
      </w:pPr>
    </w:p>
    <w:p w14:paraId="7A901801" w14:textId="20E45514" w:rsidR="004F7170" w:rsidRDefault="004F7170" w:rsidP="00502CD4">
      <w:pPr>
        <w:pStyle w:val="KIBESchrift"/>
      </w:pPr>
      <w:r w:rsidRPr="00D11DA8">
        <w:t>Kinder werden unabhängig von ihrem Geschlecht unterstützt</w:t>
      </w:r>
      <w:r w:rsidR="007A4061">
        <w:t>,</w:t>
      </w:r>
      <w:r w:rsidRPr="00D11DA8">
        <w:t xml:space="preserve"> ihre Potenziale und Persönlichkeit zu entwickeln</w:t>
      </w:r>
      <w:r w:rsidR="00452FCB" w:rsidRPr="00D11DA8">
        <w:t>. Wir sind uns unserer Vorbildwirkung bewusst und stärken die Kinder sich frei zu entfalten.</w:t>
      </w:r>
    </w:p>
    <w:p w14:paraId="02F89D56" w14:textId="77777777" w:rsidR="002A1F9B" w:rsidRDefault="002A1F9B" w:rsidP="00502CD4">
      <w:pPr>
        <w:pStyle w:val="KIBESchrift"/>
      </w:pPr>
    </w:p>
    <w:p w14:paraId="54697746" w14:textId="3A10DFB6" w:rsidR="00C22D73" w:rsidRPr="002409DF" w:rsidRDefault="00C22D73" w:rsidP="002409DF">
      <w:pPr>
        <w:pStyle w:val="KIBESchrift"/>
        <w:rPr>
          <w:b/>
        </w:rPr>
      </w:pPr>
      <w:r w:rsidRPr="002409DF">
        <w:rPr>
          <w:b/>
        </w:rPr>
        <w:t>Empowermen</w:t>
      </w:r>
      <w:r w:rsidR="00120CF9" w:rsidRPr="002409DF">
        <w:rPr>
          <w:b/>
        </w:rPr>
        <w:t>t</w:t>
      </w:r>
    </w:p>
    <w:p w14:paraId="346324FB" w14:textId="77777777" w:rsidR="00F530A6" w:rsidRPr="00D11DA8" w:rsidRDefault="00F530A6" w:rsidP="00F530A6">
      <w:pPr>
        <w:pStyle w:val="KIBE3"/>
        <w:numPr>
          <w:ilvl w:val="0"/>
          <w:numId w:val="0"/>
        </w:numPr>
        <w:ind w:left="720"/>
      </w:pPr>
    </w:p>
    <w:p w14:paraId="796806ED" w14:textId="1274BA63" w:rsidR="00C54BB5" w:rsidRDefault="006C483F" w:rsidP="00502CD4">
      <w:pPr>
        <w:pStyle w:val="KIBESchrift"/>
      </w:pPr>
      <w:r>
        <w:t>D</w:t>
      </w:r>
      <w:r w:rsidR="004F7170" w:rsidRPr="00D11DA8">
        <w:t>ie Ermächtigung, die die Stärken und Potenziale der Kinder hervorhebt.</w:t>
      </w:r>
      <w:r w:rsidR="00254FC2" w:rsidRPr="00D11DA8">
        <w:t xml:space="preserve"> </w:t>
      </w:r>
      <w:r w:rsidR="00C91ABC">
        <w:t>Mit p</w:t>
      </w:r>
      <w:r w:rsidR="00C91ABC" w:rsidRPr="00D11DA8">
        <w:t>ositiver Bestärkung</w:t>
      </w:r>
      <w:r w:rsidR="00254FC2" w:rsidRPr="00D11DA8">
        <w:t xml:space="preserve"> und Motivation begleiten </w:t>
      </w:r>
      <w:r w:rsidR="00C91ABC">
        <w:t>wir die Kinder</w:t>
      </w:r>
      <w:r w:rsidR="00254FC2" w:rsidRPr="00D11DA8">
        <w:t>. Wir vermitteln damit: „Du kannst das, ich traue es dir zu!</w:t>
      </w:r>
      <w:r w:rsidR="00677483">
        <w:t>“</w:t>
      </w:r>
    </w:p>
    <w:p w14:paraId="1CC31F70" w14:textId="77777777" w:rsidR="00DB1884" w:rsidRDefault="00DB1884" w:rsidP="00502CD4">
      <w:pPr>
        <w:pStyle w:val="KIBESchrift"/>
      </w:pPr>
    </w:p>
    <w:p w14:paraId="18B206A8" w14:textId="77777777" w:rsidR="00DB1884" w:rsidRDefault="00DB1884" w:rsidP="00502CD4">
      <w:pPr>
        <w:pStyle w:val="KIBESchrift"/>
      </w:pPr>
    </w:p>
    <w:p w14:paraId="66A47CE0" w14:textId="77777777" w:rsidR="00DB1884" w:rsidRDefault="00DB1884" w:rsidP="00502CD4">
      <w:pPr>
        <w:pStyle w:val="KIBESchrift"/>
      </w:pPr>
    </w:p>
    <w:p w14:paraId="1584BDD4" w14:textId="77777777" w:rsidR="006E2E01" w:rsidRDefault="006E2E01" w:rsidP="00502CD4">
      <w:pPr>
        <w:pStyle w:val="KIBESchrift"/>
      </w:pPr>
    </w:p>
    <w:p w14:paraId="7AA7FE27" w14:textId="77777777" w:rsidR="006E2E01" w:rsidRDefault="006E2E01" w:rsidP="00502CD4">
      <w:pPr>
        <w:pStyle w:val="KIBESchrift"/>
      </w:pPr>
    </w:p>
    <w:p w14:paraId="0FD81DA5" w14:textId="0F033494" w:rsidR="006E2E01" w:rsidRDefault="006E2E01" w:rsidP="00502CD4">
      <w:pPr>
        <w:pStyle w:val="KIBESchrift"/>
      </w:pPr>
      <w:r>
        <w:t xml:space="preserve">                               </w:t>
      </w:r>
      <w:r>
        <w:rPr>
          <w:noProof/>
        </w:rPr>
        <w:drawing>
          <wp:inline distT="0" distB="0" distL="0" distR="0" wp14:anchorId="1D48F52B" wp14:editId="12F23D1A">
            <wp:extent cx="3060000" cy="2340000"/>
            <wp:effectExtent l="0" t="0" r="0" b="0"/>
            <wp:docPr id="1343078270" name="Grafik 1" descr="Ein Bild, das draußen, Pflanze, Kleidung, Sitzen enthält.&#10;&#10;KI-generierte Inhalte können fehlerhaft se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3078270" name="Grafik 1" descr="Ein Bild, das draußen, Pflanze, Kleidung, Sitzen enthält.&#10;&#10;KI-generierte Inhalte können fehlerhaft sein."/>
                    <pic:cNvPicPr preferRelativeResize="0"/>
                  </pic:nvPicPr>
                  <pic:blipFill rotWithShape="1">
                    <a:blip r:embed="rId19"/>
                    <a:srcRect l="-2652" r="-11894" b="-4522"/>
                    <a:stretch>
                      <a:fillRect/>
                    </a:stretch>
                  </pic:blipFill>
                  <pic:spPr bwMode="auto">
                    <a:xfrm>
                      <a:off x="0" y="0"/>
                      <a:ext cx="3060000" cy="2340000"/>
                    </a:xfrm>
                    <a:prstGeom prst="rect">
                      <a:avLst/>
                    </a:prstGeom>
                    <a:ln>
                      <a:noFill/>
                    </a:ln>
                    <a:extLst>
                      <a:ext uri="{53640926-AAD7-44D8-BBD7-CCE9431645EC}">
                        <a14:shadowObscured xmlns:a14="http://schemas.microsoft.com/office/drawing/2010/main"/>
                      </a:ext>
                    </a:extLst>
                  </pic:spPr>
                </pic:pic>
              </a:graphicData>
            </a:graphic>
          </wp:inline>
        </w:drawing>
      </w:r>
    </w:p>
    <w:p w14:paraId="2A1D3476" w14:textId="77777777" w:rsidR="006E2E01" w:rsidRDefault="006E2E01" w:rsidP="00502CD4">
      <w:pPr>
        <w:pStyle w:val="KIBESchrift"/>
      </w:pPr>
    </w:p>
    <w:p w14:paraId="69DDEC21" w14:textId="77777777" w:rsidR="006E2E01" w:rsidRDefault="006E2E01" w:rsidP="00502CD4">
      <w:pPr>
        <w:pStyle w:val="KIBESchrift"/>
      </w:pPr>
    </w:p>
    <w:p w14:paraId="2480E52A" w14:textId="77777777" w:rsidR="006E2E01" w:rsidRDefault="006E2E01" w:rsidP="00502CD4">
      <w:pPr>
        <w:pStyle w:val="KIBESchrift"/>
      </w:pPr>
    </w:p>
    <w:p w14:paraId="742438A3" w14:textId="77777777" w:rsidR="006E2E01" w:rsidRDefault="006E2E01" w:rsidP="00502CD4">
      <w:pPr>
        <w:pStyle w:val="KIBESchrift"/>
      </w:pPr>
    </w:p>
    <w:p w14:paraId="386F90DD" w14:textId="77777777" w:rsidR="006E2E01" w:rsidRDefault="006E2E01" w:rsidP="00502CD4">
      <w:pPr>
        <w:pStyle w:val="KIBESchrift"/>
      </w:pPr>
    </w:p>
    <w:p w14:paraId="6B1ADE2E" w14:textId="77777777" w:rsidR="006E2E01" w:rsidRDefault="006E2E01" w:rsidP="00502CD4">
      <w:pPr>
        <w:pStyle w:val="KIBESchrift"/>
      </w:pPr>
    </w:p>
    <w:p w14:paraId="75B5DF60" w14:textId="77777777" w:rsidR="006E2E01" w:rsidRDefault="006E2E01" w:rsidP="00502CD4">
      <w:pPr>
        <w:pStyle w:val="KIBESchrift"/>
      </w:pPr>
    </w:p>
    <w:p w14:paraId="14BFA607" w14:textId="77777777" w:rsidR="006E2E01" w:rsidRDefault="006E2E01" w:rsidP="00502CD4">
      <w:pPr>
        <w:pStyle w:val="KIBESchrift"/>
      </w:pPr>
    </w:p>
    <w:p w14:paraId="1AAAD1F7" w14:textId="77777777" w:rsidR="006E2E01" w:rsidRDefault="006E2E01" w:rsidP="00502CD4">
      <w:pPr>
        <w:pStyle w:val="KIBESchrift"/>
      </w:pPr>
    </w:p>
    <w:p w14:paraId="5CB00946" w14:textId="77777777" w:rsidR="006E2E01" w:rsidRDefault="006E2E01" w:rsidP="00502CD4">
      <w:pPr>
        <w:pStyle w:val="KIBESchrift"/>
      </w:pPr>
    </w:p>
    <w:p w14:paraId="5DBC7036" w14:textId="77777777" w:rsidR="006E2E01" w:rsidRDefault="006E2E01" w:rsidP="00502CD4">
      <w:pPr>
        <w:pStyle w:val="KIBESchrift"/>
      </w:pPr>
    </w:p>
    <w:p w14:paraId="5674280B" w14:textId="77777777" w:rsidR="006E2E01" w:rsidRDefault="006E2E01" w:rsidP="00502CD4">
      <w:pPr>
        <w:pStyle w:val="KIBESchrift"/>
      </w:pPr>
    </w:p>
    <w:p w14:paraId="1370729D" w14:textId="77777777" w:rsidR="006E2E01" w:rsidRDefault="006E2E01" w:rsidP="00502CD4">
      <w:pPr>
        <w:pStyle w:val="KIBESchrift"/>
      </w:pPr>
    </w:p>
    <w:p w14:paraId="0FC170E1" w14:textId="77777777" w:rsidR="00023549" w:rsidRDefault="00023549" w:rsidP="00502CD4">
      <w:pPr>
        <w:pStyle w:val="KIBESchrift"/>
      </w:pPr>
    </w:p>
    <w:p w14:paraId="1FF1614C" w14:textId="77777777" w:rsidR="00023549" w:rsidRDefault="00023549" w:rsidP="00502CD4">
      <w:pPr>
        <w:pStyle w:val="KIBESchrift"/>
      </w:pPr>
    </w:p>
    <w:p w14:paraId="1739FF0C" w14:textId="094B4D38" w:rsidR="00C078E1" w:rsidRDefault="00B41D42" w:rsidP="00C078E1">
      <w:pPr>
        <w:pStyle w:val="KIBE1"/>
        <w:numPr>
          <w:ilvl w:val="0"/>
          <w:numId w:val="41"/>
        </w:numPr>
      </w:pPr>
      <w:bookmarkStart w:id="41" w:name="_Toc153479745"/>
      <w:r w:rsidRPr="00E33B82">
        <w:lastRenderedPageBreak/>
        <w:t>Maßnahmen</w:t>
      </w:r>
      <w:r w:rsidR="008A638E" w:rsidRPr="00E33B82">
        <w:t xml:space="preserve"> zum Schutz der Kinder</w:t>
      </w:r>
      <w:bookmarkEnd w:id="41"/>
    </w:p>
    <w:p w14:paraId="6D88AA37" w14:textId="32DBF81B" w:rsidR="00502CD4" w:rsidRDefault="00B41D42" w:rsidP="00C91ABC">
      <w:pPr>
        <w:pStyle w:val="KIBE1"/>
        <w:ind w:left="600"/>
      </w:pPr>
      <w:r w:rsidRPr="00E33B82">
        <w:t xml:space="preserve"> </w:t>
      </w:r>
    </w:p>
    <w:p w14:paraId="14CC7B9F" w14:textId="77777777" w:rsidR="004571F5" w:rsidRDefault="004571F5" w:rsidP="00C920CC">
      <w:pPr>
        <w:pStyle w:val="KIBESchrift"/>
        <w:rPr>
          <w:b/>
          <w:bCs/>
        </w:rPr>
      </w:pPr>
    </w:p>
    <w:p w14:paraId="1D6127E6" w14:textId="239E8E79" w:rsidR="00C91ABC" w:rsidRPr="00C920CC" w:rsidRDefault="00C91ABC" w:rsidP="00C920CC">
      <w:pPr>
        <w:pStyle w:val="KIBESchrift"/>
        <w:rPr>
          <w:b/>
          <w:bCs/>
        </w:rPr>
      </w:pPr>
      <w:r w:rsidRPr="00C920CC">
        <w:rPr>
          <w:b/>
          <w:bCs/>
        </w:rPr>
        <w:t>Kinderschutz</w:t>
      </w:r>
    </w:p>
    <w:p w14:paraId="7F876505" w14:textId="77777777" w:rsidR="004571F5" w:rsidRDefault="00953017" w:rsidP="00502CD4">
      <w:pPr>
        <w:pStyle w:val="KIBESchrift"/>
      </w:pPr>
      <w:r w:rsidRPr="00502CD4">
        <w:rPr>
          <w:highlight w:val="yellow"/>
        </w:rPr>
        <w:br/>
      </w:r>
    </w:p>
    <w:p w14:paraId="3E777D69" w14:textId="7AFAB890" w:rsidR="00C60215" w:rsidRPr="00502CD4" w:rsidRDefault="00C60215" w:rsidP="00502CD4">
      <w:pPr>
        <w:pStyle w:val="KIBESchrift"/>
      </w:pPr>
      <w:r w:rsidRPr="00502CD4">
        <w:t>Der Schutz unserer anvertrauten Kinder liegt uns besonders am Herzen. Deshalb habe wir  ein eigenes Kinderschutzkonzept gemeinsam im Team ausarbeitet.</w:t>
      </w:r>
      <w:r w:rsidR="00592EBA">
        <w:t>(siehe A</w:t>
      </w:r>
      <w:r w:rsidR="001C7287">
        <w:t>nhang</w:t>
      </w:r>
      <w:r w:rsidR="00592EBA">
        <w:t>)</w:t>
      </w:r>
    </w:p>
    <w:p w14:paraId="06DFADB8" w14:textId="7DA64718" w:rsidR="00244863" w:rsidRPr="00C078E1" w:rsidRDefault="00244863" w:rsidP="00244863">
      <w:pPr>
        <w:rPr>
          <w:rFonts w:ascii="Century Gothic" w:hAnsi="Century Gothic" w:cs="Arial"/>
          <w:b/>
          <w:bCs/>
          <w:sz w:val="24"/>
          <w:szCs w:val="24"/>
          <w:lang w:val="de-DE"/>
        </w:rPr>
      </w:pPr>
    </w:p>
    <w:p w14:paraId="73E03268" w14:textId="77777777" w:rsidR="004571F5" w:rsidRDefault="004571F5" w:rsidP="00C920CC">
      <w:pPr>
        <w:pStyle w:val="KIBESchrift"/>
        <w:rPr>
          <w:b/>
          <w:bCs/>
        </w:rPr>
      </w:pPr>
    </w:p>
    <w:p w14:paraId="74D000A4" w14:textId="03AF3711" w:rsidR="00C60215" w:rsidRPr="00C078E1" w:rsidRDefault="00F136E4" w:rsidP="00C920CC">
      <w:pPr>
        <w:pStyle w:val="KIBESchrift"/>
      </w:pPr>
      <w:r w:rsidRPr="00C920CC">
        <w:rPr>
          <w:b/>
          <w:bCs/>
        </w:rPr>
        <w:t>Kinderrechte</w:t>
      </w:r>
    </w:p>
    <w:p w14:paraId="0C252715" w14:textId="77777777" w:rsidR="006D0329" w:rsidRPr="0050131B" w:rsidRDefault="006D0329" w:rsidP="0050131B">
      <w:pPr>
        <w:pStyle w:val="KIBE1"/>
        <w:rPr>
          <w:u w:val="none"/>
        </w:rPr>
      </w:pPr>
    </w:p>
    <w:p w14:paraId="110E2B6A" w14:textId="37F98BE5" w:rsidR="006D0329" w:rsidRDefault="006D0329" w:rsidP="006D0329">
      <w:pPr>
        <w:pStyle w:val="KIBESchrift"/>
      </w:pPr>
      <w:r>
        <w:t>Die Rechte des Kindes werden bei uns respektiert und gelebt. Besonders hervorheben wollen wir das folgende Kinderrecht:</w:t>
      </w:r>
    </w:p>
    <w:p w14:paraId="5A9710D5" w14:textId="77777777" w:rsidR="006D0329" w:rsidRDefault="006D0329" w:rsidP="006D0329">
      <w:pPr>
        <w:pStyle w:val="KIBESchrift"/>
      </w:pPr>
    </w:p>
    <w:p w14:paraId="36AFBD01" w14:textId="77777777" w:rsidR="006D0329" w:rsidRPr="00CC6239" w:rsidRDefault="006D0329" w:rsidP="006D0329">
      <w:pPr>
        <w:pStyle w:val="Listenabsatz"/>
        <w:spacing w:after="0"/>
        <w:jc w:val="center"/>
        <w:rPr>
          <w:rFonts w:ascii="Century Gothic" w:hAnsi="Century Gothic" w:cs="Arial"/>
          <w:color w:val="00B0F0"/>
          <w:lang w:val="de-DE"/>
        </w:rPr>
      </w:pPr>
      <w:r w:rsidRPr="00CC6239">
        <w:rPr>
          <w:rFonts w:ascii="Century Gothic" w:hAnsi="Century Gothic" w:cs="Arial"/>
          <w:color w:val="00B0F0"/>
          <w:lang w:val="de-DE"/>
        </w:rPr>
        <w:t>„Jedes Kind hat ein Recht auf Ruhe und Freizeit, auf Spiel und altersgemäße aktive Erholung sowie auf freie Teilnahme am kulturellen und künstlerischen Leben. […]“</w:t>
      </w:r>
    </w:p>
    <w:p w14:paraId="0EF290A1" w14:textId="2DF802BC" w:rsidR="006D0329" w:rsidRPr="00CC6239" w:rsidRDefault="0095684A" w:rsidP="006D0329">
      <w:pPr>
        <w:pStyle w:val="Listenabsatz"/>
        <w:spacing w:after="0"/>
        <w:jc w:val="center"/>
        <w:rPr>
          <w:rFonts w:ascii="Century Gothic" w:hAnsi="Century Gothic" w:cs="Arial"/>
          <w:color w:val="00B0F0"/>
          <w:lang w:val="de-DE"/>
        </w:rPr>
      </w:pPr>
      <w:r w:rsidRPr="00CC6239">
        <w:rPr>
          <w:rFonts w:ascii="Century Gothic" w:hAnsi="Century Gothic" w:cs="Arial"/>
          <w:color w:val="00B0F0"/>
          <w:lang w:val="de-DE"/>
        </w:rPr>
        <w:t>(</w:t>
      </w:r>
      <w:r w:rsidR="006D0329" w:rsidRPr="00CC6239">
        <w:rPr>
          <w:rFonts w:ascii="Century Gothic" w:hAnsi="Century Gothic" w:cs="Arial"/>
          <w:color w:val="00B0F0"/>
          <w:lang w:val="de-DE"/>
        </w:rPr>
        <w:t>Vereinte Nationen: Kinderrechtskonvention, Art. 31)</w:t>
      </w:r>
    </w:p>
    <w:p w14:paraId="6568343B" w14:textId="77777777" w:rsidR="008409BD" w:rsidRPr="008409BD" w:rsidRDefault="008409BD" w:rsidP="008409BD">
      <w:pPr>
        <w:rPr>
          <w:rFonts w:ascii="Century Gothic" w:hAnsi="Century Gothic" w:cs="Arial"/>
          <w:sz w:val="24"/>
          <w:szCs w:val="24"/>
          <w:lang w:val="de-DE"/>
        </w:rPr>
      </w:pPr>
    </w:p>
    <w:p w14:paraId="49E1E485" w14:textId="5F679994" w:rsidR="00A4433B" w:rsidRDefault="006D0329" w:rsidP="008409BD">
      <w:pPr>
        <w:rPr>
          <w:lang w:val="de-DE"/>
        </w:rPr>
      </w:pPr>
      <w:r>
        <w:rPr>
          <w:rFonts w:ascii="Century Gothic" w:hAnsi="Century Gothic" w:cs="Arial"/>
          <w:sz w:val="24"/>
          <w:szCs w:val="24"/>
          <w:lang w:val="de-DE"/>
        </w:rPr>
        <w:t xml:space="preserve">Alle anderen </w:t>
      </w:r>
      <w:r w:rsidR="00A4433B">
        <w:rPr>
          <w:rFonts w:ascii="Century Gothic" w:hAnsi="Century Gothic" w:cs="Arial"/>
          <w:sz w:val="24"/>
          <w:szCs w:val="24"/>
          <w:lang w:val="de-DE"/>
        </w:rPr>
        <w:t xml:space="preserve">Kinderrechte sich </w:t>
      </w:r>
      <w:r w:rsidR="008409BD" w:rsidRPr="008409BD">
        <w:rPr>
          <w:rFonts w:ascii="Century Gothic" w:hAnsi="Century Gothic" w:cs="Arial"/>
          <w:sz w:val="24"/>
          <w:szCs w:val="24"/>
          <w:lang w:val="de-DE"/>
        </w:rPr>
        <w:t>unter folgendem Link</w:t>
      </w:r>
      <w:r w:rsidR="00A4433B" w:rsidRPr="00A4433B">
        <w:rPr>
          <w:rFonts w:ascii="Century Gothic" w:hAnsi="Century Gothic" w:cs="Arial"/>
          <w:sz w:val="24"/>
          <w:szCs w:val="24"/>
          <w:lang w:val="de-DE"/>
        </w:rPr>
        <w:t xml:space="preserve"> nachzulesen</w:t>
      </w:r>
      <w:r w:rsidR="008409BD" w:rsidRPr="008409BD">
        <w:rPr>
          <w:rFonts w:ascii="Century Gothic" w:hAnsi="Century Gothic" w:cs="Arial"/>
          <w:sz w:val="24"/>
          <w:szCs w:val="24"/>
          <w:lang w:val="de-DE"/>
        </w:rPr>
        <w:t>:</w:t>
      </w:r>
      <w:r w:rsidR="008409BD">
        <w:rPr>
          <w:lang w:val="de-DE"/>
        </w:rPr>
        <w:t xml:space="preserve"> </w:t>
      </w:r>
    </w:p>
    <w:p w14:paraId="7E6DBA24" w14:textId="4788CB01" w:rsidR="008409BD" w:rsidRDefault="008409BD" w:rsidP="008409BD">
      <w:hyperlink r:id="rId20" w:anchor=":~:text=Jedes%20Kind%20hat%20das%20Recht%20auf%20das%20erreichbare%20H%C3%B6chstma%C3%9F%20an,lernen%20wie%20man%20gesund%20lebt." w:history="1">
        <w:r w:rsidRPr="00470AA0">
          <w:rPr>
            <w:rFonts w:ascii="Century Gothic" w:hAnsi="Century Gothic"/>
            <w:u w:val="single"/>
          </w:rPr>
          <w:t>Alle Kinder haben Rechte - UNICEF Österreich</w:t>
        </w:r>
      </w:hyperlink>
    </w:p>
    <w:p w14:paraId="077EB3CF" w14:textId="77777777" w:rsidR="002A6B07" w:rsidRDefault="002A6B07" w:rsidP="008409BD"/>
    <w:p w14:paraId="73A362DE" w14:textId="77777777" w:rsidR="002A6B07" w:rsidRDefault="002A6B07" w:rsidP="008409BD"/>
    <w:p w14:paraId="5F01622F" w14:textId="77777777" w:rsidR="002A6B07" w:rsidRPr="00470AA0" w:rsidRDefault="002A6B07" w:rsidP="008409BD">
      <w:pPr>
        <w:rPr>
          <w:rFonts w:ascii="Century Gothic" w:hAnsi="Century Gothic"/>
          <w:u w:val="single"/>
        </w:rPr>
      </w:pPr>
    </w:p>
    <w:p w14:paraId="7AEC6A59" w14:textId="15142433" w:rsidR="004831D5" w:rsidRDefault="001730BC" w:rsidP="008D41A3">
      <w:pPr>
        <w:pStyle w:val="StandardWeb"/>
        <w:jc w:val="center"/>
      </w:pPr>
      <w:r>
        <w:rPr>
          <w:noProof/>
        </w:rPr>
        <w:drawing>
          <wp:inline distT="0" distB="0" distL="0" distR="0" wp14:anchorId="5141C9D2" wp14:editId="46F687FA">
            <wp:extent cx="3060000" cy="2340000"/>
            <wp:effectExtent l="0" t="0" r="0" b="3175"/>
            <wp:docPr id="1997186197" name="Bild 1" descr="Ein Bild, das Kleidung, Person, Junge, Menschliches Gesicht enthält.&#10;&#10;KI-generierte Inhalte können fehlerhaft se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7186197" name="Bild 1" descr="Ein Bild, das Kleidung, Person, Junge, Menschliches Gesicht enthält.&#10;&#10;KI-generierte Inhalte können fehlerhaft sein."/>
                    <pic:cNvPicPr preferRelativeResize="0">
                      <a:picLocks noChangeAspect="1" noChangeArrowheads="1"/>
                    </pic:cNvPicPr>
                  </pic:nvPicPr>
                  <pic:blipFill rotWithShape="1">
                    <a:blip r:embed="rId21">
                      <a:extLst>
                        <a:ext uri="{28A0092B-C50C-407E-A947-70E740481C1C}">
                          <a14:useLocalDpi xmlns:a14="http://schemas.microsoft.com/office/drawing/2010/main" val="0"/>
                        </a:ext>
                      </a:extLst>
                    </a:blip>
                    <a:srcRect l="1" t="8124" r="-8846" b="8958"/>
                    <a:stretch>
                      <a:fillRect/>
                    </a:stretch>
                  </pic:blipFill>
                  <pic:spPr bwMode="auto">
                    <a:xfrm>
                      <a:off x="0" y="0"/>
                      <a:ext cx="3060000"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181B4E87" w14:textId="77777777" w:rsidR="001730BC" w:rsidRDefault="001730BC" w:rsidP="001730BC">
      <w:pPr>
        <w:pStyle w:val="StandardWeb"/>
      </w:pPr>
    </w:p>
    <w:p w14:paraId="178B47A3" w14:textId="77777777" w:rsidR="006E2E01" w:rsidRDefault="006E2E01" w:rsidP="001730BC">
      <w:pPr>
        <w:pStyle w:val="StandardWeb"/>
      </w:pPr>
    </w:p>
    <w:p w14:paraId="38D48930" w14:textId="77777777" w:rsidR="006E2E01" w:rsidRDefault="006E2E01" w:rsidP="001730BC">
      <w:pPr>
        <w:pStyle w:val="StandardWeb"/>
      </w:pPr>
    </w:p>
    <w:p w14:paraId="69AF82CD" w14:textId="77777777" w:rsidR="006E2E01" w:rsidRDefault="006E2E01" w:rsidP="001730BC">
      <w:pPr>
        <w:pStyle w:val="StandardWeb"/>
      </w:pPr>
    </w:p>
    <w:p w14:paraId="445AED47" w14:textId="40B62AB6" w:rsidR="001071C2" w:rsidRDefault="003B5EE3" w:rsidP="001730BC">
      <w:pPr>
        <w:pStyle w:val="KIBE1"/>
        <w:numPr>
          <w:ilvl w:val="0"/>
          <w:numId w:val="41"/>
        </w:numPr>
      </w:pPr>
      <w:bookmarkStart w:id="42" w:name="_Toc153479746"/>
      <w:r w:rsidRPr="003B5EE3">
        <w:t>Vorbereitung und Planung</w:t>
      </w:r>
      <w:bookmarkEnd w:id="42"/>
    </w:p>
    <w:p w14:paraId="3B772397" w14:textId="77777777" w:rsidR="006E2E01" w:rsidRPr="001730BC" w:rsidRDefault="006E2E01" w:rsidP="006E2E01">
      <w:pPr>
        <w:pStyle w:val="KIBE1"/>
      </w:pPr>
    </w:p>
    <w:p w14:paraId="2C14063E" w14:textId="77777777" w:rsidR="00F87CCE" w:rsidRPr="00F530A6" w:rsidRDefault="00F87CCE" w:rsidP="00F87CCE">
      <w:pPr>
        <w:spacing w:after="0"/>
        <w:rPr>
          <w:rFonts w:ascii="Century Gothic" w:hAnsi="Century Gothic" w:cs="Arial"/>
          <w:b/>
          <w:lang w:val="de-DE"/>
        </w:rPr>
      </w:pPr>
    </w:p>
    <w:p w14:paraId="26BDD7B0" w14:textId="6A021805" w:rsidR="003B5EE3" w:rsidRPr="00711529" w:rsidRDefault="003B5EE3" w:rsidP="00711529">
      <w:pPr>
        <w:pStyle w:val="KIBESchrift"/>
        <w:rPr>
          <w:b/>
          <w:bCs/>
        </w:rPr>
      </w:pPr>
      <w:r w:rsidRPr="00711529">
        <w:rPr>
          <w:b/>
          <w:bCs/>
        </w:rPr>
        <w:t>Jahresplanung</w:t>
      </w:r>
      <w:r w:rsidR="00D65BD6" w:rsidRPr="00711529">
        <w:rPr>
          <w:b/>
          <w:bCs/>
        </w:rPr>
        <w:t xml:space="preserve"> und Situationsanalyse</w:t>
      </w:r>
    </w:p>
    <w:p w14:paraId="6DCE9A0A" w14:textId="77777777" w:rsidR="00F530A6" w:rsidRPr="00F530A6" w:rsidRDefault="00F530A6" w:rsidP="00121EFF">
      <w:pPr>
        <w:spacing w:after="0"/>
        <w:rPr>
          <w:rFonts w:ascii="Century Gothic" w:hAnsi="Century Gothic" w:cs="Arial"/>
          <w:b/>
          <w:bCs/>
          <w:lang w:val="de-DE"/>
        </w:rPr>
      </w:pPr>
    </w:p>
    <w:p w14:paraId="2B143445" w14:textId="7E61F683" w:rsidR="00287F22" w:rsidRPr="00502CD4" w:rsidRDefault="001673BC" w:rsidP="00502CD4">
      <w:pPr>
        <w:pStyle w:val="KIBESchrift"/>
        <w:rPr>
          <w:u w:val="single"/>
        </w:rPr>
      </w:pPr>
      <w:r w:rsidRPr="00502CD4">
        <w:t xml:space="preserve">Zu Beginn des </w:t>
      </w:r>
      <w:r w:rsidR="00F47E1E">
        <w:t>KIBE</w:t>
      </w:r>
      <w:r w:rsidR="00470AA0">
        <w:t>-</w:t>
      </w:r>
      <w:r w:rsidRPr="00502CD4">
        <w:t xml:space="preserve">Jahres werden </w:t>
      </w:r>
      <w:r w:rsidR="00287F22" w:rsidRPr="00502CD4">
        <w:t>die Ziele des Betreuungsjahres definiert.</w:t>
      </w:r>
      <w:r w:rsidR="00BD3AD8" w:rsidRPr="00502CD4">
        <w:t xml:space="preserve"> Die Evaluierung des vergangenen Betreuungsjahres bietet die Basis zur Jahresplanung.</w:t>
      </w:r>
    </w:p>
    <w:p w14:paraId="43345061" w14:textId="77777777" w:rsidR="00287F22" w:rsidRPr="00287F22" w:rsidRDefault="00287F22" w:rsidP="00287F22">
      <w:pPr>
        <w:spacing w:after="0"/>
        <w:rPr>
          <w:rFonts w:ascii="Century Gothic" w:hAnsi="Century Gothic" w:cs="Arial"/>
          <w:sz w:val="24"/>
          <w:szCs w:val="24"/>
          <w:u w:val="single"/>
          <w:lang w:val="de-DE"/>
        </w:rPr>
      </w:pPr>
    </w:p>
    <w:p w14:paraId="1488B0F7" w14:textId="24D7F3BA" w:rsidR="003B5EE3" w:rsidRPr="00711529" w:rsidRDefault="00D65BD6" w:rsidP="00711529">
      <w:pPr>
        <w:pStyle w:val="KIBESchrift"/>
        <w:rPr>
          <w:b/>
          <w:bCs/>
        </w:rPr>
      </w:pPr>
      <w:r w:rsidRPr="00711529">
        <w:rPr>
          <w:b/>
          <w:bCs/>
        </w:rPr>
        <w:t>Langzeit</w:t>
      </w:r>
      <w:r w:rsidR="003B5EE3" w:rsidRPr="00711529">
        <w:rPr>
          <w:b/>
          <w:bCs/>
        </w:rPr>
        <w:t>planung</w:t>
      </w:r>
    </w:p>
    <w:p w14:paraId="5EA40E20" w14:textId="77777777" w:rsidR="00F530A6" w:rsidRPr="00F530A6" w:rsidRDefault="00F530A6" w:rsidP="00711529">
      <w:pPr>
        <w:pStyle w:val="KIBESchrift"/>
        <w:rPr>
          <w:bCs/>
        </w:rPr>
      </w:pPr>
    </w:p>
    <w:p w14:paraId="37766395" w14:textId="749559AC" w:rsidR="00065A19" w:rsidRPr="00502CD4" w:rsidRDefault="001673BC" w:rsidP="00711529">
      <w:pPr>
        <w:pStyle w:val="KIBESchrift"/>
      </w:pPr>
      <w:r w:rsidRPr="00502CD4">
        <w:t xml:space="preserve">Übersicht </w:t>
      </w:r>
      <w:r w:rsidR="00065A19" w:rsidRPr="00502CD4">
        <w:t>und Ausarbeitung der pädagogischen Angebote</w:t>
      </w:r>
      <w:r w:rsidR="00BD2DC1" w:rsidRPr="00502CD4">
        <w:t>,</w:t>
      </w:r>
      <w:r w:rsidR="00502CD4">
        <w:t xml:space="preserve"> </w:t>
      </w:r>
      <w:r w:rsidR="00065A19" w:rsidRPr="00502CD4">
        <w:t xml:space="preserve">Bildungsbereiche </w:t>
      </w:r>
      <w:r w:rsidR="00A8596C" w:rsidRPr="00502CD4">
        <w:t>und Bildungsprinzipien</w:t>
      </w:r>
    </w:p>
    <w:p w14:paraId="10AF91D3" w14:textId="3A7A0426" w:rsidR="00BD3AD8" w:rsidRPr="00680100" w:rsidRDefault="00BD3AD8" w:rsidP="00711529">
      <w:pPr>
        <w:pStyle w:val="KIBESchrift"/>
      </w:pPr>
    </w:p>
    <w:p w14:paraId="2C05F176" w14:textId="24C6505C" w:rsidR="00BD3AD8" w:rsidRPr="00711529" w:rsidRDefault="00BD3AD8" w:rsidP="00711529">
      <w:pPr>
        <w:pStyle w:val="KIBESchrift"/>
        <w:rPr>
          <w:b/>
          <w:bCs/>
        </w:rPr>
      </w:pPr>
      <w:r w:rsidRPr="00711529">
        <w:rPr>
          <w:b/>
          <w:bCs/>
        </w:rPr>
        <w:t>Wochen-/Tagesplanung/</w:t>
      </w:r>
      <w:r w:rsidR="00B24678" w:rsidRPr="00711529">
        <w:rPr>
          <w:b/>
          <w:bCs/>
        </w:rPr>
        <w:t xml:space="preserve">Beobachtung und </w:t>
      </w:r>
      <w:r w:rsidRPr="00711529">
        <w:rPr>
          <w:b/>
          <w:bCs/>
        </w:rPr>
        <w:t>Dokumentation</w:t>
      </w:r>
    </w:p>
    <w:p w14:paraId="7A9AF1FD" w14:textId="77777777" w:rsidR="001D46A4" w:rsidRPr="00F530A6" w:rsidRDefault="001D46A4" w:rsidP="00711529">
      <w:pPr>
        <w:pStyle w:val="KIBESchrift"/>
        <w:rPr>
          <w:u w:val="single"/>
        </w:rPr>
      </w:pPr>
    </w:p>
    <w:p w14:paraId="7B0CFCD4" w14:textId="2308FD36" w:rsidR="00BD3AD8" w:rsidRPr="00715ACB" w:rsidRDefault="00BD3AD8" w:rsidP="00711529">
      <w:pPr>
        <w:pStyle w:val="KIBESchrift"/>
        <w:rPr>
          <w:u w:val="single"/>
        </w:rPr>
      </w:pPr>
      <w:r w:rsidRPr="00715ACB">
        <w:t>Gruppentagebuch</w:t>
      </w:r>
      <w:r w:rsidR="00E4087C" w:rsidRPr="00715ACB">
        <w:t xml:space="preserve"> für jede Gruppe</w:t>
      </w:r>
    </w:p>
    <w:p w14:paraId="6A748430" w14:textId="759716C1" w:rsidR="00D11DA8" w:rsidRPr="00715ACB" w:rsidRDefault="00715ACB" w:rsidP="00711529">
      <w:pPr>
        <w:pStyle w:val="KIBESchrift"/>
      </w:pPr>
      <w:r>
        <w:t>T</w:t>
      </w:r>
      <w:r w:rsidR="00BD3AD8" w:rsidRPr="00715ACB">
        <w:t>ägl</w:t>
      </w:r>
      <w:r w:rsidR="0095684A" w:rsidRPr="00715ACB">
        <w:t xml:space="preserve">ich </w:t>
      </w:r>
      <w:r w:rsidR="00BD3AD8" w:rsidRPr="00715ACB">
        <w:t xml:space="preserve">vorbereitete Umgebung </w:t>
      </w:r>
      <w:r w:rsidR="00851446" w:rsidRPr="00715ACB">
        <w:t>ist</w:t>
      </w:r>
      <w:r w:rsidR="00BD3AD8" w:rsidRPr="00715ACB">
        <w:t xml:space="preserve"> den </w:t>
      </w:r>
      <w:r w:rsidR="00D65BD6" w:rsidRPr="00715ACB">
        <w:t>Bedürfnissen und</w:t>
      </w:r>
      <w:r w:rsidR="00D11DA8" w:rsidRPr="00715ACB">
        <w:t xml:space="preserve"> Interessen </w:t>
      </w:r>
      <w:r w:rsidR="00BD3AD8" w:rsidRPr="00715ACB">
        <w:t>der Kinder angepasst</w:t>
      </w:r>
    </w:p>
    <w:p w14:paraId="0B75BC20" w14:textId="4D981269" w:rsidR="001D46A4" w:rsidRPr="00715ACB" w:rsidRDefault="00E4087C" w:rsidP="00711529">
      <w:pPr>
        <w:pStyle w:val="KIBESchrift"/>
      </w:pPr>
      <w:r w:rsidRPr="00715ACB">
        <w:t>T</w:t>
      </w:r>
      <w:r w:rsidR="00D11DA8" w:rsidRPr="00715ACB">
        <w:t>hemenbezogene</w:t>
      </w:r>
      <w:r w:rsidR="00502CD4" w:rsidRPr="00715ACB">
        <w:t>r</w:t>
      </w:r>
      <w:r w:rsidR="00D11DA8" w:rsidRPr="00715ACB">
        <w:t xml:space="preserve"> Lotusplan</w:t>
      </w:r>
    </w:p>
    <w:p w14:paraId="6D12B443" w14:textId="38D531D1" w:rsidR="00B24678" w:rsidRPr="00715ACB" w:rsidRDefault="00B24678" w:rsidP="00711529">
      <w:pPr>
        <w:pStyle w:val="KIBESchrift"/>
      </w:pPr>
      <w:r w:rsidRPr="00715ACB">
        <w:t>Dokumentation und Beobachtungs</w:t>
      </w:r>
      <w:r w:rsidR="00D11DA8" w:rsidRPr="00715ACB">
        <w:t>bogen</w:t>
      </w:r>
    </w:p>
    <w:p w14:paraId="019A58D1" w14:textId="19372AC3" w:rsidR="00B24678" w:rsidRDefault="00D11DA8" w:rsidP="00711529">
      <w:pPr>
        <w:pStyle w:val="KIBESchrift"/>
      </w:pPr>
      <w:r w:rsidRPr="00715ACB">
        <w:t>Langzeitbeobachtung</w:t>
      </w:r>
      <w:r w:rsidR="006C2D9A" w:rsidRPr="00715ACB">
        <w:t>,</w:t>
      </w:r>
      <w:r w:rsidRPr="00715ACB">
        <w:t xml:space="preserve"> </w:t>
      </w:r>
      <w:r w:rsidR="00684D2F" w:rsidRPr="00715ACB">
        <w:t>f</w:t>
      </w:r>
      <w:r w:rsidRPr="00715ACB">
        <w:t>örder</w:t>
      </w:r>
      <w:r w:rsidR="006C2D9A" w:rsidRPr="00715ACB">
        <w:t>-</w:t>
      </w:r>
      <w:r w:rsidR="00851446" w:rsidRPr="00715ACB">
        <w:t xml:space="preserve"> </w:t>
      </w:r>
      <w:r w:rsidR="00867EDB" w:rsidRPr="00715ACB">
        <w:t>und stärkenorientierte</w:t>
      </w:r>
      <w:r w:rsidR="00B24678" w:rsidRPr="00715ACB">
        <w:t xml:space="preserve"> </w:t>
      </w:r>
      <w:r w:rsidR="006C2D9A" w:rsidRPr="00715ACB">
        <w:t>Angebotsp</w:t>
      </w:r>
      <w:r w:rsidR="00B24678" w:rsidRPr="00715ACB">
        <w:t>lanung</w:t>
      </w:r>
    </w:p>
    <w:p w14:paraId="14D937D4" w14:textId="77777777" w:rsidR="00711529" w:rsidRPr="00715ACB" w:rsidRDefault="00711529" w:rsidP="00711529">
      <w:pPr>
        <w:pStyle w:val="KIBESchrift"/>
      </w:pPr>
    </w:p>
    <w:p w14:paraId="7CF03677" w14:textId="1C66CE8F" w:rsidR="00BD3AD8" w:rsidRPr="00711529" w:rsidRDefault="00BD3AD8" w:rsidP="00711529">
      <w:pPr>
        <w:pStyle w:val="KIBESchrift"/>
        <w:rPr>
          <w:b/>
          <w:bCs/>
        </w:rPr>
      </w:pPr>
      <w:r w:rsidRPr="00711529">
        <w:rPr>
          <w:b/>
          <w:bCs/>
        </w:rPr>
        <w:t>Projektplanung</w:t>
      </w:r>
      <w:r w:rsidR="00D65BD6" w:rsidRPr="00711529">
        <w:rPr>
          <w:b/>
          <w:bCs/>
        </w:rPr>
        <w:t>en</w:t>
      </w:r>
      <w:r w:rsidR="008B7C32">
        <w:rPr>
          <w:b/>
          <w:bCs/>
        </w:rPr>
        <w:t>/Reflexion</w:t>
      </w:r>
    </w:p>
    <w:p w14:paraId="56D084BC" w14:textId="77777777" w:rsidR="00F530A6" w:rsidRPr="00F530A6" w:rsidRDefault="00F530A6" w:rsidP="00711529">
      <w:pPr>
        <w:pStyle w:val="KIBESchrift"/>
        <w:rPr>
          <w:bCs/>
        </w:rPr>
      </w:pPr>
    </w:p>
    <w:p w14:paraId="26667169" w14:textId="77777777" w:rsidR="00BD3AD8" w:rsidRPr="00715ACB" w:rsidRDefault="00BD3AD8" w:rsidP="00711529">
      <w:pPr>
        <w:pStyle w:val="KIBESchrift"/>
      </w:pPr>
      <w:r w:rsidRPr="00715ACB">
        <w:t>Schwerpunkte im Jahreskreis</w:t>
      </w:r>
    </w:p>
    <w:p w14:paraId="33408884" w14:textId="77777777" w:rsidR="00BD3AD8" w:rsidRPr="00715ACB" w:rsidRDefault="00BD3AD8" w:rsidP="00711529">
      <w:pPr>
        <w:pStyle w:val="KIBESchrift"/>
      </w:pPr>
      <w:r w:rsidRPr="00715ACB">
        <w:t>tägliche Reflexion und weiterführende Impulse</w:t>
      </w:r>
    </w:p>
    <w:p w14:paraId="38A23146" w14:textId="66BE71B1" w:rsidR="00D65BD6" w:rsidRPr="00715ACB" w:rsidRDefault="00F47E1E" w:rsidP="00711529">
      <w:pPr>
        <w:pStyle w:val="KIBESchrift"/>
      </w:pPr>
      <w:r>
        <w:t>KIBE</w:t>
      </w:r>
      <w:r w:rsidR="00470AA0">
        <w:t>-</w:t>
      </w:r>
      <w:r w:rsidR="00BD3AD8" w:rsidRPr="00715ACB">
        <w:t xml:space="preserve">Album </w:t>
      </w:r>
    </w:p>
    <w:p w14:paraId="0F71224F" w14:textId="77777777" w:rsidR="00684D2F" w:rsidRPr="00684D2F" w:rsidRDefault="00684D2F" w:rsidP="00711529">
      <w:pPr>
        <w:pStyle w:val="KIBESchrift"/>
      </w:pPr>
    </w:p>
    <w:p w14:paraId="7C36F7DA" w14:textId="415C6ACA" w:rsidR="003B5EE3" w:rsidRPr="00711529" w:rsidRDefault="003B5EE3" w:rsidP="00711529">
      <w:pPr>
        <w:pStyle w:val="KIBESchrift"/>
        <w:rPr>
          <w:b/>
          <w:bCs/>
        </w:rPr>
      </w:pPr>
      <w:r w:rsidRPr="00711529">
        <w:rPr>
          <w:b/>
          <w:bCs/>
        </w:rPr>
        <w:t>Wochenplan</w:t>
      </w:r>
      <w:r w:rsidR="00287F22" w:rsidRPr="00711529">
        <w:rPr>
          <w:b/>
          <w:bCs/>
        </w:rPr>
        <w:t>/Info</w:t>
      </w:r>
      <w:r w:rsidR="006C2D9A" w:rsidRPr="00711529">
        <w:rPr>
          <w:b/>
          <w:bCs/>
        </w:rPr>
        <w:t xml:space="preserve"> für alle MitarbeiterInnen</w:t>
      </w:r>
    </w:p>
    <w:p w14:paraId="655FA00E" w14:textId="77777777" w:rsidR="00F530A6" w:rsidRPr="00F530A6" w:rsidRDefault="00F530A6" w:rsidP="00711529">
      <w:pPr>
        <w:pStyle w:val="KIBESchrift"/>
        <w:rPr>
          <w:bCs/>
        </w:rPr>
      </w:pPr>
    </w:p>
    <w:p w14:paraId="63CF717C" w14:textId="5A7007A7" w:rsidR="00A367E7" w:rsidRPr="00715ACB" w:rsidRDefault="006C2D9A" w:rsidP="00711529">
      <w:pPr>
        <w:pStyle w:val="KIBESchrift"/>
      </w:pPr>
      <w:r w:rsidRPr="00715ACB">
        <w:t>Z</w:t>
      </w:r>
      <w:r w:rsidR="001673BC" w:rsidRPr="00715ACB">
        <w:t>ur Information und genauer Übersicht über die Woche, Termine, pädagogische Impulse oder interne Prozesse</w:t>
      </w:r>
    </w:p>
    <w:p w14:paraId="15DD0D88" w14:textId="63EF58E4" w:rsidR="009F3C8B" w:rsidRPr="00B60114" w:rsidRDefault="009F3C8B" w:rsidP="00711529">
      <w:pPr>
        <w:pStyle w:val="KIBESchrift"/>
      </w:pPr>
    </w:p>
    <w:p w14:paraId="5C5CCACF" w14:textId="21AF15F2" w:rsidR="003B5EE3" w:rsidRPr="00711529" w:rsidRDefault="003B5EE3" w:rsidP="00711529">
      <w:pPr>
        <w:pStyle w:val="KIBESchrift"/>
        <w:rPr>
          <w:b/>
          <w:bCs/>
        </w:rPr>
      </w:pPr>
      <w:r w:rsidRPr="00711529">
        <w:rPr>
          <w:b/>
          <w:bCs/>
        </w:rPr>
        <w:t>Teamarbeiten</w:t>
      </w:r>
    </w:p>
    <w:p w14:paraId="46EA5ED2" w14:textId="77777777" w:rsidR="00F530A6" w:rsidRPr="00F530A6" w:rsidRDefault="00F530A6" w:rsidP="00711529">
      <w:pPr>
        <w:pStyle w:val="KIBESchrift"/>
        <w:rPr>
          <w:bCs/>
        </w:rPr>
      </w:pPr>
    </w:p>
    <w:p w14:paraId="28447022" w14:textId="77777777" w:rsidR="0008740F" w:rsidRPr="00715ACB" w:rsidRDefault="003B5EE3" w:rsidP="00711529">
      <w:pPr>
        <w:pStyle w:val="KIBESchrift"/>
      </w:pPr>
      <w:r w:rsidRPr="00715ACB">
        <w:t>Vorbereitungswoche</w:t>
      </w:r>
      <w:r w:rsidR="001673BC" w:rsidRPr="00715ACB">
        <w:t>/ Klausur</w:t>
      </w:r>
    </w:p>
    <w:p w14:paraId="5380033A" w14:textId="54E168D0" w:rsidR="00D73A1D" w:rsidRPr="00715ACB" w:rsidRDefault="0008740F" w:rsidP="00711529">
      <w:pPr>
        <w:pStyle w:val="KIBESchrift"/>
      </w:pPr>
      <w:r w:rsidRPr="00715ACB">
        <w:t>Team</w:t>
      </w:r>
      <w:r w:rsidR="00D73A1D" w:rsidRPr="00715ACB">
        <w:t>tag/</w:t>
      </w:r>
      <w:r w:rsidRPr="00715ACB">
        <w:t xml:space="preserve"> </w:t>
      </w:r>
      <w:r w:rsidR="00680100" w:rsidRPr="00715ACB">
        <w:t>interne</w:t>
      </w:r>
      <w:r w:rsidRPr="00715ACB">
        <w:t xml:space="preserve"> Klausuren mit externer</w:t>
      </w:r>
      <w:r w:rsidR="00D73A1D" w:rsidRPr="00715ACB">
        <w:t xml:space="preserve"> </w:t>
      </w:r>
      <w:r w:rsidR="00680100" w:rsidRPr="00715ACB">
        <w:t>Begleitung</w:t>
      </w:r>
    </w:p>
    <w:p w14:paraId="3B0917CD" w14:textId="55F92EAA" w:rsidR="00D9500C" w:rsidRPr="00715ACB" w:rsidRDefault="00D9500C" w:rsidP="00711529">
      <w:pPr>
        <w:pStyle w:val="KIBESchrift"/>
      </w:pPr>
      <w:r w:rsidRPr="00715ACB">
        <w:t>Teambesprechungen:</w:t>
      </w:r>
    </w:p>
    <w:p w14:paraId="2C3DB82A" w14:textId="0A766012" w:rsidR="00D73A1D" w:rsidRPr="00680100" w:rsidRDefault="00684D2F" w:rsidP="00711529">
      <w:pPr>
        <w:pStyle w:val="KIBESchrift"/>
      </w:pPr>
      <w:r>
        <w:lastRenderedPageBreak/>
        <w:t>m</w:t>
      </w:r>
      <w:r w:rsidR="00D73A1D" w:rsidRPr="00680100">
        <w:t xml:space="preserve">onatliche </w:t>
      </w:r>
      <w:r w:rsidR="003B5EE3" w:rsidRPr="00680100">
        <w:t>G</w:t>
      </w:r>
      <w:r w:rsidR="00D73A1D" w:rsidRPr="00680100">
        <w:t>esamtteamsitzung</w:t>
      </w:r>
    </w:p>
    <w:p w14:paraId="66E2F8B3" w14:textId="7555B0B7" w:rsidR="003B5EE3" w:rsidRPr="00680100" w:rsidRDefault="00684D2F" w:rsidP="00711529">
      <w:pPr>
        <w:pStyle w:val="KIBESchrift"/>
      </w:pPr>
      <w:r>
        <w:t>w</w:t>
      </w:r>
      <w:r w:rsidR="00D73A1D" w:rsidRPr="00680100">
        <w:t xml:space="preserve">öchentliche </w:t>
      </w:r>
      <w:r w:rsidR="003B5EE3" w:rsidRPr="00680100">
        <w:t>Klein</w:t>
      </w:r>
      <w:r w:rsidR="00D73A1D" w:rsidRPr="00680100">
        <w:t>t</w:t>
      </w:r>
      <w:r w:rsidR="003B5EE3" w:rsidRPr="00680100">
        <w:t>eam</w:t>
      </w:r>
      <w:r w:rsidR="00D73A1D" w:rsidRPr="00680100">
        <w:t>sitzung mit Gruppenleiterinnen</w:t>
      </w:r>
    </w:p>
    <w:p w14:paraId="2C6BD414" w14:textId="2C20F6CE" w:rsidR="00316C76" w:rsidRPr="00680100" w:rsidRDefault="00684D2F" w:rsidP="00711529">
      <w:pPr>
        <w:pStyle w:val="KIBESchrift"/>
      </w:pPr>
      <w:r>
        <w:t>r</w:t>
      </w:r>
      <w:r w:rsidR="006C2D9A" w:rsidRPr="00680100">
        <w:t xml:space="preserve">egelmäßige </w:t>
      </w:r>
      <w:r w:rsidR="003B5EE3" w:rsidRPr="00680100">
        <w:t>Gruppenteam</w:t>
      </w:r>
      <w:r w:rsidR="006C2D9A" w:rsidRPr="00680100">
        <w:t xml:space="preserve">besprechungen </w:t>
      </w:r>
    </w:p>
    <w:p w14:paraId="683248FE" w14:textId="05D400B6" w:rsidR="001730BC" w:rsidRDefault="00D73A1D" w:rsidP="00711529">
      <w:pPr>
        <w:pStyle w:val="KIBESchrift"/>
      </w:pPr>
      <w:r w:rsidRPr="00715ACB">
        <w:t>Entwicklungs</w:t>
      </w:r>
      <w:r w:rsidR="00D65BD6" w:rsidRPr="00715ACB">
        <w:t>- und Feedback</w:t>
      </w:r>
      <w:r w:rsidR="00316C76" w:rsidRPr="00715ACB">
        <w:t>gespräche</w:t>
      </w:r>
    </w:p>
    <w:p w14:paraId="28E12D65" w14:textId="11080097" w:rsidR="001730BC" w:rsidRDefault="001730BC" w:rsidP="00711529">
      <w:pPr>
        <w:pStyle w:val="KIBESchrift"/>
      </w:pPr>
    </w:p>
    <w:p w14:paraId="32232ADC" w14:textId="77777777" w:rsidR="004831D5" w:rsidRDefault="004831D5" w:rsidP="00711529">
      <w:pPr>
        <w:pStyle w:val="KIBESchrift"/>
      </w:pPr>
    </w:p>
    <w:p w14:paraId="3C7DE8F0" w14:textId="77777777" w:rsidR="008B7C32" w:rsidRDefault="008B7C32" w:rsidP="00711529">
      <w:pPr>
        <w:pStyle w:val="KIBESchrift"/>
      </w:pPr>
    </w:p>
    <w:p w14:paraId="7E16665D" w14:textId="77777777" w:rsidR="00F372BE" w:rsidRDefault="00F372BE" w:rsidP="00684D2F">
      <w:pPr>
        <w:spacing w:after="0"/>
        <w:rPr>
          <w:rFonts w:ascii="Century Gothic" w:hAnsi="Century Gothic" w:cs="Arial"/>
          <w:sz w:val="24"/>
          <w:szCs w:val="24"/>
          <w:lang w:val="de-DE"/>
        </w:rPr>
      </w:pPr>
    </w:p>
    <w:p w14:paraId="1D5CAC7E" w14:textId="05E7621A" w:rsidR="0084123F" w:rsidRDefault="00F44864" w:rsidP="00583BA5">
      <w:pPr>
        <w:pStyle w:val="KIBE1"/>
        <w:numPr>
          <w:ilvl w:val="0"/>
          <w:numId w:val="41"/>
        </w:numPr>
      </w:pPr>
      <w:bookmarkStart w:id="43" w:name="_Toc64186095"/>
      <w:bookmarkStart w:id="44" w:name="_Toc153479747"/>
      <w:r w:rsidRPr="00502CD4">
        <w:t xml:space="preserve">Tagesablauf in der </w:t>
      </w:r>
      <w:bookmarkEnd w:id="43"/>
      <w:r w:rsidR="00F47E1E">
        <w:t>KIBE</w:t>
      </w:r>
      <w:bookmarkEnd w:id="44"/>
    </w:p>
    <w:p w14:paraId="442F46F4" w14:textId="77777777" w:rsidR="006E2E01" w:rsidRDefault="006E2E01" w:rsidP="006E2E01">
      <w:pPr>
        <w:pStyle w:val="KIBE1"/>
      </w:pPr>
    </w:p>
    <w:p w14:paraId="227F1F7E" w14:textId="77777777" w:rsidR="003C62E6" w:rsidRDefault="003C62E6" w:rsidP="00502CD4">
      <w:pPr>
        <w:pStyle w:val="KIBESchrift"/>
        <w:rPr>
          <w:b/>
          <w:bCs/>
        </w:rPr>
      </w:pPr>
    </w:p>
    <w:p w14:paraId="5F7AD32C" w14:textId="77777777" w:rsidR="003C62E6" w:rsidRPr="00A07409" w:rsidRDefault="003C62E6" w:rsidP="003C62E6">
      <w:pPr>
        <w:pStyle w:val="KIBESchrift"/>
        <w:jc w:val="center"/>
        <w:rPr>
          <w:color w:val="00B0F0"/>
        </w:rPr>
      </w:pPr>
      <w:r w:rsidRPr="00A07409">
        <w:rPr>
          <w:color w:val="00B0F0"/>
        </w:rPr>
        <w:t>„Und dann muss man ja noch Zeit haben, einfach da zu sitzen und vor sich hinzuschauen.“</w:t>
      </w:r>
    </w:p>
    <w:p w14:paraId="06042125" w14:textId="77777777" w:rsidR="003C62E6" w:rsidRPr="00A07409" w:rsidRDefault="003C62E6" w:rsidP="003C62E6">
      <w:pPr>
        <w:pStyle w:val="KIBESchrift"/>
        <w:jc w:val="center"/>
        <w:rPr>
          <w:color w:val="00B0F0"/>
        </w:rPr>
      </w:pPr>
      <w:r w:rsidRPr="00A07409">
        <w:rPr>
          <w:color w:val="00B0F0"/>
        </w:rPr>
        <w:t>Astrid Lindgren</w:t>
      </w:r>
    </w:p>
    <w:p w14:paraId="7D2D263F" w14:textId="77777777" w:rsidR="006E2E01" w:rsidRDefault="006E2E01" w:rsidP="003C62E6">
      <w:pPr>
        <w:pStyle w:val="KIBESchrift"/>
        <w:jc w:val="center"/>
      </w:pPr>
    </w:p>
    <w:p w14:paraId="3E336A77" w14:textId="77777777" w:rsidR="006E2E01" w:rsidRPr="00583BA5" w:rsidRDefault="006E2E01" w:rsidP="003C62E6">
      <w:pPr>
        <w:pStyle w:val="KIBESchrift"/>
        <w:jc w:val="center"/>
      </w:pPr>
    </w:p>
    <w:p w14:paraId="0C523F38" w14:textId="77777777" w:rsidR="00684D2F" w:rsidRDefault="00684D2F" w:rsidP="00684D2F">
      <w:pPr>
        <w:pStyle w:val="KIBESchrift"/>
      </w:pPr>
    </w:p>
    <w:p w14:paraId="25280DA1" w14:textId="39C0B72A" w:rsidR="00F44864" w:rsidRPr="00684D2F" w:rsidRDefault="008A29DE" w:rsidP="00684D2F">
      <w:pPr>
        <w:pStyle w:val="KIBESchrift"/>
        <w:rPr>
          <w:bCs/>
        </w:rPr>
      </w:pPr>
      <w:r>
        <w:rPr>
          <w:bCs/>
        </w:rPr>
        <w:t>Unser Tagesablauf ist s</w:t>
      </w:r>
      <w:r w:rsidR="00F44864" w:rsidRPr="00684D2F">
        <w:rPr>
          <w:bCs/>
        </w:rPr>
        <w:t>o strukturiert wie nötig</w:t>
      </w:r>
      <w:r>
        <w:rPr>
          <w:bCs/>
        </w:rPr>
        <w:t xml:space="preserve"> </w:t>
      </w:r>
      <w:r w:rsidR="001235B8">
        <w:rPr>
          <w:bCs/>
        </w:rPr>
        <w:t xml:space="preserve">und </w:t>
      </w:r>
      <w:r w:rsidR="001235B8" w:rsidRPr="00684D2F">
        <w:rPr>
          <w:bCs/>
        </w:rPr>
        <w:t>so</w:t>
      </w:r>
      <w:r w:rsidR="00F44864" w:rsidRPr="00684D2F">
        <w:rPr>
          <w:bCs/>
        </w:rPr>
        <w:t xml:space="preserve"> flexibel wie möglich.</w:t>
      </w:r>
    </w:p>
    <w:p w14:paraId="0C9FA565" w14:textId="77777777" w:rsidR="00F44864" w:rsidRPr="00563AD8" w:rsidRDefault="00F44864" w:rsidP="00F44864">
      <w:pPr>
        <w:pStyle w:val="KIBESchrift"/>
        <w:rPr>
          <w:u w:val="single"/>
        </w:rPr>
      </w:pPr>
    </w:p>
    <w:p w14:paraId="77206E29" w14:textId="16F538F8" w:rsidR="00F44864" w:rsidRDefault="00F44864" w:rsidP="00502CD4">
      <w:pPr>
        <w:pStyle w:val="KIBESchrift"/>
      </w:pPr>
      <w:r w:rsidRPr="00502CD4">
        <w:t>Unser Tag</w:t>
      </w:r>
      <w:r w:rsidR="00680100" w:rsidRPr="00502CD4">
        <w:t xml:space="preserve"> </w:t>
      </w:r>
      <w:r w:rsidRPr="00502CD4">
        <w:t xml:space="preserve">ist durch bestimmte </w:t>
      </w:r>
      <w:r w:rsidR="00680100" w:rsidRPr="00502CD4">
        <w:t xml:space="preserve">flexible </w:t>
      </w:r>
      <w:r w:rsidR="00867EDB" w:rsidRPr="00502CD4">
        <w:t>Abläufe strukturiert</w:t>
      </w:r>
      <w:r w:rsidRPr="00502CD4">
        <w:t>:</w:t>
      </w:r>
      <w:r w:rsidR="00502CD4">
        <w:t xml:space="preserve"> </w:t>
      </w:r>
      <w:r w:rsidRPr="00502CD4">
        <w:t xml:space="preserve">Ankommen, Begrüßung, Freispiel, </w:t>
      </w:r>
      <w:r w:rsidR="00DD479F" w:rsidRPr="00502CD4">
        <w:t>offene</w:t>
      </w:r>
      <w:r w:rsidR="00680100" w:rsidRPr="00502CD4">
        <w:t xml:space="preserve"> </w:t>
      </w:r>
      <w:r w:rsidRPr="00502CD4">
        <w:t xml:space="preserve">Jause, pädagogische Angebote und Schwerpunkte, </w:t>
      </w:r>
      <w:r w:rsidR="00680100" w:rsidRPr="00502CD4">
        <w:t xml:space="preserve">Morgenkreis, </w:t>
      </w:r>
      <w:r w:rsidRPr="00502CD4">
        <w:t>Wick</w:t>
      </w:r>
      <w:r w:rsidR="00BB5BFC" w:rsidRPr="00502CD4">
        <w:t>eln, Körperpflege und Hygiene, f</w:t>
      </w:r>
      <w:r w:rsidRPr="00502CD4">
        <w:t xml:space="preserve">reies Tun, </w:t>
      </w:r>
      <w:r w:rsidR="0027600F" w:rsidRPr="00502CD4">
        <w:t xml:space="preserve">Rückzugsmöglichkeiten, </w:t>
      </w:r>
      <w:r w:rsidRPr="00502CD4">
        <w:t>Entspannung, Bewegun</w:t>
      </w:r>
      <w:r w:rsidR="00BB5BFC" w:rsidRPr="00502CD4">
        <w:t xml:space="preserve">g, </w:t>
      </w:r>
      <w:r w:rsidR="00563AD8" w:rsidRPr="00502CD4">
        <w:t xml:space="preserve">Spaziergang bzw. </w:t>
      </w:r>
      <w:r w:rsidR="00BB5BFC" w:rsidRPr="00502CD4">
        <w:t>Garten</w:t>
      </w:r>
      <w:r w:rsidR="00563AD8" w:rsidRPr="00502CD4">
        <w:t>zeit</w:t>
      </w:r>
      <w:r w:rsidR="00BB5BFC" w:rsidRPr="00502CD4">
        <w:t>,</w:t>
      </w:r>
      <w:r w:rsidR="00563AD8" w:rsidRPr="00502CD4">
        <w:t xml:space="preserve"> Spielplatz</w:t>
      </w:r>
      <w:r w:rsidR="0027600F" w:rsidRPr="00502CD4">
        <w:t xml:space="preserve">, </w:t>
      </w:r>
      <w:r w:rsidRPr="00502CD4">
        <w:t>Mitta</w:t>
      </w:r>
      <w:r w:rsidR="00356AB6" w:rsidRPr="00502CD4">
        <w:t>gessen, Schlafen und Ausruhen,</w:t>
      </w:r>
      <w:r w:rsidR="0027600F" w:rsidRPr="00502CD4">
        <w:t xml:space="preserve"> Spielimpulse, </w:t>
      </w:r>
      <w:r w:rsidRPr="00502CD4">
        <w:t>Abholen und Abschied</w:t>
      </w:r>
      <w:r w:rsidR="00160860" w:rsidRPr="00502CD4">
        <w:t>.</w:t>
      </w:r>
    </w:p>
    <w:p w14:paraId="2A18FDDD" w14:textId="77777777" w:rsidR="008D771D" w:rsidRPr="00502CD4" w:rsidRDefault="008D771D" w:rsidP="00502CD4">
      <w:pPr>
        <w:pStyle w:val="KIBESchrift"/>
      </w:pPr>
    </w:p>
    <w:p w14:paraId="5249C291" w14:textId="77777777" w:rsidR="00292B50" w:rsidRPr="00B46F7C" w:rsidRDefault="00292B50" w:rsidP="00F44864">
      <w:pPr>
        <w:pStyle w:val="KIBESchrift"/>
      </w:pPr>
    </w:p>
    <w:p w14:paraId="322F1687" w14:textId="7497E96A" w:rsidR="00550B9D" w:rsidRDefault="00502CD4" w:rsidP="00502CD4">
      <w:pPr>
        <w:pStyle w:val="KIBE2"/>
        <w:numPr>
          <w:ilvl w:val="1"/>
          <w:numId w:val="42"/>
        </w:numPr>
      </w:pPr>
      <w:r>
        <w:t xml:space="preserve"> </w:t>
      </w:r>
      <w:bookmarkStart w:id="45" w:name="_Toc153479748"/>
      <w:r w:rsidR="00D65BD6" w:rsidRPr="006C2D9A">
        <w:t>Unsere pädagogischen Abläufe</w:t>
      </w:r>
      <w:bookmarkEnd w:id="45"/>
    </w:p>
    <w:p w14:paraId="39FDE214" w14:textId="77777777" w:rsidR="00680100" w:rsidRPr="006C2D9A" w:rsidRDefault="00680100" w:rsidP="00F44864">
      <w:pPr>
        <w:pStyle w:val="KIBESchrift"/>
        <w:rPr>
          <w:b/>
          <w:bCs/>
        </w:rPr>
      </w:pPr>
    </w:p>
    <w:p w14:paraId="2C5ABD60" w14:textId="79826359" w:rsidR="00D65BD6" w:rsidRDefault="008530B8" w:rsidP="00680100">
      <w:pPr>
        <w:pStyle w:val="KIBESchrift"/>
        <w:rPr>
          <w:b/>
          <w:bCs/>
        </w:rPr>
      </w:pPr>
      <w:r w:rsidRPr="008D4FC5">
        <w:rPr>
          <w:b/>
          <w:bCs/>
        </w:rPr>
        <w:t>Ankommen</w:t>
      </w:r>
    </w:p>
    <w:p w14:paraId="102605AD" w14:textId="77777777" w:rsidR="00F530A6" w:rsidRPr="008D4FC5" w:rsidRDefault="00F530A6" w:rsidP="00680100">
      <w:pPr>
        <w:pStyle w:val="KIBESchrift"/>
      </w:pPr>
    </w:p>
    <w:p w14:paraId="473C7D80" w14:textId="3EB9446C" w:rsidR="00680100" w:rsidRPr="008D4FC5" w:rsidRDefault="003F2ECF" w:rsidP="00680100">
      <w:pPr>
        <w:pStyle w:val="KIBESchrift"/>
      </w:pPr>
      <w:r w:rsidRPr="008D4FC5">
        <w:t xml:space="preserve">Das Ankommen ist ein wichtiger Übergang von der Familie in </w:t>
      </w:r>
      <w:r w:rsidR="00867EDB" w:rsidRPr="008D4FC5">
        <w:t xml:space="preserve">die </w:t>
      </w:r>
      <w:r w:rsidR="00F47E1E">
        <w:t>KIBE</w:t>
      </w:r>
      <w:r w:rsidRPr="008D4FC5">
        <w:t>.</w:t>
      </w:r>
    </w:p>
    <w:p w14:paraId="3CF230D3" w14:textId="3CC3E133" w:rsidR="003F2ECF" w:rsidRDefault="003F2ECF" w:rsidP="00680100">
      <w:pPr>
        <w:pStyle w:val="KIBESchrift"/>
      </w:pPr>
      <w:r w:rsidRPr="008D4FC5">
        <w:t xml:space="preserve">Dabei </w:t>
      </w:r>
      <w:r w:rsidR="00D4531F" w:rsidRPr="008D4FC5">
        <w:t xml:space="preserve">ist uns Geduld </w:t>
      </w:r>
      <w:r w:rsidR="00867EDB" w:rsidRPr="008D4FC5">
        <w:t xml:space="preserve">und </w:t>
      </w:r>
      <w:r w:rsidR="00831829" w:rsidRPr="008D4FC5">
        <w:t>Zeit besonders</w:t>
      </w:r>
      <w:r w:rsidR="00D4531F" w:rsidRPr="008D4FC5">
        <w:t xml:space="preserve"> wichtig, damit dieser Moment positiv gestaltet werden kann. </w:t>
      </w:r>
      <w:r w:rsidR="00194E50" w:rsidRPr="008D4FC5">
        <w:t xml:space="preserve">Wir vermitteln das Gefühl des </w:t>
      </w:r>
      <w:r w:rsidR="00831829" w:rsidRPr="008D4FC5">
        <w:t>Willkommenssein durch</w:t>
      </w:r>
      <w:r w:rsidR="00194E50" w:rsidRPr="008D4FC5">
        <w:t xml:space="preserve"> </w:t>
      </w:r>
      <w:r w:rsidR="00167A9C" w:rsidRPr="008D4FC5">
        <w:t xml:space="preserve">verschiedene </w:t>
      </w:r>
      <w:r w:rsidR="00831829" w:rsidRPr="008D4FC5">
        <w:t>Rituale. (Einklicken</w:t>
      </w:r>
      <w:r w:rsidR="00B71692" w:rsidRPr="008D4FC5">
        <w:t xml:space="preserve"> ins Gruppenhaus</w:t>
      </w:r>
      <w:r w:rsidR="00670ADC" w:rsidRPr="008D4FC5">
        <w:t>, Tasche zum Garderobenplatz stellen</w:t>
      </w:r>
      <w:r w:rsidR="008D4FC5" w:rsidRPr="008D4FC5">
        <w:t>,</w:t>
      </w:r>
      <w:r w:rsidR="00670ADC" w:rsidRPr="008D4FC5">
        <w:t xml:space="preserve"> Hände waschen, </w:t>
      </w:r>
      <w:r w:rsidR="008D4FC5" w:rsidRPr="008D4FC5">
        <w:t>…)</w:t>
      </w:r>
    </w:p>
    <w:p w14:paraId="41A32689" w14:textId="77777777" w:rsidR="00745AAF" w:rsidRPr="008D4FC5" w:rsidRDefault="00745AAF" w:rsidP="00680100">
      <w:pPr>
        <w:pStyle w:val="KIBESchrift"/>
      </w:pPr>
    </w:p>
    <w:p w14:paraId="66FF6D4C" w14:textId="1DB467BC" w:rsidR="00292B50" w:rsidRDefault="00550B9D" w:rsidP="00F44864">
      <w:pPr>
        <w:pStyle w:val="KIBESchrift"/>
        <w:rPr>
          <w:b/>
          <w:bCs/>
        </w:rPr>
      </w:pPr>
      <w:r w:rsidRPr="00292B50">
        <w:rPr>
          <w:b/>
          <w:bCs/>
        </w:rPr>
        <w:t>Kernzeiten</w:t>
      </w:r>
    </w:p>
    <w:p w14:paraId="2CFC5F61" w14:textId="77777777" w:rsidR="00F530A6" w:rsidRPr="00502CD4" w:rsidRDefault="00F530A6" w:rsidP="00F44864">
      <w:pPr>
        <w:pStyle w:val="KIBESchrift"/>
        <w:rPr>
          <w:b/>
          <w:bCs/>
        </w:rPr>
      </w:pPr>
    </w:p>
    <w:p w14:paraId="538007CB" w14:textId="15923118" w:rsidR="00F44864" w:rsidRDefault="00D65BD6" w:rsidP="00F44864">
      <w:pPr>
        <w:pStyle w:val="KIBESchrift"/>
      </w:pPr>
      <w:r>
        <w:t xml:space="preserve">Zwischen </w:t>
      </w:r>
      <w:r w:rsidR="00550B9D" w:rsidRPr="00B46F7C">
        <w:t xml:space="preserve">9:00 – </w:t>
      </w:r>
      <w:r w:rsidR="00831829" w:rsidRPr="00B46F7C">
        <w:t xml:space="preserve">11:00 </w:t>
      </w:r>
      <w:r w:rsidR="00831829">
        <w:t>Uhr</w:t>
      </w:r>
      <w:r>
        <w:t xml:space="preserve"> </w:t>
      </w:r>
      <w:r w:rsidR="00550B9D" w:rsidRPr="00B46F7C">
        <w:t xml:space="preserve">und 14:30 </w:t>
      </w:r>
      <w:r w:rsidR="001235B8">
        <w:t>-</w:t>
      </w:r>
      <w:r w:rsidR="00550B9D" w:rsidRPr="00B46F7C">
        <w:t xml:space="preserve"> 16:00 Uhr</w:t>
      </w:r>
      <w:r>
        <w:t xml:space="preserve"> wollen wir uns ganz dem Spiel und Tun widmen.</w:t>
      </w:r>
    </w:p>
    <w:p w14:paraId="4F00C725" w14:textId="2B4EDA5E" w:rsidR="00D65BD6" w:rsidRDefault="00D65BD6" w:rsidP="00F44864">
      <w:pPr>
        <w:pStyle w:val="KIBESchrift"/>
      </w:pPr>
    </w:p>
    <w:p w14:paraId="10FC5A4D" w14:textId="77777777" w:rsidR="008D771D" w:rsidRDefault="008D771D" w:rsidP="00F44864">
      <w:pPr>
        <w:pStyle w:val="KIBESchrift"/>
      </w:pPr>
    </w:p>
    <w:p w14:paraId="567DA139" w14:textId="77777777" w:rsidR="008D771D" w:rsidRDefault="008D771D" w:rsidP="00F44864">
      <w:pPr>
        <w:pStyle w:val="KIBESchrift"/>
      </w:pPr>
    </w:p>
    <w:p w14:paraId="0B1C0B70" w14:textId="68E3DC09" w:rsidR="00D65BD6" w:rsidRDefault="00ED3400" w:rsidP="00F44864">
      <w:pPr>
        <w:pStyle w:val="KIBESchrift"/>
        <w:rPr>
          <w:b/>
          <w:bCs/>
        </w:rPr>
      </w:pPr>
      <w:r w:rsidRPr="00680100">
        <w:rPr>
          <w:b/>
          <w:bCs/>
        </w:rPr>
        <w:lastRenderedPageBreak/>
        <w:t>Spielen</w:t>
      </w:r>
      <w:r w:rsidR="00680100" w:rsidRPr="00680100">
        <w:rPr>
          <w:b/>
          <w:bCs/>
        </w:rPr>
        <w:t>/</w:t>
      </w:r>
      <w:r w:rsidR="00680100">
        <w:rPr>
          <w:b/>
          <w:bCs/>
        </w:rPr>
        <w:t>F</w:t>
      </w:r>
      <w:r w:rsidR="00680100" w:rsidRPr="00680100">
        <w:rPr>
          <w:b/>
          <w:bCs/>
        </w:rPr>
        <w:t>reispiel</w:t>
      </w:r>
    </w:p>
    <w:p w14:paraId="087D3045" w14:textId="77777777" w:rsidR="00F530A6" w:rsidRDefault="00F530A6" w:rsidP="00F44864">
      <w:pPr>
        <w:pStyle w:val="KIBESchrift"/>
        <w:rPr>
          <w:b/>
          <w:bCs/>
        </w:rPr>
      </w:pPr>
    </w:p>
    <w:p w14:paraId="61C5F4E8" w14:textId="07E6E4B5" w:rsidR="002A266E" w:rsidRDefault="00831829" w:rsidP="00F44864">
      <w:pPr>
        <w:pStyle w:val="KIBESchrift"/>
      </w:pPr>
      <w:r>
        <w:t>Das Spielen</w:t>
      </w:r>
      <w:r w:rsidR="002A266E">
        <w:t xml:space="preserve"> wird in der </w:t>
      </w:r>
      <w:r w:rsidR="00F47E1E">
        <w:t>KIBE</w:t>
      </w:r>
      <w:r>
        <w:t xml:space="preserve"> optimal</w:t>
      </w:r>
      <w:r w:rsidR="002A266E">
        <w:t xml:space="preserve"> begleitet und gefördert.</w:t>
      </w:r>
    </w:p>
    <w:p w14:paraId="44BEB0F8" w14:textId="2662CC4B" w:rsidR="002A266E" w:rsidRDefault="002A266E" w:rsidP="00F44864">
      <w:pPr>
        <w:pStyle w:val="KIBESchrift"/>
      </w:pPr>
      <w:r>
        <w:t xml:space="preserve">Mit verlässlichen Beziehungen, sicheren Strukturen und nachvollziehbaren Abläufen ist die </w:t>
      </w:r>
      <w:r w:rsidR="00F47E1E">
        <w:t>KIBE</w:t>
      </w:r>
      <w:r>
        <w:t xml:space="preserve"> ein idealer Ort, um das Gefühl von Wohlbefinden Sicherheit und Orientierung zu vermitteln. </w:t>
      </w:r>
    </w:p>
    <w:p w14:paraId="14C1D3C4" w14:textId="77777777" w:rsidR="00307E78" w:rsidRDefault="00307E78" w:rsidP="00F44864">
      <w:pPr>
        <w:pStyle w:val="KIBESchrift"/>
      </w:pPr>
    </w:p>
    <w:p w14:paraId="1C7E4453" w14:textId="77777777" w:rsidR="002A266E" w:rsidRDefault="0072723B" w:rsidP="00F44864">
      <w:pPr>
        <w:pStyle w:val="KIBESchrift"/>
      </w:pPr>
      <w:r w:rsidRPr="0072723B">
        <w:t>Beim Spielen ohne Vorgaben</w:t>
      </w:r>
      <w:r>
        <w:t xml:space="preserve"> finden wichtige Lernprozesse statt. Dabei wird die Spielfreude gestärkt, der Entdeckergeist geweckt und die Neugierde angeregt</w:t>
      </w:r>
      <w:r w:rsidR="002A266E">
        <w:t>.</w:t>
      </w:r>
    </w:p>
    <w:p w14:paraId="671ABFBE" w14:textId="780B07D0" w:rsidR="0072723B" w:rsidRPr="0072723B" w:rsidRDefault="002A266E" w:rsidP="00F44864">
      <w:pPr>
        <w:pStyle w:val="KIBESchrift"/>
      </w:pPr>
      <w:r>
        <w:t>Wir legen Wert auf wenig vorgefertigtes Spielzeug, sondern mehr</w:t>
      </w:r>
      <w:r w:rsidR="00240354">
        <w:t xml:space="preserve"> auf</w:t>
      </w:r>
      <w:r>
        <w:t xml:space="preserve"> „Zeug zum Spielen.“ Echte</w:t>
      </w:r>
      <w:r w:rsidR="00240354">
        <w:t>,</w:t>
      </w:r>
      <w:r>
        <w:t xml:space="preserve"> alltägliche Materialien, die authentische Erfahrungen </w:t>
      </w:r>
      <w:r w:rsidRPr="00DE2F3B">
        <w:t>ermöglichen. Unstrukturiertes Spielmaterial, welches die Fantasie anregt und zweckentfremdet werden kann.</w:t>
      </w:r>
      <w:r w:rsidR="00D553E7" w:rsidRPr="00DE2F3B">
        <w:t xml:space="preserve"> </w:t>
      </w:r>
      <w:r w:rsidR="00413370" w:rsidRPr="00DE2F3B">
        <w:t>Wir achten bei d</w:t>
      </w:r>
      <w:r w:rsidR="004329CF" w:rsidRPr="00DE2F3B">
        <w:t>e</w:t>
      </w:r>
      <w:r w:rsidR="00413370" w:rsidRPr="00DE2F3B">
        <w:t xml:space="preserve">r Wissensvermittlung auf richtige Begriffe </w:t>
      </w:r>
      <w:r w:rsidR="004329CF" w:rsidRPr="00DE2F3B">
        <w:t>und Inhalte</w:t>
      </w:r>
      <w:r w:rsidR="00784E3E" w:rsidRPr="00DE2F3B">
        <w:t xml:space="preserve">, um die kognitive und sprachliche Entwicklung zu </w:t>
      </w:r>
      <w:r w:rsidR="009451E2" w:rsidRPr="00DE2F3B">
        <w:t>fördern</w:t>
      </w:r>
      <w:r w:rsidR="00B72DB3" w:rsidRPr="00DE2F3B">
        <w:t>.</w:t>
      </w:r>
    </w:p>
    <w:p w14:paraId="3A08D4FC" w14:textId="044F9FE1" w:rsidR="002A266E" w:rsidRDefault="00831829" w:rsidP="00F44864">
      <w:pPr>
        <w:pStyle w:val="KIBESchrift"/>
      </w:pPr>
      <w:r>
        <w:t>Durch Feinfühligkeit</w:t>
      </w:r>
      <w:r w:rsidR="002A266E">
        <w:t xml:space="preserve"> und sensitive </w:t>
      </w:r>
      <w:r>
        <w:t>Responsivität setzen</w:t>
      </w:r>
      <w:r w:rsidR="002A266E">
        <w:t xml:space="preserve"> wir Spielimpulse</w:t>
      </w:r>
      <w:r w:rsidR="00DD479F">
        <w:t>,</w:t>
      </w:r>
      <w:r w:rsidR="002A266E">
        <w:t xml:space="preserve"> die die Spielintensität </w:t>
      </w:r>
      <w:r w:rsidR="00DD479F">
        <w:t>verstärken und eine qualitätsvolle Spielbeziehung gestalten.</w:t>
      </w:r>
    </w:p>
    <w:p w14:paraId="494EECB3" w14:textId="0A7EE575" w:rsidR="00DD479F" w:rsidRDefault="00DD479F" w:rsidP="00F44864">
      <w:pPr>
        <w:pStyle w:val="KIBESchrift"/>
      </w:pPr>
    </w:p>
    <w:p w14:paraId="4E95E271" w14:textId="35750BB5" w:rsidR="00502CD4" w:rsidRDefault="001A1B0A" w:rsidP="00502CD4">
      <w:pPr>
        <w:pStyle w:val="KIBESchrift"/>
        <w:rPr>
          <w:b/>
          <w:bCs/>
        </w:rPr>
      </w:pPr>
      <w:r w:rsidRPr="00292B50">
        <w:rPr>
          <w:b/>
          <w:bCs/>
        </w:rPr>
        <w:t>Jause</w:t>
      </w:r>
    </w:p>
    <w:p w14:paraId="664EF8F7" w14:textId="77777777" w:rsidR="00F530A6" w:rsidRDefault="00F530A6" w:rsidP="00502CD4">
      <w:pPr>
        <w:pStyle w:val="KIBESchrift"/>
        <w:rPr>
          <w:b/>
          <w:bCs/>
        </w:rPr>
      </w:pPr>
    </w:p>
    <w:p w14:paraId="0E21297D" w14:textId="1CC45E20" w:rsidR="00F35292" w:rsidRPr="00502CD4" w:rsidRDefault="00F35292" w:rsidP="00502CD4">
      <w:pPr>
        <w:pStyle w:val="KIBESchrift"/>
        <w:rPr>
          <w:b/>
          <w:bCs/>
        </w:rPr>
      </w:pPr>
      <w:r w:rsidRPr="00502CD4">
        <w:t>Wir legen Wert auf gesunde Ernährung.</w:t>
      </w:r>
      <w:r w:rsidR="00502CD4" w:rsidRPr="00502CD4">
        <w:t xml:space="preserve"> </w:t>
      </w:r>
      <w:r w:rsidRPr="00502CD4">
        <w:t>Die Jause bringen die Kinder in der eigenen Jause</w:t>
      </w:r>
      <w:r w:rsidR="005A1E1C" w:rsidRPr="00502CD4">
        <w:t>n B</w:t>
      </w:r>
      <w:r w:rsidRPr="00502CD4">
        <w:t xml:space="preserve">ox von </w:t>
      </w:r>
      <w:r w:rsidR="003D5F26">
        <w:t>zuhause</w:t>
      </w:r>
      <w:r w:rsidRPr="00502CD4">
        <w:t xml:space="preserve"> mit.</w:t>
      </w:r>
      <w:r w:rsidR="00502CD4" w:rsidRPr="00502CD4">
        <w:t xml:space="preserve"> </w:t>
      </w:r>
      <w:r w:rsidR="001A1B0A" w:rsidRPr="00502CD4">
        <w:t xml:space="preserve">Wir bieten eine </w:t>
      </w:r>
      <w:r w:rsidR="00F145EC" w:rsidRPr="00502CD4">
        <w:t xml:space="preserve">offene </w:t>
      </w:r>
      <w:r w:rsidR="001A1B0A" w:rsidRPr="00502CD4">
        <w:t xml:space="preserve">Jause an. Jedes Kind kann </w:t>
      </w:r>
      <w:r w:rsidRPr="00502CD4">
        <w:t>selbst</w:t>
      </w:r>
      <w:r w:rsidR="00D65BD6" w:rsidRPr="00502CD4">
        <w:t xml:space="preserve"> bestimmen, wann es seine Jause essen will.</w:t>
      </w:r>
      <w:r w:rsidR="00502CD4" w:rsidRPr="00502CD4">
        <w:t xml:space="preserve"> </w:t>
      </w:r>
      <w:r w:rsidRPr="00502CD4">
        <w:t xml:space="preserve">Vor der Jause waschen die Kinder die Hände. Eigenständig bereiten die Kinder alles für ihre Jause vor </w:t>
      </w:r>
      <w:r w:rsidR="00026352">
        <w:t>(</w:t>
      </w:r>
      <w:r w:rsidRPr="00502CD4">
        <w:t>Tischset, Wasserflasche, Jause</w:t>
      </w:r>
      <w:r w:rsidR="005A1E1C" w:rsidRPr="00502CD4">
        <w:t xml:space="preserve">n </w:t>
      </w:r>
      <w:r w:rsidR="00831829" w:rsidRPr="00502CD4">
        <w:t>Bo</w:t>
      </w:r>
      <w:r w:rsidR="00026352">
        <w:t>x)</w:t>
      </w:r>
      <w:r w:rsidR="00831829" w:rsidRPr="00502CD4">
        <w:t>.</w:t>
      </w:r>
      <w:r w:rsidR="00502CD4" w:rsidRPr="00502CD4">
        <w:t xml:space="preserve"> </w:t>
      </w:r>
      <w:r w:rsidRPr="00502CD4">
        <w:t xml:space="preserve">Nach Beendigung der Jause wird alles wieder von den Kindern </w:t>
      </w:r>
      <w:r w:rsidR="00831829" w:rsidRPr="00502CD4">
        <w:t>weggeräumt bzw.</w:t>
      </w:r>
      <w:r w:rsidRPr="00502CD4">
        <w:t xml:space="preserve"> </w:t>
      </w:r>
      <w:r w:rsidR="00831829" w:rsidRPr="00502CD4">
        <w:t>selbstständig im</w:t>
      </w:r>
      <w:r w:rsidR="00026352">
        <w:t xml:space="preserve"> M</w:t>
      </w:r>
      <w:r w:rsidR="005A1E1C" w:rsidRPr="00502CD4">
        <w:t>üll</w:t>
      </w:r>
      <w:r w:rsidRPr="00502CD4">
        <w:t xml:space="preserve"> </w:t>
      </w:r>
      <w:r w:rsidR="00026352">
        <w:t xml:space="preserve">(Mülltrennung) </w:t>
      </w:r>
      <w:r w:rsidRPr="00502CD4">
        <w:t xml:space="preserve">entsorgt. Die Betreuerinnen begleiten die Kinder </w:t>
      </w:r>
      <w:r w:rsidR="00831829" w:rsidRPr="00502CD4">
        <w:t>dabei und</w:t>
      </w:r>
      <w:r w:rsidRPr="00502CD4">
        <w:t xml:space="preserve"> geben Hilfe, wenn es nötig ist.  </w:t>
      </w:r>
    </w:p>
    <w:p w14:paraId="06D9ECC0" w14:textId="1D6B65A0" w:rsidR="00051538" w:rsidRPr="00502CD4" w:rsidRDefault="00051538" w:rsidP="00051538">
      <w:pPr>
        <w:pStyle w:val="KIBESchrift"/>
      </w:pPr>
    </w:p>
    <w:p w14:paraId="03F4DBAD" w14:textId="27780A83" w:rsidR="007320D9" w:rsidRDefault="007320D9" w:rsidP="00F44864">
      <w:pPr>
        <w:pStyle w:val="KIBESchrift"/>
        <w:rPr>
          <w:b/>
          <w:bCs/>
        </w:rPr>
      </w:pPr>
      <w:r w:rsidRPr="007320D9">
        <w:rPr>
          <w:b/>
          <w:bCs/>
        </w:rPr>
        <w:t>Micro</w:t>
      </w:r>
      <w:r>
        <w:rPr>
          <w:b/>
          <w:bCs/>
        </w:rPr>
        <w:t>t</w:t>
      </w:r>
      <w:r w:rsidRPr="007320D9">
        <w:rPr>
          <w:b/>
          <w:bCs/>
        </w:rPr>
        <w:t>ransitionen und Übergänge</w:t>
      </w:r>
    </w:p>
    <w:p w14:paraId="43381C4E" w14:textId="77777777" w:rsidR="00F530A6" w:rsidRDefault="00F530A6" w:rsidP="00F44864">
      <w:pPr>
        <w:pStyle w:val="KIBESchrift"/>
        <w:rPr>
          <w:b/>
          <w:bCs/>
        </w:rPr>
      </w:pPr>
    </w:p>
    <w:p w14:paraId="3EECBA57" w14:textId="77777777" w:rsidR="00DE2F3B" w:rsidRDefault="000F54C8" w:rsidP="00F44864">
      <w:pPr>
        <w:pStyle w:val="KIBESchrift"/>
      </w:pPr>
      <w:r w:rsidRPr="000F54C8">
        <w:t xml:space="preserve">Besonders </w:t>
      </w:r>
      <w:r>
        <w:t xml:space="preserve">während der Eingewöhnungszeit sind </w:t>
      </w:r>
      <w:r w:rsidR="00654DFC">
        <w:t xml:space="preserve">Übergänge </w:t>
      </w:r>
      <w:r w:rsidR="00525E69">
        <w:t>(vom</w:t>
      </w:r>
      <w:r w:rsidR="00583699">
        <w:t xml:space="preserve"> </w:t>
      </w:r>
      <w:r w:rsidR="00654DFC">
        <w:t>Gruppenraum in die Garderobe, von der Garderobe</w:t>
      </w:r>
      <w:r w:rsidR="00525E69">
        <w:t xml:space="preserve"> nach Draußen zum Spazieren</w:t>
      </w:r>
      <w:r w:rsidR="00654DFC">
        <w:t>, vo</w:t>
      </w:r>
      <w:r w:rsidR="00583699">
        <w:t>m Spiel zum Aufräumen</w:t>
      </w:r>
      <w:r w:rsidR="005F5881">
        <w:t xml:space="preserve"> oder </w:t>
      </w:r>
      <w:r w:rsidR="00C46561">
        <w:t>Mittagessen,) für</w:t>
      </w:r>
      <w:r w:rsidR="00583699">
        <w:t xml:space="preserve"> Kinder mit viel Unsicherheit und Unverständnis </w:t>
      </w:r>
      <w:r w:rsidR="00DD1044">
        <w:t xml:space="preserve">eine Herausforderung. Um </w:t>
      </w:r>
      <w:r w:rsidR="007F2DEE">
        <w:t xml:space="preserve">diese Stresssituationen so gut wie es </w:t>
      </w:r>
      <w:r w:rsidR="009357F3">
        <w:t>geht</w:t>
      </w:r>
      <w:r w:rsidR="007F2DEE">
        <w:t xml:space="preserve"> zu </w:t>
      </w:r>
      <w:r w:rsidR="009357F3">
        <w:t>minimieren</w:t>
      </w:r>
      <w:r w:rsidR="007F2DEE">
        <w:t xml:space="preserve">, bieten wir visualisierte </w:t>
      </w:r>
      <w:r w:rsidR="009357F3">
        <w:t>Karten mit unseren verschiedenen Tagessituationen an</w:t>
      </w:r>
      <w:r w:rsidR="000378B7">
        <w:t>, um die Kinder auf die Veränderungen im Tagesablauf rech</w:t>
      </w:r>
      <w:r w:rsidR="003355FA">
        <w:t>t</w:t>
      </w:r>
      <w:r w:rsidR="000378B7">
        <w:t xml:space="preserve">zeitig </w:t>
      </w:r>
      <w:r w:rsidR="003355FA">
        <w:t>vorzubereiten</w:t>
      </w:r>
      <w:r w:rsidR="00BC4E3F">
        <w:t xml:space="preserve"> und </w:t>
      </w:r>
      <w:r w:rsidR="005F5881">
        <w:t xml:space="preserve">diese </w:t>
      </w:r>
      <w:r w:rsidR="005F5881" w:rsidRPr="00DE2F3B">
        <w:t>pädagogisch bedeutsamen Situationen</w:t>
      </w:r>
      <w:r w:rsidR="00525E69" w:rsidRPr="00DE2F3B">
        <w:t xml:space="preserve"> zufriedenstellend zu gestalten.</w:t>
      </w:r>
      <w:r w:rsidR="00B72DB3" w:rsidRPr="00DE2F3B">
        <w:t xml:space="preserve"> </w:t>
      </w:r>
    </w:p>
    <w:p w14:paraId="6BE3FA33" w14:textId="19FE6ABC" w:rsidR="007E65F1" w:rsidRDefault="00B72DB3" w:rsidP="00F44864">
      <w:pPr>
        <w:pStyle w:val="KIBESchrift"/>
      </w:pPr>
      <w:r w:rsidRPr="00DE2F3B">
        <w:t>UK</w:t>
      </w:r>
      <w:r w:rsidR="00160B99" w:rsidRPr="00DE2F3B">
        <w:t>,</w:t>
      </w:r>
      <w:r w:rsidR="00DE2F3B">
        <w:t xml:space="preserve"> </w:t>
      </w:r>
      <w:r w:rsidRPr="00DE2F3B">
        <w:t xml:space="preserve">die sogenannte </w:t>
      </w:r>
      <w:r w:rsidR="00160B99" w:rsidRPr="00DE2F3B">
        <w:t>unterstützende</w:t>
      </w:r>
      <w:r w:rsidRPr="00DE2F3B">
        <w:t xml:space="preserve"> Kommunikation</w:t>
      </w:r>
      <w:r w:rsidR="00160B99" w:rsidRPr="00DE2F3B">
        <w:t>, wird im Alltag miteingebaut.</w:t>
      </w:r>
    </w:p>
    <w:p w14:paraId="69E2DFA1" w14:textId="77777777" w:rsidR="008D771D" w:rsidRDefault="008D771D" w:rsidP="00F44864">
      <w:pPr>
        <w:pStyle w:val="KIBESchrift"/>
      </w:pPr>
    </w:p>
    <w:p w14:paraId="78768507" w14:textId="77777777" w:rsidR="008D771D" w:rsidRPr="00DE2F3B" w:rsidRDefault="008D771D" w:rsidP="00F44864">
      <w:pPr>
        <w:pStyle w:val="KIBESchrift"/>
      </w:pPr>
    </w:p>
    <w:p w14:paraId="724FDE41" w14:textId="77777777" w:rsidR="00462B58" w:rsidRPr="00B46F7C" w:rsidRDefault="00462B58" w:rsidP="00F44864">
      <w:pPr>
        <w:pStyle w:val="KIBESchrift"/>
      </w:pPr>
    </w:p>
    <w:p w14:paraId="13C66352" w14:textId="1C1802B5" w:rsidR="00292B50" w:rsidRDefault="00680100" w:rsidP="00F44864">
      <w:pPr>
        <w:pStyle w:val="KIBESchrift"/>
        <w:rPr>
          <w:b/>
          <w:bCs/>
        </w:rPr>
      </w:pPr>
      <w:r w:rsidRPr="00920326">
        <w:rPr>
          <w:b/>
          <w:bCs/>
        </w:rPr>
        <w:lastRenderedPageBreak/>
        <w:t>Morgenkreis</w:t>
      </w:r>
    </w:p>
    <w:p w14:paraId="602C885C" w14:textId="77777777" w:rsidR="00F530A6" w:rsidRPr="00502CD4" w:rsidRDefault="00F530A6" w:rsidP="00F44864">
      <w:pPr>
        <w:pStyle w:val="KIBESchrift"/>
        <w:rPr>
          <w:b/>
          <w:bCs/>
        </w:rPr>
      </w:pPr>
    </w:p>
    <w:p w14:paraId="03A095CC" w14:textId="62AAFFE7" w:rsidR="00292B50" w:rsidRDefault="00831829" w:rsidP="00F44864">
      <w:pPr>
        <w:pStyle w:val="KIBESchrift"/>
      </w:pPr>
      <w:r>
        <w:t xml:space="preserve">Der </w:t>
      </w:r>
      <w:r w:rsidRPr="00920326">
        <w:t>auf</w:t>
      </w:r>
      <w:r w:rsidR="00920326" w:rsidRPr="00920326">
        <w:t xml:space="preserve"> freiwilliger Teilnahme beruhende Morgenkreis gibt den</w:t>
      </w:r>
      <w:r w:rsidR="00920326">
        <w:t xml:space="preserve"> </w:t>
      </w:r>
      <w:r w:rsidR="00920326" w:rsidRPr="00920326">
        <w:t xml:space="preserve">Kindern die Möglichkeit, sich je nach Alter und individuellem Entwicklungsstand am gemeinsamen Tun zu </w:t>
      </w:r>
      <w:r w:rsidR="002161B7">
        <w:t>b</w:t>
      </w:r>
      <w:r w:rsidR="00920326" w:rsidRPr="00920326">
        <w:t xml:space="preserve">eteiligen oder aber die Situation aus einem gewissen Abstand als </w:t>
      </w:r>
      <w:r w:rsidR="00DD479F">
        <w:t>Beobachter</w:t>
      </w:r>
      <w:r w:rsidR="00920326" w:rsidRPr="00920326">
        <w:t xml:space="preserve"> erleben zu können</w:t>
      </w:r>
      <w:r w:rsidR="00920326">
        <w:t xml:space="preserve">. Wir bieten unter anderem Aktionskörbe </w:t>
      </w:r>
      <w:r>
        <w:t>an,</w:t>
      </w:r>
      <w:r w:rsidR="00920326">
        <w:t xml:space="preserve"> die im Sinne der </w:t>
      </w:r>
      <w:r>
        <w:t>Partizipation angewendet</w:t>
      </w:r>
      <w:r w:rsidR="00920326">
        <w:t xml:space="preserve"> werden.</w:t>
      </w:r>
    </w:p>
    <w:p w14:paraId="6498B3AB" w14:textId="77777777" w:rsidR="006E2E01" w:rsidRDefault="006E2E01" w:rsidP="00F44864">
      <w:pPr>
        <w:pStyle w:val="KIBESchrift"/>
      </w:pPr>
    </w:p>
    <w:p w14:paraId="73584D19" w14:textId="77777777" w:rsidR="006E2E01" w:rsidRDefault="006E2E01" w:rsidP="00F44864">
      <w:pPr>
        <w:pStyle w:val="KIBESchrift"/>
      </w:pPr>
    </w:p>
    <w:p w14:paraId="2AEBFB39" w14:textId="54BE9FE4" w:rsidR="0072723B" w:rsidRPr="0072723B" w:rsidRDefault="0072723B" w:rsidP="00F44864">
      <w:pPr>
        <w:pStyle w:val="KIBESchrift"/>
        <w:rPr>
          <w:sz w:val="16"/>
          <w:szCs w:val="16"/>
        </w:rPr>
      </w:pPr>
    </w:p>
    <w:p w14:paraId="4695CC14" w14:textId="3D09DCC5" w:rsidR="00550B9D" w:rsidRDefault="001A1B0A" w:rsidP="00F44864">
      <w:pPr>
        <w:pStyle w:val="KIBESchrift"/>
        <w:rPr>
          <w:b/>
          <w:bCs/>
        </w:rPr>
      </w:pPr>
      <w:r w:rsidRPr="008D4FC5">
        <w:rPr>
          <w:b/>
          <w:bCs/>
        </w:rPr>
        <w:t>Mittagessen</w:t>
      </w:r>
    </w:p>
    <w:p w14:paraId="3E674D94" w14:textId="77777777" w:rsidR="00F530A6" w:rsidRPr="008D4FC5" w:rsidRDefault="00F530A6" w:rsidP="00F44864">
      <w:pPr>
        <w:pStyle w:val="KIBESchrift"/>
        <w:rPr>
          <w:b/>
          <w:bCs/>
        </w:rPr>
      </w:pPr>
    </w:p>
    <w:p w14:paraId="19EA4B0A" w14:textId="491901D6" w:rsidR="00745AAF" w:rsidRDefault="005A1E1C" w:rsidP="00502CD4">
      <w:pPr>
        <w:pStyle w:val="KIBESchrift"/>
      </w:pPr>
      <w:r w:rsidRPr="008D4FC5">
        <w:t xml:space="preserve">Das </w:t>
      </w:r>
      <w:r w:rsidR="00F44864" w:rsidRPr="008D4FC5">
        <w:t>Mittagessen wird vo</w:t>
      </w:r>
      <w:r w:rsidR="00F9466A" w:rsidRPr="008D4FC5">
        <w:t>n der Aqua Mühle</w:t>
      </w:r>
      <w:r w:rsidR="00F44864" w:rsidRPr="008D4FC5">
        <w:t xml:space="preserve"> zubereitet und geliefert.</w:t>
      </w:r>
      <w:r w:rsidR="00462B58" w:rsidRPr="008D4FC5">
        <w:t xml:space="preserve"> </w:t>
      </w:r>
      <w:r w:rsidR="00502CD4">
        <w:t xml:space="preserve"> </w:t>
      </w:r>
      <w:r w:rsidR="00462B58" w:rsidRPr="008D4FC5">
        <w:t xml:space="preserve">Mittagessen können </w:t>
      </w:r>
      <w:r w:rsidR="00D351F9" w:rsidRPr="008D4FC5">
        <w:t>alle</w:t>
      </w:r>
      <w:r w:rsidR="00462B58" w:rsidRPr="008D4FC5">
        <w:t xml:space="preserve"> Kinder, </w:t>
      </w:r>
      <w:r w:rsidR="00D351F9" w:rsidRPr="008D4FC5">
        <w:t>die</w:t>
      </w:r>
      <w:r w:rsidRPr="008D4FC5">
        <w:t xml:space="preserve"> </w:t>
      </w:r>
      <w:r w:rsidR="00462B58" w:rsidRPr="008D4FC5">
        <w:t>das M</w:t>
      </w:r>
      <w:r w:rsidRPr="008D4FC5">
        <w:t>odul</w:t>
      </w:r>
      <w:r w:rsidR="00D351F9" w:rsidRPr="008D4FC5">
        <w:t xml:space="preserve"> 3 </w:t>
      </w:r>
      <w:r w:rsidR="00462B58" w:rsidRPr="008D4FC5">
        <w:t>gebucht haben.</w:t>
      </w:r>
      <w:r w:rsidR="008A1F56" w:rsidRPr="008D4FC5">
        <w:t xml:space="preserve"> </w:t>
      </w:r>
      <w:r w:rsidRPr="008D4FC5">
        <w:t xml:space="preserve">Der </w:t>
      </w:r>
      <w:r w:rsidRPr="00502CD4">
        <w:t>Essensplan wird wöchentlich bei der Infowand au</w:t>
      </w:r>
      <w:r w:rsidR="002E3E7B">
        <w:t>s</w:t>
      </w:r>
      <w:r w:rsidRPr="00502CD4">
        <w:t>gehängt.</w:t>
      </w:r>
      <w:r w:rsidR="00502CD4" w:rsidRPr="00502CD4">
        <w:t xml:space="preserve"> </w:t>
      </w:r>
      <w:r w:rsidRPr="00502CD4">
        <w:t xml:space="preserve">Das Mittagessen wird im </w:t>
      </w:r>
      <w:r w:rsidR="00F47E1E">
        <w:t>KIBE</w:t>
      </w:r>
      <w:r w:rsidRPr="00502CD4">
        <w:t xml:space="preserve"> - Essbereich eingenommen.</w:t>
      </w:r>
      <w:r w:rsidR="00502CD4" w:rsidRPr="00502CD4">
        <w:t xml:space="preserve"> </w:t>
      </w:r>
      <w:r w:rsidR="008A1F56" w:rsidRPr="00502CD4">
        <w:t>Auf Lebensmittelunverträglichkeit</w:t>
      </w:r>
      <w:r w:rsidR="002E3E7B">
        <w:t>en</w:t>
      </w:r>
      <w:r w:rsidR="008A1F56" w:rsidRPr="00502CD4">
        <w:t xml:space="preserve"> wird Rücksicht genommen.</w:t>
      </w:r>
    </w:p>
    <w:p w14:paraId="658AB419" w14:textId="77777777" w:rsidR="00C54BB5" w:rsidRDefault="00C54BB5" w:rsidP="00502CD4">
      <w:pPr>
        <w:pStyle w:val="KIBESchrift"/>
      </w:pPr>
    </w:p>
    <w:p w14:paraId="6F403C24" w14:textId="6C21FEB5" w:rsidR="00292B50" w:rsidRDefault="008A1F56" w:rsidP="00502CD4">
      <w:pPr>
        <w:pStyle w:val="KIBESchrift"/>
      </w:pPr>
      <w:r w:rsidRPr="00502CD4">
        <w:t>Sonderwünsche können aus organisatorischen Gründen nicht berücksichtigt werden</w:t>
      </w:r>
      <w:r w:rsidR="00980949" w:rsidRPr="00502CD4">
        <w:t>.</w:t>
      </w:r>
      <w:r w:rsidR="00462B58" w:rsidRPr="00502CD4">
        <w:t xml:space="preserve"> Zum Mittagessen treffen sich die Kinder aus allen </w:t>
      </w:r>
      <w:r w:rsidR="00831829" w:rsidRPr="00502CD4">
        <w:t>Gruppen.</w:t>
      </w:r>
      <w:r w:rsidR="00462B58" w:rsidRPr="00502CD4">
        <w:t xml:space="preserve"> Je nach Dienstplan arbeiten unterschiedliche Betreuerinnen am Mittag. Bevor Mittag gegessen wird, werden die Hände gewaschen. </w:t>
      </w:r>
      <w:r w:rsidR="00831829" w:rsidRPr="00502CD4">
        <w:t>Kinder helfen</w:t>
      </w:r>
      <w:r w:rsidR="00292B50" w:rsidRPr="00502CD4">
        <w:t xml:space="preserve"> beim Aufdecken und Abräumen.</w:t>
      </w:r>
      <w:r w:rsidR="00502CD4">
        <w:t xml:space="preserve"> </w:t>
      </w:r>
      <w:r w:rsidR="00462B58" w:rsidRPr="00502CD4">
        <w:t xml:space="preserve">Wir achten darauf, dass das Mittagessen </w:t>
      </w:r>
      <w:r w:rsidR="00292B50" w:rsidRPr="00502CD4">
        <w:t>in einer familiäreren Atmosphäre</w:t>
      </w:r>
      <w:r w:rsidR="00462B58" w:rsidRPr="00502CD4">
        <w:t xml:space="preserve"> stattfinden kann.</w:t>
      </w:r>
      <w:r w:rsidR="00292B50" w:rsidRPr="00502CD4">
        <w:t xml:space="preserve"> </w:t>
      </w:r>
    </w:p>
    <w:p w14:paraId="6F35504D" w14:textId="77777777" w:rsidR="00C54BB5" w:rsidRPr="00502CD4" w:rsidRDefault="00C54BB5" w:rsidP="00502CD4">
      <w:pPr>
        <w:pStyle w:val="KIBESchrift"/>
      </w:pPr>
    </w:p>
    <w:p w14:paraId="7BC30476" w14:textId="448414DD" w:rsidR="001071C2" w:rsidRPr="00502CD4" w:rsidRDefault="00831829" w:rsidP="00502CD4">
      <w:pPr>
        <w:pStyle w:val="KIBESchrift"/>
      </w:pPr>
      <w:r w:rsidRPr="00502CD4">
        <w:t>Nach einem</w:t>
      </w:r>
      <w:r w:rsidR="000502E5" w:rsidRPr="00502CD4">
        <w:t xml:space="preserve"> </w:t>
      </w:r>
      <w:r w:rsidRPr="00502CD4">
        <w:t>gemeinsamen Essenspruch</w:t>
      </w:r>
      <w:r w:rsidR="000502E5" w:rsidRPr="00502CD4">
        <w:t xml:space="preserve"> beginnen wir mit dem Mittagessen. Die Betreuerinnen essen mit. (</w:t>
      </w:r>
      <w:r w:rsidR="008530B8" w:rsidRPr="00502CD4">
        <w:t>sog. pädagogischer</w:t>
      </w:r>
      <w:r w:rsidR="000502E5" w:rsidRPr="00502CD4">
        <w:t xml:space="preserve"> Happen)</w:t>
      </w:r>
      <w:r w:rsidR="00292B50" w:rsidRPr="00502CD4">
        <w:t>.</w:t>
      </w:r>
      <w:r w:rsidR="00502CD4">
        <w:t xml:space="preserve"> </w:t>
      </w:r>
      <w:r w:rsidR="00462B58" w:rsidRPr="00502CD4">
        <w:t xml:space="preserve">Wir bieten die Möglichkeit selbst zu schöpfen, um </w:t>
      </w:r>
      <w:r w:rsidRPr="00502CD4">
        <w:t>so wenig</w:t>
      </w:r>
      <w:r w:rsidR="00462B58" w:rsidRPr="00502CD4">
        <w:t xml:space="preserve"> wie möglich Essen zu verschwenden.</w:t>
      </w:r>
      <w:r w:rsidR="000502E5" w:rsidRPr="00502CD4">
        <w:t xml:space="preserve"> Die Kinder können zum Essen Wasser trinken. Beim Mittagessen lassen wir den Kindern genügend Zeit und fördern ihre </w:t>
      </w:r>
      <w:r w:rsidR="00292B50" w:rsidRPr="00502CD4">
        <w:t>Selbstständigkeit.</w:t>
      </w:r>
      <w:r w:rsidR="000502E5" w:rsidRPr="00502CD4">
        <w:t xml:space="preserve"> Nach dem Essen werden die Hände gewaschen</w:t>
      </w:r>
      <w:r w:rsidR="00277FD3" w:rsidRPr="00502CD4">
        <w:t>,</w:t>
      </w:r>
      <w:r w:rsidR="00292B50" w:rsidRPr="00502CD4">
        <w:t xml:space="preserve"> um </w:t>
      </w:r>
      <w:r w:rsidR="000502E5" w:rsidRPr="00502CD4">
        <w:t>für den Mittagsschlaft/ruhe bereit zu sein.</w:t>
      </w:r>
    </w:p>
    <w:p w14:paraId="40EC0D46" w14:textId="77777777" w:rsidR="0060596B" w:rsidRDefault="0060596B" w:rsidP="00F44864">
      <w:pPr>
        <w:pStyle w:val="KIBESchrift"/>
        <w:rPr>
          <w:color w:val="FF0000"/>
        </w:rPr>
      </w:pPr>
    </w:p>
    <w:p w14:paraId="451E0CF1" w14:textId="04372C6C" w:rsidR="00E3314E" w:rsidRDefault="00ED3400" w:rsidP="00502CD4">
      <w:pPr>
        <w:pStyle w:val="KIBESchrift"/>
        <w:rPr>
          <w:b/>
          <w:bCs/>
        </w:rPr>
      </w:pPr>
      <w:r w:rsidRPr="000052EA">
        <w:rPr>
          <w:b/>
          <w:bCs/>
        </w:rPr>
        <w:t>Wickeln</w:t>
      </w:r>
    </w:p>
    <w:p w14:paraId="53AFD6D7" w14:textId="77777777" w:rsidR="00F530A6" w:rsidRPr="00502CD4" w:rsidRDefault="00F530A6" w:rsidP="00502CD4">
      <w:pPr>
        <w:pStyle w:val="KIBESchrift"/>
        <w:rPr>
          <w:b/>
          <w:bCs/>
        </w:rPr>
      </w:pPr>
    </w:p>
    <w:p w14:paraId="2E0D9641" w14:textId="77777777" w:rsidR="0032303A" w:rsidRDefault="00E3314E" w:rsidP="00502CD4">
      <w:pPr>
        <w:pStyle w:val="KIBESchrift"/>
      </w:pPr>
      <w:r w:rsidRPr="009449F5">
        <w:t>Wickeln und Körperpflege ha</w:t>
      </w:r>
      <w:r w:rsidR="007241DA" w:rsidRPr="009449F5">
        <w:t xml:space="preserve">ben </w:t>
      </w:r>
      <w:r w:rsidRPr="009449F5">
        <w:t>einen großen Stellenwert in der pädagogischen Arbeit</w:t>
      </w:r>
      <w:r w:rsidR="00B164D5" w:rsidRPr="009449F5">
        <w:t>.</w:t>
      </w:r>
      <w:r w:rsidRPr="009449F5">
        <w:t xml:space="preserve"> </w:t>
      </w:r>
      <w:r w:rsidR="00D90887" w:rsidRPr="009449F5">
        <w:t xml:space="preserve"> </w:t>
      </w:r>
      <w:r w:rsidR="00831829" w:rsidRPr="009449F5">
        <w:t>Die Eins</w:t>
      </w:r>
      <w:r w:rsidRPr="009449F5">
        <w:t>- zu- eins -Situatio</w:t>
      </w:r>
      <w:r w:rsidR="00D90887" w:rsidRPr="009449F5">
        <w:t>n dient der Beziehungspflege</w:t>
      </w:r>
      <w:r w:rsidR="00CE3392" w:rsidRPr="009449F5">
        <w:t xml:space="preserve"> z</w:t>
      </w:r>
      <w:r w:rsidR="00FA7326">
        <w:t>wischen</w:t>
      </w:r>
      <w:r w:rsidR="00CE3392" w:rsidRPr="009449F5">
        <w:t xml:space="preserve"> Betreuerin und Kind.</w:t>
      </w:r>
      <w:r w:rsidR="00502CD4">
        <w:t xml:space="preserve"> </w:t>
      </w:r>
      <w:r w:rsidR="00931D7D" w:rsidRPr="009449F5">
        <w:t xml:space="preserve">Wickeln </w:t>
      </w:r>
      <w:r w:rsidR="0079431F" w:rsidRPr="009449F5">
        <w:t xml:space="preserve">erfolgt nach Bedarf mit einer vertrauten </w:t>
      </w:r>
      <w:r w:rsidR="007241DA" w:rsidRPr="009449F5">
        <w:t xml:space="preserve">Betreuerin </w:t>
      </w:r>
      <w:r w:rsidR="0085066D" w:rsidRPr="009449F5">
        <w:t>Wir ta</w:t>
      </w:r>
      <w:r w:rsidR="003E177D" w:rsidRPr="009449F5">
        <w:t>u</w:t>
      </w:r>
      <w:r w:rsidR="0085066D" w:rsidRPr="009449F5">
        <w:t xml:space="preserve">schen uns mit den </w:t>
      </w:r>
      <w:r w:rsidR="003E177D" w:rsidRPr="009449F5">
        <w:t>Eltern</w:t>
      </w:r>
      <w:r w:rsidR="0085066D" w:rsidRPr="009449F5">
        <w:t xml:space="preserve"> über die </w:t>
      </w:r>
      <w:r w:rsidR="003E177D" w:rsidRPr="009449F5">
        <w:t>individuellen Wickelgewohnheiten aus.</w:t>
      </w:r>
      <w:r w:rsidR="00502CD4">
        <w:t xml:space="preserve"> </w:t>
      </w:r>
      <w:r w:rsidRPr="009449F5">
        <w:t>Beim Wickeln achten wir darauf, dass die</w:t>
      </w:r>
      <w:r w:rsidRPr="00E33B82">
        <w:rPr>
          <w:bCs/>
        </w:rPr>
        <w:t xml:space="preserve"> Intimsphäre </w:t>
      </w:r>
      <w:r w:rsidRPr="009449F5">
        <w:t>des Kindes respektiert wird.</w:t>
      </w:r>
      <w:r w:rsidR="00502CD4">
        <w:t xml:space="preserve"> </w:t>
      </w:r>
      <w:r w:rsidR="002D6080" w:rsidRPr="009449F5">
        <w:t xml:space="preserve">Wir legen </w:t>
      </w:r>
      <w:r w:rsidR="003811E9" w:rsidRPr="009449F5">
        <w:t xml:space="preserve">auch beim Wickeln großen Wert auf Partizipation. </w:t>
      </w:r>
      <w:r w:rsidR="00643C79">
        <w:t>(</w:t>
      </w:r>
      <w:r w:rsidR="003811E9" w:rsidRPr="009449F5">
        <w:t>Selbständiges holen der Wickelutensilien,</w:t>
      </w:r>
      <w:r w:rsidR="00FB7ED1" w:rsidRPr="009449F5">
        <w:t xml:space="preserve"> </w:t>
      </w:r>
      <w:r w:rsidR="003E177D" w:rsidRPr="009449F5">
        <w:t>jedes</w:t>
      </w:r>
      <w:r w:rsidR="00FB7ED1" w:rsidRPr="009449F5">
        <w:t xml:space="preserve"> Kind hat ein eigenes Windelfach</w:t>
      </w:r>
      <w:r w:rsidR="00A1464B">
        <w:t xml:space="preserve">, </w:t>
      </w:r>
      <w:r w:rsidR="003811E9" w:rsidRPr="009449F5">
        <w:t>Mithilfe beim Herausziehen der Wickeltreppe</w:t>
      </w:r>
      <w:r w:rsidR="00A1464B">
        <w:t>)</w:t>
      </w:r>
      <w:r w:rsidR="003811E9" w:rsidRPr="009449F5">
        <w:t xml:space="preserve"> </w:t>
      </w:r>
      <w:r w:rsidR="00A1464B">
        <w:t>S</w:t>
      </w:r>
      <w:r w:rsidR="003811E9" w:rsidRPr="009449F5">
        <w:t xml:space="preserve">prachliche Begleitung sind für uns selbstverständlich und gehören zum </w:t>
      </w:r>
    </w:p>
    <w:p w14:paraId="33E6FC92" w14:textId="02090FED" w:rsidR="00E3314E" w:rsidRDefault="0032303A" w:rsidP="00502CD4">
      <w:pPr>
        <w:pStyle w:val="KIBESchrift"/>
      </w:pPr>
      <w:r>
        <w:t>KIBE</w:t>
      </w:r>
      <w:r w:rsidRPr="009449F5">
        <w:t>-Alltag</w:t>
      </w:r>
      <w:r w:rsidR="003811E9" w:rsidRPr="009449F5">
        <w:t>.</w:t>
      </w:r>
    </w:p>
    <w:p w14:paraId="68EDA5A9" w14:textId="77777777" w:rsidR="00B3036D" w:rsidRPr="009449F5" w:rsidRDefault="00B3036D" w:rsidP="00502CD4">
      <w:pPr>
        <w:pStyle w:val="KIBESchrift"/>
      </w:pPr>
    </w:p>
    <w:p w14:paraId="052C5183" w14:textId="77777777" w:rsidR="00BE794E" w:rsidRPr="00A947E4" w:rsidRDefault="00BE794E" w:rsidP="00BE794E">
      <w:pPr>
        <w:pStyle w:val="KIBESchrift"/>
      </w:pPr>
      <w:r w:rsidRPr="00A947E4">
        <w:rPr>
          <w:b/>
          <w:bCs/>
        </w:rPr>
        <w:t>Ausscheidungsautonomie</w:t>
      </w:r>
      <w:r w:rsidRPr="00A947E4">
        <w:t xml:space="preserve">:  Der Weg zur Ausscheidungsautonomie ist für jedes Kind ein individueller natürlicher Entwicklungsprozess. Die Kinder werden durch eine einfühlsame und respektvolle Begleitung, ohne Druck, unterstützt. Der Austausch mit den Eltern ist in dieser Phase besonders wichtig.  </w:t>
      </w:r>
    </w:p>
    <w:p w14:paraId="67DAD6D5" w14:textId="77777777" w:rsidR="00F530A6" w:rsidRDefault="00F530A6" w:rsidP="00F44864">
      <w:pPr>
        <w:pStyle w:val="KIBESchrift"/>
        <w:rPr>
          <w:color w:val="FF0000"/>
        </w:rPr>
      </w:pPr>
    </w:p>
    <w:p w14:paraId="69459C13" w14:textId="17D76813" w:rsidR="00292B50" w:rsidRDefault="000502E5" w:rsidP="00F44864">
      <w:pPr>
        <w:pStyle w:val="KIBESchrift"/>
        <w:rPr>
          <w:b/>
          <w:bCs/>
        </w:rPr>
      </w:pPr>
      <w:r w:rsidRPr="00292B50">
        <w:rPr>
          <w:b/>
          <w:bCs/>
        </w:rPr>
        <w:t xml:space="preserve">Mittagschlaf </w:t>
      </w:r>
      <w:r w:rsidR="00292B50" w:rsidRPr="00292B50">
        <w:rPr>
          <w:b/>
          <w:bCs/>
        </w:rPr>
        <w:t xml:space="preserve">oder unsere </w:t>
      </w:r>
      <w:r w:rsidRPr="00292B50">
        <w:rPr>
          <w:b/>
          <w:bCs/>
        </w:rPr>
        <w:t>Mittagsruhe</w:t>
      </w:r>
    </w:p>
    <w:p w14:paraId="5F3F5940" w14:textId="77777777" w:rsidR="00F530A6" w:rsidRPr="00502CD4" w:rsidRDefault="00F530A6" w:rsidP="00F44864">
      <w:pPr>
        <w:pStyle w:val="KIBESchrift"/>
        <w:rPr>
          <w:b/>
          <w:bCs/>
          <w:color w:val="FF0000"/>
        </w:rPr>
      </w:pPr>
    </w:p>
    <w:p w14:paraId="38892918" w14:textId="3AA059A0" w:rsidR="004249A7" w:rsidRDefault="009419EC" w:rsidP="00F44864">
      <w:pPr>
        <w:pStyle w:val="KIBESchrift"/>
        <w:rPr>
          <w:rFonts w:cstheme="minorBidi"/>
          <w:lang w:val="de-AT"/>
        </w:rPr>
      </w:pPr>
      <w:r w:rsidRPr="002B4D71">
        <w:t xml:space="preserve">Nach einem </w:t>
      </w:r>
      <w:r w:rsidR="00831829" w:rsidRPr="002B4D71">
        <w:t>aktiven Vormittag</w:t>
      </w:r>
      <w:r w:rsidR="002B4D71" w:rsidRPr="002B4D71">
        <w:t xml:space="preserve"> benötigen die Kinder eine Ruhezeit.</w:t>
      </w:r>
      <w:r w:rsidR="00502CD4">
        <w:t xml:space="preserve"> </w:t>
      </w:r>
      <w:r w:rsidR="000502E5" w:rsidRPr="002B4D71">
        <w:t>Gemeinsam</w:t>
      </w:r>
      <w:r w:rsidR="000502E5" w:rsidRPr="002B4D71">
        <w:rPr>
          <w:rFonts w:cstheme="minorBidi"/>
          <w:lang w:val="de-AT"/>
        </w:rPr>
        <w:t xml:space="preserve"> mit den Betreuerinnen gehen die Kinder ins Obergeschoß zu unserem Schlafraum. Jedes </w:t>
      </w:r>
      <w:r w:rsidR="00CD0B60" w:rsidRPr="002B4D71">
        <w:rPr>
          <w:rFonts w:cstheme="minorBidi"/>
          <w:lang w:val="de-AT"/>
        </w:rPr>
        <w:t>Kind</w:t>
      </w:r>
      <w:r w:rsidR="000502E5" w:rsidRPr="002B4D71">
        <w:rPr>
          <w:rFonts w:cstheme="minorBidi"/>
          <w:lang w:val="de-AT"/>
        </w:rPr>
        <w:t xml:space="preserve"> hat sein eigenes Bett.</w:t>
      </w:r>
      <w:r w:rsidR="00CD0B60" w:rsidRPr="002B4D71">
        <w:rPr>
          <w:rFonts w:cstheme="minorBidi"/>
          <w:lang w:val="de-AT"/>
        </w:rPr>
        <w:t xml:space="preserve"> </w:t>
      </w:r>
      <w:r w:rsidR="003D5F26" w:rsidRPr="002B4D71">
        <w:rPr>
          <w:rFonts w:cstheme="minorBidi"/>
          <w:lang w:val="de-AT"/>
        </w:rPr>
        <w:t>Kissen</w:t>
      </w:r>
      <w:r w:rsidR="003D5F26">
        <w:rPr>
          <w:rFonts w:cstheme="minorBidi"/>
          <w:lang w:val="de-AT"/>
        </w:rPr>
        <w:t>,</w:t>
      </w:r>
      <w:r w:rsidR="003D5F26" w:rsidRPr="002B4D71">
        <w:rPr>
          <w:rFonts w:cstheme="minorBidi"/>
          <w:lang w:val="de-AT"/>
        </w:rPr>
        <w:t xml:space="preserve"> Decke</w:t>
      </w:r>
      <w:r w:rsidR="000502E5" w:rsidRPr="002B4D71">
        <w:rPr>
          <w:rFonts w:cstheme="minorBidi"/>
          <w:lang w:val="de-AT"/>
        </w:rPr>
        <w:t xml:space="preserve"> und</w:t>
      </w:r>
      <w:r w:rsidR="00CD0B60" w:rsidRPr="002B4D71">
        <w:rPr>
          <w:rFonts w:cstheme="minorBidi"/>
          <w:lang w:val="de-AT"/>
        </w:rPr>
        <w:t xml:space="preserve"> </w:t>
      </w:r>
      <w:r w:rsidR="00831829" w:rsidRPr="002B4D71">
        <w:rPr>
          <w:rFonts w:cstheme="minorBidi"/>
          <w:lang w:val="de-AT"/>
        </w:rPr>
        <w:t>ein persönliches</w:t>
      </w:r>
      <w:r w:rsidR="000502E5" w:rsidRPr="002B4D71">
        <w:rPr>
          <w:rFonts w:cstheme="minorBidi"/>
          <w:lang w:val="de-AT"/>
        </w:rPr>
        <w:t xml:space="preserve"> Kuscheltier</w:t>
      </w:r>
      <w:r w:rsidR="00EF5618">
        <w:rPr>
          <w:rFonts w:cstheme="minorBidi"/>
          <w:lang w:val="de-AT"/>
        </w:rPr>
        <w:t xml:space="preserve"> </w:t>
      </w:r>
      <w:r w:rsidR="00C14EC7">
        <w:rPr>
          <w:rFonts w:cstheme="minorBidi"/>
          <w:lang w:val="de-AT"/>
        </w:rPr>
        <w:t>können</w:t>
      </w:r>
      <w:r w:rsidR="00CD0B60" w:rsidRPr="002B4D71">
        <w:rPr>
          <w:rFonts w:cstheme="minorBidi"/>
          <w:lang w:val="de-AT"/>
        </w:rPr>
        <w:t xml:space="preserve"> von </w:t>
      </w:r>
      <w:r w:rsidR="00C6518C">
        <w:rPr>
          <w:rFonts w:cstheme="minorBidi"/>
          <w:lang w:val="de-AT"/>
        </w:rPr>
        <w:t>zuhause</w:t>
      </w:r>
      <w:r w:rsidR="00CD0B60" w:rsidRPr="002B4D71">
        <w:rPr>
          <w:rFonts w:cstheme="minorBidi"/>
          <w:lang w:val="de-AT"/>
        </w:rPr>
        <w:t xml:space="preserve"> mitgebracht</w:t>
      </w:r>
      <w:r w:rsidR="00EF5618">
        <w:rPr>
          <w:rFonts w:cstheme="minorBidi"/>
          <w:lang w:val="de-AT"/>
        </w:rPr>
        <w:t xml:space="preserve"> werden </w:t>
      </w:r>
      <w:r w:rsidR="00CD0B60" w:rsidRPr="002B4D71">
        <w:rPr>
          <w:rFonts w:cstheme="minorBidi"/>
          <w:lang w:val="de-AT"/>
        </w:rPr>
        <w:t xml:space="preserve">. Schon bei der Eingewöhnungszeit fürs Schlafen bekommen die Kinder ihr zugewiesenes Bett und dürfen sich </w:t>
      </w:r>
      <w:r w:rsidR="00831829" w:rsidRPr="002B4D71">
        <w:rPr>
          <w:rFonts w:cstheme="minorBidi"/>
          <w:lang w:val="de-AT"/>
        </w:rPr>
        <w:t xml:space="preserve">eine </w:t>
      </w:r>
      <w:r w:rsidR="00F47E1E">
        <w:rPr>
          <w:rFonts w:cstheme="minorBidi"/>
          <w:lang w:val="de-AT"/>
        </w:rPr>
        <w:t>KIBE</w:t>
      </w:r>
      <w:r w:rsidR="004249A7" w:rsidRPr="002B4D71">
        <w:rPr>
          <w:rFonts w:cstheme="minorBidi"/>
          <w:lang w:val="de-AT"/>
        </w:rPr>
        <w:t>-</w:t>
      </w:r>
      <w:r w:rsidR="00CD0B60" w:rsidRPr="002B4D71">
        <w:rPr>
          <w:rFonts w:cstheme="minorBidi"/>
          <w:lang w:val="de-AT"/>
        </w:rPr>
        <w:t xml:space="preserve">Schlafeule aussuchen. Diese Schlafeule dient zur Sicherheit und Kuschelmöglichkeit des Kindes.  Alle Kinder werden, wenn sie </w:t>
      </w:r>
      <w:r w:rsidR="00831829" w:rsidRPr="002B4D71">
        <w:rPr>
          <w:rFonts w:cstheme="minorBidi"/>
          <w:lang w:val="de-AT"/>
        </w:rPr>
        <w:t>wollen, beim Schlafen</w:t>
      </w:r>
      <w:r w:rsidR="00CD0B60" w:rsidRPr="002B4D71">
        <w:rPr>
          <w:rFonts w:cstheme="minorBidi"/>
          <w:lang w:val="de-AT"/>
        </w:rPr>
        <w:t xml:space="preserve"> begleitet und zugedeckt</w:t>
      </w:r>
      <w:r w:rsidR="00292B50" w:rsidRPr="002B4D71">
        <w:rPr>
          <w:rFonts w:cstheme="minorBidi"/>
          <w:lang w:val="de-AT"/>
        </w:rPr>
        <w:t>.</w:t>
      </w:r>
      <w:r w:rsidR="00502CD4">
        <w:rPr>
          <w:rFonts w:cstheme="minorBidi"/>
          <w:lang w:val="de-AT"/>
        </w:rPr>
        <w:t xml:space="preserve"> </w:t>
      </w:r>
      <w:r w:rsidR="00CD0B60" w:rsidRPr="002B4D71">
        <w:rPr>
          <w:rFonts w:cstheme="minorBidi"/>
          <w:lang w:val="de-AT"/>
        </w:rPr>
        <w:t>Mit „Wir wünschen euch einen guten Mittagsschlaf</w:t>
      </w:r>
      <w:r w:rsidR="00292B50" w:rsidRPr="002B4D71">
        <w:rPr>
          <w:rFonts w:cstheme="minorBidi"/>
          <w:lang w:val="de-AT"/>
        </w:rPr>
        <w:t xml:space="preserve">“ und </w:t>
      </w:r>
      <w:r w:rsidR="00CD0B60" w:rsidRPr="002B4D71">
        <w:rPr>
          <w:rFonts w:cstheme="minorBidi"/>
          <w:lang w:val="de-AT"/>
        </w:rPr>
        <w:t xml:space="preserve">mit Sternen am Himmel und </w:t>
      </w:r>
      <w:r w:rsidR="00831829" w:rsidRPr="002B4D71">
        <w:rPr>
          <w:rFonts w:cstheme="minorBidi"/>
          <w:lang w:val="de-AT"/>
        </w:rPr>
        <w:t>einer angenehmen</w:t>
      </w:r>
      <w:r w:rsidR="004249A7" w:rsidRPr="002B4D71">
        <w:rPr>
          <w:rFonts w:cstheme="minorBidi"/>
          <w:lang w:val="de-AT"/>
        </w:rPr>
        <w:t xml:space="preserve">, leisen </w:t>
      </w:r>
      <w:r w:rsidR="00B16244">
        <w:rPr>
          <w:rFonts w:cstheme="minorBidi"/>
          <w:lang w:val="de-AT"/>
        </w:rPr>
        <w:t>Entspannungs</w:t>
      </w:r>
      <w:r w:rsidR="0010499C">
        <w:rPr>
          <w:rFonts w:cstheme="minorBidi"/>
          <w:lang w:val="de-AT"/>
        </w:rPr>
        <w:t xml:space="preserve">musik </w:t>
      </w:r>
      <w:r w:rsidR="00CD0B60" w:rsidRPr="002B4D71">
        <w:rPr>
          <w:rFonts w:cstheme="minorBidi"/>
          <w:lang w:val="de-AT"/>
        </w:rPr>
        <w:t xml:space="preserve">(klassische Musik) können die Kinder leicht in den Schlaf oder die Ruhephase finden. </w:t>
      </w:r>
      <w:r w:rsidR="00292B50" w:rsidRPr="002B4D71">
        <w:rPr>
          <w:rFonts w:cstheme="minorBidi"/>
          <w:lang w:val="de-AT"/>
        </w:rPr>
        <w:t xml:space="preserve">Es bleiben </w:t>
      </w:r>
      <w:r w:rsidR="00BB754E">
        <w:rPr>
          <w:rFonts w:cstheme="minorBidi"/>
          <w:lang w:val="de-AT"/>
        </w:rPr>
        <w:t>i</w:t>
      </w:r>
      <w:r w:rsidR="00292B50" w:rsidRPr="002B4D71">
        <w:rPr>
          <w:rFonts w:cstheme="minorBidi"/>
          <w:lang w:val="de-AT"/>
        </w:rPr>
        <w:t>mmer</w:t>
      </w:r>
      <w:r w:rsidR="0010499C">
        <w:rPr>
          <w:rFonts w:cstheme="minorBidi"/>
          <w:lang w:val="de-AT"/>
        </w:rPr>
        <w:t xml:space="preserve"> mindestens</w:t>
      </w:r>
      <w:r w:rsidR="00292B50" w:rsidRPr="002B4D71">
        <w:rPr>
          <w:rFonts w:cstheme="minorBidi"/>
          <w:lang w:val="de-AT"/>
        </w:rPr>
        <w:t xml:space="preserve"> z</w:t>
      </w:r>
      <w:r w:rsidR="00CD0B60" w:rsidRPr="002B4D71">
        <w:rPr>
          <w:rFonts w:cstheme="minorBidi"/>
          <w:lang w:val="de-AT"/>
        </w:rPr>
        <w:t xml:space="preserve">wei </w:t>
      </w:r>
      <w:r w:rsidR="00831829" w:rsidRPr="002B4D71">
        <w:rPr>
          <w:rFonts w:cstheme="minorBidi"/>
          <w:lang w:val="de-AT"/>
        </w:rPr>
        <w:t>Betreuerinnen</w:t>
      </w:r>
      <w:r w:rsidR="00CD0B60" w:rsidRPr="002B4D71">
        <w:rPr>
          <w:rFonts w:cstheme="minorBidi"/>
          <w:lang w:val="de-AT"/>
        </w:rPr>
        <w:t xml:space="preserve"> im Raum. Nach </w:t>
      </w:r>
      <w:r w:rsidR="008530B8" w:rsidRPr="002B4D71">
        <w:rPr>
          <w:rFonts w:cstheme="minorBidi"/>
          <w:lang w:val="de-AT"/>
        </w:rPr>
        <w:t>ca.</w:t>
      </w:r>
      <w:r w:rsidR="004249A7" w:rsidRPr="002B4D71">
        <w:rPr>
          <w:rFonts w:cstheme="minorBidi"/>
          <w:lang w:val="de-AT"/>
        </w:rPr>
        <w:t xml:space="preserve"> 1,5 h werden die Kinder liebevoll geweckt. Wir lassen den Kindern genügend Zeit zum Aufwachen.</w:t>
      </w:r>
      <w:r w:rsidR="00502CD4">
        <w:rPr>
          <w:rFonts w:cstheme="minorBidi"/>
          <w:lang w:val="de-AT"/>
        </w:rPr>
        <w:t xml:space="preserve"> </w:t>
      </w:r>
      <w:r w:rsidR="004249A7" w:rsidRPr="002B4D71">
        <w:rPr>
          <w:rFonts w:cstheme="minorBidi"/>
          <w:lang w:val="de-AT"/>
        </w:rPr>
        <w:t xml:space="preserve">Danach gehen alle zusammen wieder in die </w:t>
      </w:r>
      <w:r w:rsidR="00C14EC7">
        <w:rPr>
          <w:rFonts w:cstheme="minorBidi"/>
          <w:lang w:val="de-AT"/>
        </w:rPr>
        <w:t>KIBE</w:t>
      </w:r>
      <w:r w:rsidR="00C14EC7" w:rsidRPr="002B4D71">
        <w:rPr>
          <w:rFonts w:cstheme="minorBidi"/>
          <w:lang w:val="de-AT"/>
        </w:rPr>
        <w:t>-Räume</w:t>
      </w:r>
      <w:r w:rsidR="004249A7" w:rsidRPr="002B4D71">
        <w:rPr>
          <w:rFonts w:cstheme="minorBidi"/>
          <w:lang w:val="de-AT"/>
        </w:rPr>
        <w:t xml:space="preserve"> im EG. Windeln werden gewechselt und die Kinder sind zum Abholen oder fürs Nachmittagsmodul bereit</w:t>
      </w:r>
      <w:r w:rsidR="00292B50" w:rsidRPr="002B4D71">
        <w:rPr>
          <w:rFonts w:cstheme="minorBidi"/>
          <w:lang w:val="de-AT"/>
        </w:rPr>
        <w:t>.</w:t>
      </w:r>
    </w:p>
    <w:p w14:paraId="225C0FCD" w14:textId="77777777" w:rsidR="00EA35F6" w:rsidRDefault="00EA35F6" w:rsidP="00F44864">
      <w:pPr>
        <w:pStyle w:val="KIBESchrift"/>
        <w:rPr>
          <w:rFonts w:cstheme="minorBidi"/>
          <w:color w:val="FF0000"/>
          <w:lang w:val="de-AT"/>
        </w:rPr>
      </w:pPr>
    </w:p>
    <w:p w14:paraId="426C5BD3" w14:textId="77777777" w:rsidR="008B7C32" w:rsidRDefault="008B7C32" w:rsidP="00F44864">
      <w:pPr>
        <w:pStyle w:val="KIBESchrift"/>
        <w:rPr>
          <w:rFonts w:cstheme="minorBidi"/>
          <w:color w:val="FF0000"/>
          <w:lang w:val="de-AT"/>
        </w:rPr>
      </w:pPr>
    </w:p>
    <w:p w14:paraId="1DBBD112" w14:textId="77777777" w:rsidR="008B7C32" w:rsidRPr="00086F35" w:rsidRDefault="008B7C32" w:rsidP="00F44864">
      <w:pPr>
        <w:pStyle w:val="KIBESchrift"/>
        <w:rPr>
          <w:rFonts w:cstheme="minorBidi"/>
          <w:color w:val="FF0000"/>
          <w:lang w:val="de-AT"/>
        </w:rPr>
      </w:pPr>
    </w:p>
    <w:p w14:paraId="7C15A77A" w14:textId="627D5A52" w:rsidR="00680B61" w:rsidRDefault="00680100" w:rsidP="00F44864">
      <w:pPr>
        <w:pStyle w:val="KIBESchrift"/>
        <w:rPr>
          <w:rFonts w:cstheme="minorBidi"/>
          <w:b/>
          <w:bCs/>
          <w:lang w:val="de-AT"/>
        </w:rPr>
      </w:pPr>
      <w:r w:rsidRPr="00086F35">
        <w:rPr>
          <w:rFonts w:cstheme="minorBidi"/>
          <w:b/>
          <w:bCs/>
          <w:lang w:val="de-AT"/>
        </w:rPr>
        <w:t>Anziehen/</w:t>
      </w:r>
      <w:r w:rsidR="00680B61" w:rsidRPr="00086F35">
        <w:rPr>
          <w:rFonts w:cstheme="minorBidi"/>
          <w:b/>
          <w:bCs/>
          <w:lang w:val="de-AT"/>
        </w:rPr>
        <w:t>Garderobe</w:t>
      </w:r>
    </w:p>
    <w:p w14:paraId="7DFED7CC" w14:textId="77777777" w:rsidR="00F530A6" w:rsidRPr="00086F35" w:rsidRDefault="00F530A6" w:rsidP="00F44864">
      <w:pPr>
        <w:pStyle w:val="KIBESchrift"/>
        <w:rPr>
          <w:rFonts w:cstheme="minorBidi"/>
          <w:b/>
          <w:bCs/>
          <w:lang w:val="de-AT"/>
        </w:rPr>
      </w:pPr>
    </w:p>
    <w:p w14:paraId="207EBFFD" w14:textId="3CCAB667" w:rsidR="00836B63" w:rsidRDefault="00067301" w:rsidP="00F44864">
      <w:pPr>
        <w:pStyle w:val="KIBESchrift"/>
        <w:rPr>
          <w:rFonts w:cstheme="minorBidi"/>
          <w:lang w:val="de-AT"/>
        </w:rPr>
      </w:pPr>
      <w:r>
        <w:rPr>
          <w:rFonts w:cstheme="minorBidi"/>
          <w:lang w:val="de-AT"/>
        </w:rPr>
        <w:t>Das An</w:t>
      </w:r>
      <w:r w:rsidR="00D07B11">
        <w:rPr>
          <w:rFonts w:cstheme="minorBidi"/>
          <w:lang w:val="de-AT"/>
        </w:rPr>
        <w:t xml:space="preserve"> - </w:t>
      </w:r>
      <w:r>
        <w:rPr>
          <w:rFonts w:cstheme="minorBidi"/>
          <w:lang w:val="de-AT"/>
        </w:rPr>
        <w:t xml:space="preserve">und Ausziehen in der Garderobe </w:t>
      </w:r>
      <w:r w:rsidR="0057166C">
        <w:rPr>
          <w:rFonts w:cstheme="minorBidi"/>
          <w:lang w:val="de-AT"/>
        </w:rPr>
        <w:t xml:space="preserve">ist eine </w:t>
      </w:r>
      <w:r w:rsidR="0057045E">
        <w:rPr>
          <w:rFonts w:cstheme="minorBidi"/>
          <w:lang w:val="de-AT"/>
        </w:rPr>
        <w:t>t</w:t>
      </w:r>
      <w:r w:rsidR="0057166C">
        <w:rPr>
          <w:rFonts w:cstheme="minorBidi"/>
          <w:lang w:val="de-AT"/>
        </w:rPr>
        <w:t>ägliche wiederkehrende Situation</w:t>
      </w:r>
      <w:r w:rsidR="00747EA6">
        <w:rPr>
          <w:rFonts w:cstheme="minorBidi"/>
          <w:lang w:val="de-AT"/>
        </w:rPr>
        <w:t xml:space="preserve"> in unserem Alltag, de</w:t>
      </w:r>
      <w:r w:rsidR="000179CD">
        <w:rPr>
          <w:rFonts w:cstheme="minorBidi"/>
          <w:lang w:val="de-AT"/>
        </w:rPr>
        <w:t>r</w:t>
      </w:r>
      <w:r w:rsidR="00747EA6">
        <w:rPr>
          <w:rFonts w:cstheme="minorBidi"/>
          <w:lang w:val="de-AT"/>
        </w:rPr>
        <w:t xml:space="preserve"> Eltern und Betreuerinnen eine</w:t>
      </w:r>
      <w:r w:rsidR="00EC778F">
        <w:rPr>
          <w:rFonts w:cstheme="minorBidi"/>
          <w:lang w:val="de-AT"/>
        </w:rPr>
        <w:t xml:space="preserve"> große </w:t>
      </w:r>
      <w:r w:rsidR="00747EA6">
        <w:rPr>
          <w:rFonts w:cstheme="minorBidi"/>
          <w:lang w:val="de-AT"/>
        </w:rPr>
        <w:t xml:space="preserve">Bedeutung </w:t>
      </w:r>
      <w:r w:rsidR="00EC778F">
        <w:rPr>
          <w:rFonts w:cstheme="minorBidi"/>
          <w:lang w:val="de-AT"/>
        </w:rPr>
        <w:t>beimessen</w:t>
      </w:r>
      <w:r w:rsidR="00D07B11">
        <w:rPr>
          <w:rFonts w:cstheme="minorBidi"/>
          <w:lang w:val="de-AT"/>
        </w:rPr>
        <w:t>.</w:t>
      </w:r>
      <w:r w:rsidR="00E60901">
        <w:rPr>
          <w:rFonts w:cstheme="minorBidi"/>
          <w:lang w:val="de-AT"/>
        </w:rPr>
        <w:t xml:space="preserve"> </w:t>
      </w:r>
      <w:r w:rsidR="002E5289">
        <w:rPr>
          <w:rFonts w:cstheme="minorBidi"/>
          <w:lang w:val="de-AT"/>
        </w:rPr>
        <w:t>Kinder unter drei Jahren benötigen dabei Hilfe</w:t>
      </w:r>
      <w:r w:rsidR="00E60901">
        <w:rPr>
          <w:rFonts w:cstheme="minorBidi"/>
          <w:lang w:val="de-AT"/>
        </w:rPr>
        <w:t>.</w:t>
      </w:r>
      <w:r w:rsidR="00F71000">
        <w:rPr>
          <w:rFonts w:cstheme="minorBidi"/>
          <w:lang w:val="de-AT"/>
        </w:rPr>
        <w:t xml:space="preserve"> </w:t>
      </w:r>
      <w:r w:rsidR="00D5614E">
        <w:rPr>
          <w:rFonts w:cstheme="minorBidi"/>
          <w:lang w:val="de-AT"/>
        </w:rPr>
        <w:t>Wir begleiten und helfen den Kindern</w:t>
      </w:r>
      <w:r w:rsidR="00F71000">
        <w:rPr>
          <w:rFonts w:cstheme="minorBidi"/>
          <w:lang w:val="de-AT"/>
        </w:rPr>
        <w:t xml:space="preserve"> </w:t>
      </w:r>
      <w:r w:rsidR="00D5614E">
        <w:rPr>
          <w:rFonts w:cstheme="minorBidi"/>
          <w:lang w:val="de-AT"/>
        </w:rPr>
        <w:t>dabei</w:t>
      </w:r>
      <w:r w:rsidR="00C50FE3">
        <w:rPr>
          <w:rFonts w:cstheme="minorBidi"/>
          <w:lang w:val="de-AT"/>
        </w:rPr>
        <w:t>.</w:t>
      </w:r>
      <w:r w:rsidR="00D5614E">
        <w:rPr>
          <w:rFonts w:cstheme="minorBidi"/>
          <w:lang w:val="de-AT"/>
        </w:rPr>
        <w:t xml:space="preserve"> </w:t>
      </w:r>
      <w:r w:rsidR="00C50FE3">
        <w:rPr>
          <w:rFonts w:cstheme="minorBidi"/>
          <w:lang w:val="de-AT"/>
        </w:rPr>
        <w:t>M</w:t>
      </w:r>
      <w:r w:rsidR="00D5614E">
        <w:rPr>
          <w:rFonts w:cstheme="minorBidi"/>
          <w:lang w:val="de-AT"/>
        </w:rPr>
        <w:t xml:space="preserve">it der Zeit lernen die Kinder sich </w:t>
      </w:r>
      <w:r w:rsidR="00F71000">
        <w:rPr>
          <w:rFonts w:cstheme="minorBidi"/>
          <w:lang w:val="de-AT"/>
        </w:rPr>
        <w:t>selbstständig</w:t>
      </w:r>
      <w:r w:rsidR="00D5614E">
        <w:rPr>
          <w:rFonts w:cstheme="minorBidi"/>
          <w:lang w:val="de-AT"/>
        </w:rPr>
        <w:t xml:space="preserve"> an</w:t>
      </w:r>
      <w:r w:rsidR="00810A84">
        <w:rPr>
          <w:rFonts w:cstheme="minorBidi"/>
          <w:lang w:val="de-AT"/>
        </w:rPr>
        <w:t xml:space="preserve">- </w:t>
      </w:r>
      <w:r w:rsidR="00D5614E">
        <w:rPr>
          <w:rFonts w:cstheme="minorBidi"/>
          <w:lang w:val="de-AT"/>
        </w:rPr>
        <w:t>und auszieh</w:t>
      </w:r>
      <w:r w:rsidR="00F71000">
        <w:rPr>
          <w:rFonts w:cstheme="minorBidi"/>
          <w:lang w:val="de-AT"/>
        </w:rPr>
        <w:t>e</w:t>
      </w:r>
      <w:r w:rsidR="00D5614E">
        <w:rPr>
          <w:rFonts w:cstheme="minorBidi"/>
          <w:lang w:val="de-AT"/>
        </w:rPr>
        <w:t xml:space="preserve">n </w:t>
      </w:r>
      <w:r w:rsidR="002B3F76">
        <w:rPr>
          <w:rFonts w:cstheme="minorBidi"/>
          <w:lang w:val="de-AT"/>
        </w:rPr>
        <w:t>und erkennen Abläufe</w:t>
      </w:r>
      <w:r w:rsidR="007F39D2">
        <w:rPr>
          <w:rFonts w:cstheme="minorBidi"/>
          <w:lang w:val="de-AT"/>
        </w:rPr>
        <w:t>.</w:t>
      </w:r>
      <w:r w:rsidR="00E60901">
        <w:rPr>
          <w:rFonts w:cstheme="minorBidi"/>
          <w:lang w:val="de-AT"/>
        </w:rPr>
        <w:t xml:space="preserve">  </w:t>
      </w:r>
    </w:p>
    <w:p w14:paraId="1A9064B0" w14:textId="1AE73B9D" w:rsidR="007B5556" w:rsidRDefault="00831829" w:rsidP="00F44864">
      <w:pPr>
        <w:pStyle w:val="KIBESchrift"/>
        <w:rPr>
          <w:rFonts w:cstheme="minorBidi"/>
          <w:lang w:val="de-AT"/>
        </w:rPr>
      </w:pPr>
      <w:r w:rsidRPr="00086F35">
        <w:rPr>
          <w:rFonts w:cstheme="minorBidi"/>
          <w:lang w:val="de-AT"/>
        </w:rPr>
        <w:t>Wir fördern</w:t>
      </w:r>
      <w:r w:rsidR="007B5556" w:rsidRPr="00086F35">
        <w:rPr>
          <w:rFonts w:cstheme="minorBidi"/>
          <w:lang w:val="de-AT"/>
        </w:rPr>
        <w:t xml:space="preserve"> die Kinder im </w:t>
      </w:r>
      <w:r w:rsidR="002B3F76">
        <w:rPr>
          <w:rFonts w:cstheme="minorBidi"/>
          <w:lang w:val="de-AT"/>
        </w:rPr>
        <w:t>s</w:t>
      </w:r>
      <w:r w:rsidR="007B5556" w:rsidRPr="00086F35">
        <w:rPr>
          <w:rFonts w:cstheme="minorBidi"/>
          <w:lang w:val="de-AT"/>
        </w:rPr>
        <w:t xml:space="preserve">elbständigen </w:t>
      </w:r>
      <w:r w:rsidRPr="00086F35">
        <w:rPr>
          <w:rFonts w:cstheme="minorBidi"/>
          <w:lang w:val="de-AT"/>
        </w:rPr>
        <w:t>Tun,</w:t>
      </w:r>
      <w:r w:rsidR="00CA291C">
        <w:rPr>
          <w:rFonts w:cstheme="minorBidi"/>
          <w:lang w:val="de-AT"/>
        </w:rPr>
        <w:t xml:space="preserve"> begleiten die Abläufe sprachlich,</w:t>
      </w:r>
      <w:r w:rsidR="007B5556" w:rsidRPr="00086F35">
        <w:rPr>
          <w:rFonts w:cstheme="minorBidi"/>
          <w:lang w:val="de-AT"/>
        </w:rPr>
        <w:t xml:space="preserve"> motivieren und unterstützen sie, wo es nötig ist.</w:t>
      </w:r>
      <w:r w:rsidR="00CF1C95">
        <w:rPr>
          <w:rFonts w:cstheme="minorBidi"/>
          <w:lang w:val="de-AT"/>
        </w:rPr>
        <w:t xml:space="preserve"> Wir warten aufeinander und nehmen Rücksicht.</w:t>
      </w:r>
      <w:r w:rsidR="00680B61" w:rsidRPr="00086F35">
        <w:rPr>
          <w:rFonts w:cstheme="minorBidi"/>
          <w:lang w:val="de-AT"/>
        </w:rPr>
        <w:t xml:space="preserve"> Jedes Kind hat seien eigen</w:t>
      </w:r>
      <w:r w:rsidR="00CA291C">
        <w:rPr>
          <w:rFonts w:cstheme="minorBidi"/>
          <w:lang w:val="de-AT"/>
        </w:rPr>
        <w:t>en</w:t>
      </w:r>
      <w:r w:rsidR="00680B61" w:rsidRPr="00086F35">
        <w:rPr>
          <w:rFonts w:cstheme="minorBidi"/>
          <w:lang w:val="de-AT"/>
        </w:rPr>
        <w:t xml:space="preserve"> Platz, d</w:t>
      </w:r>
      <w:r w:rsidR="003F5BB8" w:rsidRPr="00086F35">
        <w:rPr>
          <w:rFonts w:cstheme="minorBidi"/>
          <w:lang w:val="de-AT"/>
        </w:rPr>
        <w:t>as</w:t>
      </w:r>
      <w:r w:rsidR="00680B61" w:rsidRPr="00086F35">
        <w:rPr>
          <w:rFonts w:cstheme="minorBidi"/>
          <w:lang w:val="de-AT"/>
        </w:rPr>
        <w:t xml:space="preserve"> mit einem Bild gekennzeichnet ist.</w:t>
      </w:r>
    </w:p>
    <w:p w14:paraId="00EE4935" w14:textId="507B3531" w:rsidR="00F530A6" w:rsidRDefault="00F530A6" w:rsidP="00F44864">
      <w:pPr>
        <w:pStyle w:val="KIBESchrift"/>
        <w:rPr>
          <w:rFonts w:cstheme="minorBidi"/>
          <w:lang w:val="de-AT"/>
        </w:rPr>
      </w:pPr>
    </w:p>
    <w:p w14:paraId="5905EDB5" w14:textId="44A6AE05" w:rsidR="00292B50" w:rsidRDefault="009F5ECB" w:rsidP="00F44864">
      <w:pPr>
        <w:pStyle w:val="KIBESchrift"/>
        <w:rPr>
          <w:rFonts w:cstheme="minorBidi"/>
          <w:b/>
          <w:bCs/>
          <w:lang w:val="de-AT"/>
        </w:rPr>
      </w:pPr>
      <w:r w:rsidRPr="00086F35">
        <w:rPr>
          <w:rFonts w:cstheme="minorBidi"/>
          <w:b/>
          <w:bCs/>
          <w:lang w:val="de-AT"/>
        </w:rPr>
        <w:t xml:space="preserve">Erholungsphasen im </w:t>
      </w:r>
      <w:r w:rsidR="003322A4">
        <w:rPr>
          <w:rFonts w:cstheme="minorBidi"/>
          <w:b/>
          <w:bCs/>
          <w:lang w:val="de-AT"/>
        </w:rPr>
        <w:t>KIBE</w:t>
      </w:r>
      <w:r w:rsidR="003322A4" w:rsidRPr="00086F35">
        <w:rPr>
          <w:rFonts w:cstheme="minorBidi"/>
          <w:b/>
          <w:bCs/>
          <w:lang w:val="de-AT"/>
        </w:rPr>
        <w:t>-Alltag</w:t>
      </w:r>
      <w:r w:rsidR="00585906">
        <w:rPr>
          <w:rFonts w:cstheme="minorBidi"/>
          <w:b/>
          <w:bCs/>
          <w:lang w:val="de-AT"/>
        </w:rPr>
        <w:t xml:space="preserve"> und sich wohlfühlen</w:t>
      </w:r>
    </w:p>
    <w:p w14:paraId="3F4C058A" w14:textId="77777777" w:rsidR="00F530A6" w:rsidRPr="00502CD4" w:rsidRDefault="00F530A6" w:rsidP="00F44864">
      <w:pPr>
        <w:pStyle w:val="KIBESchrift"/>
        <w:rPr>
          <w:rFonts w:cstheme="minorBidi"/>
          <w:b/>
          <w:bCs/>
          <w:lang w:val="de-AT"/>
        </w:rPr>
      </w:pPr>
    </w:p>
    <w:p w14:paraId="038F23F9" w14:textId="45403B5E" w:rsidR="00550B9D" w:rsidRDefault="00831829" w:rsidP="00F44864">
      <w:pPr>
        <w:pStyle w:val="KIBESchrift"/>
        <w:rPr>
          <w:rFonts w:cstheme="minorBidi"/>
          <w:lang w:val="de-AT"/>
        </w:rPr>
      </w:pPr>
      <w:r w:rsidRPr="00086F35">
        <w:rPr>
          <w:rFonts w:cstheme="minorBidi"/>
          <w:lang w:val="de-AT"/>
        </w:rPr>
        <w:t>Wir bieten</w:t>
      </w:r>
      <w:r w:rsidR="009F5ECB" w:rsidRPr="00086F35">
        <w:rPr>
          <w:rFonts w:cstheme="minorBidi"/>
          <w:lang w:val="de-AT"/>
        </w:rPr>
        <w:t xml:space="preserve"> den Kindern verschiedene Rückzugsmöglichkeiten an. Die Kinder können ihre Erholungsphasen selbst bestimmen. Wir lassen ihnen Zeit zum Träumen, schauen und beobachten</w:t>
      </w:r>
      <w:r w:rsidR="00292B50" w:rsidRPr="00086F35">
        <w:rPr>
          <w:rFonts w:cstheme="minorBidi"/>
          <w:lang w:val="de-AT"/>
        </w:rPr>
        <w:t>.</w:t>
      </w:r>
      <w:r w:rsidR="00A57A93">
        <w:rPr>
          <w:rFonts w:cstheme="minorBidi"/>
          <w:lang w:val="de-AT"/>
        </w:rPr>
        <w:t xml:space="preserve"> Wir wollen Freude </w:t>
      </w:r>
      <w:r w:rsidR="00C6518C">
        <w:rPr>
          <w:rFonts w:cstheme="minorBidi"/>
          <w:lang w:val="de-AT"/>
        </w:rPr>
        <w:t>vermitteln, Späße</w:t>
      </w:r>
      <w:r w:rsidR="00C46561">
        <w:rPr>
          <w:rFonts w:cstheme="minorBidi"/>
          <w:lang w:val="de-AT"/>
        </w:rPr>
        <w:t xml:space="preserve"> machen,</w:t>
      </w:r>
      <w:r w:rsidR="00780CDB">
        <w:rPr>
          <w:rFonts w:cstheme="minorBidi"/>
          <w:lang w:val="de-AT"/>
        </w:rPr>
        <w:t xml:space="preserve"> Bedürfnisse der Kinder </w:t>
      </w:r>
      <w:r w:rsidR="001E2D8D">
        <w:rPr>
          <w:rFonts w:cstheme="minorBidi"/>
          <w:lang w:val="de-AT"/>
        </w:rPr>
        <w:t xml:space="preserve">berücksichtigen </w:t>
      </w:r>
      <w:r w:rsidR="001005DD">
        <w:rPr>
          <w:rFonts w:cstheme="minorBidi"/>
          <w:lang w:val="de-AT"/>
        </w:rPr>
        <w:t>und ein</w:t>
      </w:r>
      <w:r w:rsidR="00C46561">
        <w:rPr>
          <w:rFonts w:cstheme="minorBidi"/>
          <w:lang w:val="de-AT"/>
        </w:rPr>
        <w:t>e</w:t>
      </w:r>
      <w:r w:rsidR="001005DD">
        <w:rPr>
          <w:rFonts w:cstheme="minorBidi"/>
          <w:lang w:val="de-AT"/>
        </w:rPr>
        <w:t xml:space="preserve"> Wohlfühl</w:t>
      </w:r>
      <w:r w:rsidR="00C46561">
        <w:rPr>
          <w:rFonts w:cstheme="minorBidi"/>
          <w:lang w:val="de-AT"/>
        </w:rPr>
        <w:t>-</w:t>
      </w:r>
      <w:r w:rsidR="00F47E1E">
        <w:rPr>
          <w:rFonts w:cstheme="minorBidi"/>
          <w:lang w:val="de-AT"/>
        </w:rPr>
        <w:t>KIBE</w:t>
      </w:r>
      <w:r w:rsidR="00C46561">
        <w:rPr>
          <w:rFonts w:cstheme="minorBidi"/>
          <w:lang w:val="de-AT"/>
        </w:rPr>
        <w:t xml:space="preserve"> sein.</w:t>
      </w:r>
    </w:p>
    <w:p w14:paraId="06A2390A" w14:textId="77777777" w:rsidR="006841AC" w:rsidRDefault="006841AC" w:rsidP="00F44864">
      <w:pPr>
        <w:pStyle w:val="KIBESchrift"/>
        <w:rPr>
          <w:noProof/>
        </w:rPr>
      </w:pPr>
    </w:p>
    <w:p w14:paraId="12F78C61" w14:textId="3D55A44C" w:rsidR="002D5FC3" w:rsidRDefault="002622DD" w:rsidP="008D41A3">
      <w:pPr>
        <w:pStyle w:val="KIBESchrift"/>
        <w:jc w:val="center"/>
        <w:rPr>
          <w:rFonts w:cstheme="minorBidi"/>
          <w:lang w:val="de-AT"/>
        </w:rPr>
      </w:pPr>
      <w:r>
        <w:rPr>
          <w:noProof/>
        </w:rPr>
        <w:drawing>
          <wp:inline distT="0" distB="0" distL="0" distR="0" wp14:anchorId="198CDB0B" wp14:editId="5C3959D6">
            <wp:extent cx="3060000" cy="2340000"/>
            <wp:effectExtent l="0" t="0" r="7620" b="3175"/>
            <wp:docPr id="1326481584" name="Grafik 1" descr="Ein Bild, das Kleidung, Schuhwerk, Person, Kleinkind enthält.&#10;&#10;KI-generierte Inhalte können fehlerhaft se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6481584" name="Grafik 1" descr="Ein Bild, das Kleidung, Schuhwerk, Person, Kleinkind enthält.&#10;&#10;KI-generierte Inhalte können fehlerhaft sein."/>
                    <pic:cNvPicPr preferRelativeResize="0"/>
                  </pic:nvPicPr>
                  <pic:blipFill rotWithShape="1">
                    <a:blip r:embed="rId22"/>
                    <a:srcRect l="-6906" t="5433" b="18519"/>
                    <a:stretch>
                      <a:fillRect/>
                    </a:stretch>
                  </pic:blipFill>
                  <pic:spPr bwMode="auto">
                    <a:xfrm>
                      <a:off x="0" y="0"/>
                      <a:ext cx="3060000" cy="2340000"/>
                    </a:xfrm>
                    <a:prstGeom prst="rect">
                      <a:avLst/>
                    </a:prstGeom>
                    <a:ln>
                      <a:noFill/>
                    </a:ln>
                    <a:extLst>
                      <a:ext uri="{53640926-AAD7-44D8-BBD7-CCE9431645EC}">
                        <a14:shadowObscured xmlns:a14="http://schemas.microsoft.com/office/drawing/2010/main"/>
                      </a:ext>
                    </a:extLst>
                  </pic:spPr>
                </pic:pic>
              </a:graphicData>
            </a:graphic>
          </wp:inline>
        </w:drawing>
      </w:r>
    </w:p>
    <w:p w14:paraId="0B0B8E2D" w14:textId="77777777" w:rsidR="006841AC" w:rsidRDefault="006841AC" w:rsidP="00F44864">
      <w:pPr>
        <w:pStyle w:val="KIBESchrift"/>
        <w:rPr>
          <w:rFonts w:cstheme="minorBidi"/>
          <w:lang w:val="de-AT"/>
        </w:rPr>
      </w:pPr>
    </w:p>
    <w:p w14:paraId="022A1CFB" w14:textId="77777777" w:rsidR="006841AC" w:rsidRDefault="006841AC" w:rsidP="00F44864">
      <w:pPr>
        <w:pStyle w:val="KIBESchrift"/>
        <w:rPr>
          <w:rFonts w:cstheme="minorBidi"/>
          <w:lang w:val="de-AT"/>
        </w:rPr>
      </w:pPr>
    </w:p>
    <w:p w14:paraId="236AC12A" w14:textId="77777777" w:rsidR="006841AC" w:rsidRDefault="006841AC" w:rsidP="00F44864">
      <w:pPr>
        <w:pStyle w:val="KIBESchrift"/>
        <w:rPr>
          <w:rFonts w:cstheme="minorBidi"/>
          <w:lang w:val="de-AT"/>
        </w:rPr>
      </w:pPr>
    </w:p>
    <w:p w14:paraId="156530DD" w14:textId="77777777" w:rsidR="006841AC" w:rsidRDefault="006841AC" w:rsidP="00F44864">
      <w:pPr>
        <w:pStyle w:val="KIBESchrift"/>
        <w:rPr>
          <w:rFonts w:cstheme="minorBidi"/>
          <w:lang w:val="de-AT"/>
        </w:rPr>
      </w:pPr>
    </w:p>
    <w:p w14:paraId="3C267C0C" w14:textId="2745426E" w:rsidR="002D5FC3" w:rsidRPr="00FF4904" w:rsidRDefault="002D5FC3" w:rsidP="00FF4904">
      <w:pPr>
        <w:pStyle w:val="KIBE2"/>
        <w:numPr>
          <w:ilvl w:val="1"/>
          <w:numId w:val="42"/>
        </w:numPr>
      </w:pPr>
      <w:bookmarkStart w:id="46" w:name="_Toc153479749"/>
      <w:r w:rsidRPr="00FF4904">
        <w:t>Maßnahmen zur Gesundheitsförderung</w:t>
      </w:r>
      <w:bookmarkEnd w:id="46"/>
    </w:p>
    <w:p w14:paraId="2B71B8CB" w14:textId="77777777" w:rsidR="002D5FC3" w:rsidRDefault="002D5FC3" w:rsidP="002D5FC3">
      <w:pPr>
        <w:pStyle w:val="KIBESchrift"/>
        <w:rPr>
          <w:b/>
          <w:bCs/>
        </w:rPr>
      </w:pPr>
    </w:p>
    <w:p w14:paraId="44CB14D2" w14:textId="77777777" w:rsidR="002D5FC3" w:rsidRDefault="002D5FC3" w:rsidP="002D5FC3">
      <w:pPr>
        <w:pStyle w:val="KIBESchrift"/>
        <w:rPr>
          <w:b/>
          <w:bCs/>
        </w:rPr>
      </w:pPr>
      <w:r>
        <w:rPr>
          <w:b/>
          <w:bCs/>
        </w:rPr>
        <w:t>Gesunde</w:t>
      </w:r>
      <w:r w:rsidRPr="0020100E">
        <w:rPr>
          <w:b/>
          <w:bCs/>
        </w:rPr>
        <w:t xml:space="preserve"> </w:t>
      </w:r>
      <w:r w:rsidRPr="00F167D6">
        <w:rPr>
          <w:b/>
          <w:bCs/>
        </w:rPr>
        <w:t>Ernährung</w:t>
      </w:r>
    </w:p>
    <w:p w14:paraId="3DEA844C" w14:textId="77777777" w:rsidR="002D5FC3" w:rsidRPr="00F167D6" w:rsidRDefault="002D5FC3" w:rsidP="002D5FC3">
      <w:pPr>
        <w:pStyle w:val="KIBESchrift"/>
        <w:rPr>
          <w:b/>
          <w:bCs/>
        </w:rPr>
      </w:pPr>
    </w:p>
    <w:p w14:paraId="68E22070" w14:textId="77777777" w:rsidR="002D5FC3" w:rsidRPr="00DD479F" w:rsidRDefault="002D5FC3" w:rsidP="002D5FC3">
      <w:pPr>
        <w:pStyle w:val="KIBESchrift"/>
      </w:pPr>
      <w:r w:rsidRPr="00DD479F">
        <w:t xml:space="preserve">Wir ermöglichen täglich freien Zugang zu Äpfeln. (gemeinsames Teilen, drehen mit der Apfelmaschine…) </w:t>
      </w:r>
    </w:p>
    <w:p w14:paraId="738A43AF" w14:textId="3E69F069" w:rsidR="00BB19B0" w:rsidRDefault="002D5FC3" w:rsidP="002D5FC3">
      <w:pPr>
        <w:pStyle w:val="KIBESchrift"/>
      </w:pPr>
      <w:r w:rsidRPr="00DD479F">
        <w:t xml:space="preserve">In unregelmäßigen Abständen bieten wir ein Obst und Gemüsebuffet </w:t>
      </w:r>
      <w:r>
        <w:t>den</w:t>
      </w:r>
      <w:r w:rsidRPr="00DD479F">
        <w:t xml:space="preserve"> Kinder</w:t>
      </w:r>
      <w:r>
        <w:t>n</w:t>
      </w:r>
      <w:r w:rsidRPr="00DD479F">
        <w:t xml:space="preserve"> an. Die Kinder helfen beim Herrichten mit und erfahren dadurch mehr über das Gemüse und Obst.  Im Tagesablauf greifen wir die gesunde Jause bzw. das Gemüse und Obstbuffet auf, benennen es, probieren, bieten Zuordnungsspiele, Aktionskörbe über gesundes Essen etc.</w:t>
      </w:r>
    </w:p>
    <w:p w14:paraId="094C61FD" w14:textId="7FAF8E86" w:rsidR="002D5FC3" w:rsidRDefault="00E17A40" w:rsidP="002D5FC3">
      <w:pPr>
        <w:pStyle w:val="KIBESchrift"/>
      </w:pPr>
      <w:r>
        <w:t xml:space="preserve">Alles Info über unser </w:t>
      </w:r>
      <w:r w:rsidR="00BB19B0">
        <w:t>Mittagessen siehe Seite</w:t>
      </w:r>
      <w:r w:rsidR="00412A19">
        <w:t xml:space="preserve"> 18</w:t>
      </w:r>
      <w:r>
        <w:t>.</w:t>
      </w:r>
    </w:p>
    <w:p w14:paraId="54AA4160" w14:textId="77777777" w:rsidR="008D771D" w:rsidRDefault="008D771D" w:rsidP="002D5FC3">
      <w:pPr>
        <w:pStyle w:val="KIBESchrift"/>
      </w:pPr>
    </w:p>
    <w:p w14:paraId="1224F9D3" w14:textId="196EEFB2" w:rsidR="002D5FC3" w:rsidRDefault="002D5FC3" w:rsidP="002D5FC3">
      <w:pPr>
        <w:pStyle w:val="KIBESchrift"/>
        <w:rPr>
          <w:rFonts w:cstheme="minorBidi"/>
          <w:b/>
          <w:bCs/>
          <w:lang w:val="de-AT"/>
        </w:rPr>
      </w:pPr>
      <w:r w:rsidRPr="00086F35">
        <w:rPr>
          <w:rFonts w:cstheme="minorBidi"/>
          <w:b/>
          <w:bCs/>
          <w:lang w:val="de-AT"/>
        </w:rPr>
        <w:t>Bewegung und frische Luft</w:t>
      </w:r>
      <w:r>
        <w:rPr>
          <w:rFonts w:cstheme="minorBidi"/>
          <w:b/>
          <w:bCs/>
          <w:lang w:val="de-AT"/>
        </w:rPr>
        <w:t xml:space="preserve"> </w:t>
      </w:r>
    </w:p>
    <w:p w14:paraId="2F90DCB5" w14:textId="77777777" w:rsidR="002D5FC3" w:rsidRPr="002D5FC3" w:rsidRDefault="002D5FC3" w:rsidP="002D5FC3">
      <w:pPr>
        <w:pStyle w:val="KIBESchrift"/>
        <w:rPr>
          <w:lang w:val="de-AT"/>
        </w:rPr>
      </w:pPr>
    </w:p>
    <w:p w14:paraId="636FE96A" w14:textId="77777777" w:rsidR="002D5FC3" w:rsidRPr="00502CD4" w:rsidRDefault="002D5FC3" w:rsidP="002D5FC3">
      <w:pPr>
        <w:pStyle w:val="KIBESchrift"/>
      </w:pPr>
      <w:r w:rsidRPr="00502CD4">
        <w:t xml:space="preserve">Wir legen Wert auf vielfältige Bewegungserfahrungen.  </w:t>
      </w:r>
    </w:p>
    <w:p w14:paraId="575A634B" w14:textId="45EB4521" w:rsidR="002D5FC3" w:rsidRPr="00502CD4" w:rsidRDefault="002D5FC3" w:rsidP="002D5FC3">
      <w:pPr>
        <w:pStyle w:val="KIBESchrift"/>
      </w:pPr>
      <w:r w:rsidRPr="00502CD4">
        <w:t xml:space="preserve">Die Bewegungsfreude soll entdeckt und Körperwahrnehmung gefördert werden. Ob es im </w:t>
      </w:r>
      <w:r w:rsidRPr="0001651A">
        <w:t>täglichen</w:t>
      </w:r>
      <w:r w:rsidRPr="00502CD4">
        <w:t xml:space="preserve"> Tun und Entdecken, im Morgenkreis, bei unseren Bewegungsbaustellen</w:t>
      </w:r>
      <w:r w:rsidR="000179CD">
        <w:t>,</w:t>
      </w:r>
      <w:r w:rsidRPr="00502CD4">
        <w:t xml:space="preserve"> in den Bewegungsräumen, beim Spazierengehen, bei der Ausfahrt mit dem „</w:t>
      </w:r>
      <w:r w:rsidR="00F47E1E">
        <w:t>KIBE</w:t>
      </w:r>
      <w:r w:rsidRPr="00502CD4">
        <w:t xml:space="preserve">-Bus“, beim Spielen oder beim Ausprobieren in unserem Wohlfühlgarten ist. </w:t>
      </w:r>
    </w:p>
    <w:p w14:paraId="41A021A4" w14:textId="77777777" w:rsidR="002D5FC3" w:rsidRDefault="002D5FC3" w:rsidP="002D5FC3">
      <w:pPr>
        <w:pStyle w:val="KIBESchrift"/>
      </w:pPr>
      <w:r w:rsidRPr="00502CD4">
        <w:t>Mit Hilfe unsere Bewegungsbox fördern wir die Kinder in den unterschiedlichen Bewegungsbereichen. Bewegung trägt zur gesunden psychischen und psychosozialen Entwicklung bei.</w:t>
      </w:r>
    </w:p>
    <w:p w14:paraId="21D1BED3" w14:textId="77777777" w:rsidR="00400410" w:rsidRDefault="00400410" w:rsidP="002D5FC3">
      <w:pPr>
        <w:pStyle w:val="KIBESchrift"/>
      </w:pPr>
    </w:p>
    <w:p w14:paraId="3C73204D" w14:textId="77777777" w:rsidR="00400410" w:rsidRDefault="00400410" w:rsidP="002D5FC3">
      <w:pPr>
        <w:pStyle w:val="KIBESchrift"/>
      </w:pPr>
    </w:p>
    <w:p w14:paraId="0257BD9E" w14:textId="77777777" w:rsidR="00400410" w:rsidRDefault="00400410" w:rsidP="002D5FC3">
      <w:pPr>
        <w:pStyle w:val="KIBESchrift"/>
      </w:pPr>
    </w:p>
    <w:p w14:paraId="7BC182B0" w14:textId="2A2AA33D" w:rsidR="00400410" w:rsidRDefault="00400410" w:rsidP="008D41A3">
      <w:pPr>
        <w:pStyle w:val="KIBESchrift"/>
        <w:jc w:val="center"/>
      </w:pPr>
      <w:r>
        <w:rPr>
          <w:noProof/>
        </w:rPr>
        <w:lastRenderedPageBreak/>
        <w:drawing>
          <wp:inline distT="0" distB="0" distL="0" distR="0" wp14:anchorId="40C52BEF" wp14:editId="1009B844">
            <wp:extent cx="3060000" cy="2340000"/>
            <wp:effectExtent l="0" t="0" r="7620" b="3175"/>
            <wp:docPr id="2" name="Bild 2" descr="Ein Bild, das Gelände, draußen, Kleidung, Person enthält.&#10;&#10;KI-generierte Inhalte können fehlerhaft se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Bild 2" descr="Ein Bild, das Gelände, draußen, Kleidung, Person enthält.&#10;&#10;KI-generierte Inhalte können fehlerhaft sein."/>
                    <pic:cNvPicPr preferRelativeResize="0">
                      <a:picLocks noChangeAspect="1" noChangeArrowheads="1"/>
                    </pic:cNvPicPr>
                  </pic:nvPicPr>
                  <pic:blipFill rotWithShape="1">
                    <a:blip r:embed="rId23">
                      <a:extLst>
                        <a:ext uri="{28A0092B-C50C-407E-A947-70E740481C1C}">
                          <a14:useLocalDpi xmlns:a14="http://schemas.microsoft.com/office/drawing/2010/main" val="0"/>
                        </a:ext>
                      </a:extLst>
                    </a:blip>
                    <a:srcRect l="9783" t="4691" r="6522" b="12592"/>
                    <a:stretch>
                      <a:fillRect/>
                    </a:stretch>
                  </pic:blipFill>
                  <pic:spPr bwMode="auto">
                    <a:xfrm>
                      <a:off x="0" y="0"/>
                      <a:ext cx="3060000"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54EB3B72" w14:textId="77777777" w:rsidR="00400410" w:rsidRDefault="00400410" w:rsidP="002D5FC3">
      <w:pPr>
        <w:pStyle w:val="KIBESchrift"/>
      </w:pPr>
    </w:p>
    <w:p w14:paraId="465CAAFF" w14:textId="77777777" w:rsidR="00400410" w:rsidRDefault="00400410" w:rsidP="002D5FC3">
      <w:pPr>
        <w:pStyle w:val="KIBESchrift"/>
      </w:pPr>
    </w:p>
    <w:p w14:paraId="0E834D2D" w14:textId="77777777" w:rsidR="00400410" w:rsidRDefault="00400410" w:rsidP="002D5FC3">
      <w:pPr>
        <w:pStyle w:val="KIBESchrift"/>
      </w:pPr>
    </w:p>
    <w:p w14:paraId="1F7F4976" w14:textId="77777777" w:rsidR="00400410" w:rsidRDefault="00400410" w:rsidP="002D5FC3">
      <w:pPr>
        <w:pStyle w:val="KIBESchrift"/>
      </w:pPr>
    </w:p>
    <w:p w14:paraId="73312E32" w14:textId="77777777" w:rsidR="00D459EA" w:rsidRPr="00F44864" w:rsidRDefault="00D459EA" w:rsidP="00F44864">
      <w:pPr>
        <w:pStyle w:val="KIBESchrift"/>
      </w:pPr>
    </w:p>
    <w:p w14:paraId="7DD93690" w14:textId="69CFE364" w:rsidR="001071C2" w:rsidRPr="00502CD4" w:rsidRDefault="00EA7870" w:rsidP="00B40356">
      <w:pPr>
        <w:pStyle w:val="KIBE2"/>
        <w:numPr>
          <w:ilvl w:val="1"/>
          <w:numId w:val="44"/>
        </w:numPr>
        <w:ind w:left="567" w:hanging="567"/>
      </w:pPr>
      <w:bookmarkStart w:id="47" w:name="_Toc64186096"/>
      <w:r>
        <w:t xml:space="preserve"> </w:t>
      </w:r>
      <w:bookmarkStart w:id="48" w:name="_Toc153479750"/>
      <w:r w:rsidR="001071C2" w:rsidRPr="00502CD4">
        <w:t>Rituale und Regeln, Sitten und Bräuche</w:t>
      </w:r>
      <w:bookmarkEnd w:id="47"/>
      <w:bookmarkEnd w:id="48"/>
    </w:p>
    <w:p w14:paraId="110F2747" w14:textId="77777777" w:rsidR="001071C2" w:rsidRDefault="001071C2" w:rsidP="001071C2">
      <w:pPr>
        <w:pStyle w:val="KIBESchrift"/>
      </w:pPr>
    </w:p>
    <w:p w14:paraId="1A4B7ECA" w14:textId="5B04CEF7" w:rsidR="001071C2" w:rsidRPr="001071C2" w:rsidRDefault="001071C2" w:rsidP="001071C2">
      <w:pPr>
        <w:pStyle w:val="KIBESchrift"/>
      </w:pPr>
      <w:r w:rsidRPr="001071C2">
        <w:rPr>
          <w:b/>
        </w:rPr>
        <w:t>Regeln</w:t>
      </w:r>
      <w:r w:rsidRPr="001071C2">
        <w:t xml:space="preserve"> sind </w:t>
      </w:r>
      <w:r w:rsidR="007B0BBC" w:rsidRPr="001071C2">
        <w:t>Vereinbarungen,</w:t>
      </w:r>
      <w:r w:rsidRPr="001071C2">
        <w:t xml:space="preserve"> die </w:t>
      </w:r>
      <w:r w:rsidR="00CC68AD">
        <w:t>miteinander</w:t>
      </w:r>
      <w:r w:rsidR="00CC68AD" w:rsidRPr="001071C2">
        <w:t xml:space="preserve"> ausgemacht</w:t>
      </w:r>
      <w:r w:rsidRPr="001071C2">
        <w:t xml:space="preserve"> haben. Sie dienen zur Orientierung und zur Konfliktvermeidung und können immer wieder </w:t>
      </w:r>
      <w:r>
        <w:t xml:space="preserve">individuell </w:t>
      </w:r>
      <w:r w:rsidRPr="001071C2">
        <w:t>abgeändert und angepasst werden.</w:t>
      </w:r>
      <w:r w:rsidR="00502CD4">
        <w:t xml:space="preserve"> </w:t>
      </w:r>
      <w:r w:rsidRPr="001071C2">
        <w:t>Freundliche Begrüßung und Verabschiedung der Kinde</w:t>
      </w:r>
      <w:r w:rsidR="00502CD4">
        <w:t xml:space="preserve">r </w:t>
      </w:r>
      <w:r w:rsidRPr="001071C2">
        <w:t xml:space="preserve">untereinander, der Eltern und </w:t>
      </w:r>
      <w:r w:rsidR="00637D5A">
        <w:t xml:space="preserve">der </w:t>
      </w:r>
      <w:r w:rsidRPr="001071C2">
        <w:t>Betreuerinnen</w:t>
      </w:r>
      <w:r w:rsidR="00637D5A">
        <w:t xml:space="preserve"> sind selbstverständlich</w:t>
      </w:r>
      <w:r w:rsidRPr="001071C2">
        <w:t>. Höflichkeit, Bitte und Danke sa</w:t>
      </w:r>
      <w:r w:rsidR="00637D5A">
        <w:t>gen und eine positive Grundeinstellung gehören dazu.</w:t>
      </w:r>
    </w:p>
    <w:p w14:paraId="5D4BC3A7" w14:textId="77777777" w:rsidR="001071C2" w:rsidRPr="001071C2" w:rsidRDefault="001071C2" w:rsidP="001071C2">
      <w:pPr>
        <w:pStyle w:val="KIBESchrift"/>
      </w:pPr>
    </w:p>
    <w:p w14:paraId="6D7DE72B" w14:textId="1AA1BC10" w:rsidR="0014312C" w:rsidRDefault="001071C2" w:rsidP="001071C2">
      <w:pPr>
        <w:pStyle w:val="KIBESchrift"/>
      </w:pPr>
      <w:r w:rsidRPr="001071C2">
        <w:rPr>
          <w:b/>
        </w:rPr>
        <w:t>Rituale</w:t>
      </w:r>
      <w:r w:rsidRPr="001071C2">
        <w:t xml:space="preserve"> sind gleichbleibende, sich wiederholende Ereignisse. </w:t>
      </w:r>
      <w:r w:rsidR="00B7161C">
        <w:t>Bei uns zählen</w:t>
      </w:r>
      <w:r>
        <w:t xml:space="preserve"> das Aufräumen mit </w:t>
      </w:r>
      <w:r w:rsidR="00831829" w:rsidRPr="001071C2">
        <w:t xml:space="preserve">Aufräumlied, </w:t>
      </w:r>
      <w:r w:rsidR="00831829">
        <w:t>Jause</w:t>
      </w:r>
      <w:r>
        <w:t xml:space="preserve"> essen</w:t>
      </w:r>
      <w:r w:rsidR="003E0331">
        <w:t>,</w:t>
      </w:r>
      <w:r w:rsidRPr="001071C2">
        <w:t xml:space="preserve"> </w:t>
      </w:r>
      <w:r>
        <w:t xml:space="preserve">das Mittagessen und ein </w:t>
      </w:r>
      <w:r w:rsidRPr="001071C2">
        <w:t xml:space="preserve">Mittagsspruch, </w:t>
      </w:r>
      <w:r>
        <w:t xml:space="preserve">das </w:t>
      </w:r>
      <w:r w:rsidRPr="001071C2">
        <w:t>Schlaflied</w:t>
      </w:r>
      <w:r>
        <w:t xml:space="preserve"> vor dem Schlafen und Ruhen, </w:t>
      </w:r>
      <w:r w:rsidRPr="001071C2">
        <w:t>Geburtstag</w:t>
      </w:r>
      <w:r w:rsidR="00CC68AD">
        <w:t xml:space="preserve">sfeiern </w:t>
      </w:r>
      <w:r w:rsidR="00B7161C">
        <w:t>zu feiern und F</w:t>
      </w:r>
      <w:r>
        <w:t>este und Fe</w:t>
      </w:r>
      <w:r w:rsidR="00B7161C">
        <w:t>iern im Jahreskreis dazu</w:t>
      </w:r>
      <w:r>
        <w:t xml:space="preserve">. </w:t>
      </w:r>
    </w:p>
    <w:p w14:paraId="57B495F1" w14:textId="77777777" w:rsidR="00FF4904" w:rsidRDefault="00FF4904" w:rsidP="001071C2">
      <w:pPr>
        <w:pStyle w:val="KIBESchrift"/>
      </w:pPr>
    </w:p>
    <w:p w14:paraId="3E9DC751" w14:textId="428DA8B6" w:rsidR="001071C2" w:rsidRDefault="0014312C" w:rsidP="001071C2">
      <w:pPr>
        <w:pStyle w:val="KIBESchrift"/>
      </w:pPr>
      <w:r w:rsidRPr="0014312C">
        <w:rPr>
          <w:b/>
          <w:bCs/>
        </w:rPr>
        <w:t>Sitten und Bräuche:</w:t>
      </w:r>
      <w:r>
        <w:t xml:space="preserve"> </w:t>
      </w:r>
      <w:r w:rsidR="001071C2" w:rsidRPr="001071C2">
        <w:t xml:space="preserve">Wir orientieren uns </w:t>
      </w:r>
      <w:r w:rsidR="001071C2">
        <w:t xml:space="preserve">dabei </w:t>
      </w:r>
      <w:r w:rsidR="001071C2" w:rsidRPr="001071C2">
        <w:t xml:space="preserve">an den </w:t>
      </w:r>
      <w:r w:rsidR="001071C2" w:rsidRPr="003E0331">
        <w:rPr>
          <w:bCs/>
        </w:rPr>
        <w:t>Sitten und Bräuchen</w:t>
      </w:r>
      <w:r w:rsidR="001071C2" w:rsidRPr="001071C2">
        <w:t xml:space="preserve"> unserer Lebensumwelt.</w:t>
      </w:r>
    </w:p>
    <w:p w14:paraId="4F5BA65F" w14:textId="77777777" w:rsidR="009F5ECB" w:rsidRDefault="009F5ECB" w:rsidP="001071C2">
      <w:pPr>
        <w:pStyle w:val="KIBESchrift"/>
      </w:pPr>
    </w:p>
    <w:p w14:paraId="27AB7464" w14:textId="297AAB27" w:rsidR="00632183" w:rsidRDefault="000C1848" w:rsidP="00632183">
      <w:pPr>
        <w:pStyle w:val="KIBESchrift"/>
        <w:rPr>
          <w:b/>
          <w:bCs/>
        </w:rPr>
      </w:pPr>
      <w:r w:rsidRPr="003E0331">
        <w:rPr>
          <w:b/>
          <w:bCs/>
        </w:rPr>
        <w:t>Geburtstag</w:t>
      </w:r>
      <w:r w:rsidR="009F5ECB" w:rsidRPr="003E0331">
        <w:rPr>
          <w:b/>
          <w:bCs/>
        </w:rPr>
        <w:t xml:space="preserve"> in der </w:t>
      </w:r>
      <w:r w:rsidR="00F47E1E">
        <w:rPr>
          <w:b/>
          <w:bCs/>
        </w:rPr>
        <w:t>KIBE</w:t>
      </w:r>
    </w:p>
    <w:p w14:paraId="109E72B9" w14:textId="77777777" w:rsidR="00F530A6" w:rsidRPr="00502CD4" w:rsidRDefault="00F530A6" w:rsidP="00632183">
      <w:pPr>
        <w:pStyle w:val="KIBESchrift"/>
        <w:rPr>
          <w:b/>
          <w:bCs/>
        </w:rPr>
      </w:pPr>
    </w:p>
    <w:p w14:paraId="3593BB1A" w14:textId="25B98D56" w:rsidR="00632183" w:rsidRDefault="00632183" w:rsidP="00502CD4">
      <w:pPr>
        <w:pStyle w:val="KIBESchrift"/>
      </w:pPr>
      <w:r w:rsidRPr="00EE2654">
        <w:t xml:space="preserve">Der Geburtstag ist etwas Besonderes und soll daher auch in der </w:t>
      </w:r>
      <w:r w:rsidR="00F47E1E">
        <w:t>KIBE</w:t>
      </w:r>
      <w:r w:rsidRPr="00EE2654">
        <w:t xml:space="preserve"> etwas Großartiges sein</w:t>
      </w:r>
      <w:r>
        <w:t>.</w:t>
      </w:r>
      <w:r w:rsidRPr="00EE2654">
        <w:t xml:space="preserve"> </w:t>
      </w:r>
      <w:r w:rsidR="00F544D7" w:rsidRPr="00EE2654">
        <w:t>Das Geburtstagskind steht als ganze Persönlichkeit im Vordergrund</w:t>
      </w:r>
      <w:r w:rsidR="003F5BB8">
        <w:t xml:space="preserve"> </w:t>
      </w:r>
      <w:r w:rsidR="000E1E54">
        <w:t xml:space="preserve">und </w:t>
      </w:r>
      <w:r w:rsidR="000E1E54" w:rsidRPr="00EE2654">
        <w:t>im</w:t>
      </w:r>
      <w:r w:rsidR="00F544D7" w:rsidRPr="00EE2654">
        <w:t xml:space="preserve"> Mittelpunkt</w:t>
      </w:r>
      <w:r>
        <w:t>.</w:t>
      </w:r>
      <w:r w:rsidR="001F2236" w:rsidRPr="001F2236">
        <w:t xml:space="preserve"> </w:t>
      </w:r>
      <w:r w:rsidR="00831829">
        <w:t>Mit Geburtstagskalender</w:t>
      </w:r>
      <w:r w:rsidR="001F2236">
        <w:t xml:space="preserve">, Wimpel Kette, Foto, </w:t>
      </w:r>
      <w:r w:rsidR="001F2236" w:rsidRPr="00DE2F3B">
        <w:t>Geburtstags</w:t>
      </w:r>
      <w:r w:rsidR="00B402B6" w:rsidRPr="00DE2F3B">
        <w:t>button</w:t>
      </w:r>
      <w:r w:rsidR="001F2236" w:rsidRPr="00DE2F3B">
        <w:t xml:space="preserve">, </w:t>
      </w:r>
      <w:r w:rsidR="00831829" w:rsidRPr="00DE2F3B">
        <w:t>etc., machen</w:t>
      </w:r>
      <w:r w:rsidR="001F2236" w:rsidRPr="00DE2F3B">
        <w:t xml:space="preserve"> wir das Geburtstagskind sichtbar.</w:t>
      </w:r>
      <w:r w:rsidR="00BE729C" w:rsidRPr="00DE2F3B">
        <w:t xml:space="preserve"> </w:t>
      </w:r>
      <w:r w:rsidRPr="00DE2F3B">
        <w:t xml:space="preserve">Die Eltern bringen am Geburtstag </w:t>
      </w:r>
      <w:r w:rsidR="00831829" w:rsidRPr="00DE2F3B">
        <w:t>Fotos des</w:t>
      </w:r>
      <w:r w:rsidRPr="00DE2F3B">
        <w:t xml:space="preserve"> Kindes (Baby, 1</w:t>
      </w:r>
      <w:r w:rsidR="000E1E54" w:rsidRPr="00DE2F3B">
        <w:t>.</w:t>
      </w:r>
      <w:r w:rsidRPr="00DE2F3B">
        <w:t>Lebensjahr, 2.</w:t>
      </w:r>
      <w:r w:rsidR="00831829" w:rsidRPr="00DE2F3B">
        <w:t>Lebensjahr</w:t>
      </w:r>
      <w:r w:rsidRPr="00DE2F3B">
        <w:t xml:space="preserve">) </w:t>
      </w:r>
      <w:r w:rsidR="00831829" w:rsidRPr="00DE2F3B">
        <w:t>mit, um</w:t>
      </w:r>
      <w:r w:rsidR="001F2236" w:rsidRPr="00DE2F3B">
        <w:t xml:space="preserve"> im </w:t>
      </w:r>
      <w:r w:rsidR="00831829" w:rsidRPr="00DE2F3B">
        <w:t>Morgenkreis zu</w:t>
      </w:r>
      <w:r w:rsidR="001F2236" w:rsidRPr="00DE2F3B">
        <w:t xml:space="preserve"> </w:t>
      </w:r>
      <w:r w:rsidR="001F2236">
        <w:t xml:space="preserve">veranschaulichen, wie das Kind </w:t>
      </w:r>
      <w:r>
        <w:t xml:space="preserve">Älter und </w:t>
      </w:r>
      <w:r w:rsidR="00831829">
        <w:t>größer</w:t>
      </w:r>
      <w:r>
        <w:t xml:space="preserve"> </w:t>
      </w:r>
      <w:r w:rsidR="001F2236">
        <w:t>geworden ist.</w:t>
      </w:r>
      <w:r w:rsidR="00502CD4">
        <w:t xml:space="preserve"> </w:t>
      </w:r>
      <w:r>
        <w:t xml:space="preserve">Jedes </w:t>
      </w:r>
      <w:r w:rsidR="001F2236">
        <w:t>K</w:t>
      </w:r>
      <w:r>
        <w:t xml:space="preserve">ind bekommt </w:t>
      </w:r>
      <w:r w:rsidR="00831829">
        <w:t>ein kleines</w:t>
      </w:r>
      <w:r>
        <w:t xml:space="preserve"> Geburtstagsgeschenk. </w:t>
      </w:r>
      <w:r w:rsidR="001F2236">
        <w:t xml:space="preserve"> Es wird dem </w:t>
      </w:r>
      <w:r>
        <w:t xml:space="preserve">Kind gratuliert, </w:t>
      </w:r>
      <w:r w:rsidR="00831829">
        <w:t>die Fotos</w:t>
      </w:r>
      <w:r>
        <w:t xml:space="preserve"> angesch</w:t>
      </w:r>
      <w:r w:rsidR="001F2236">
        <w:t>a</w:t>
      </w:r>
      <w:r>
        <w:t>ut, Geburtstagsspruch</w:t>
      </w:r>
      <w:r w:rsidR="001F2236">
        <w:t xml:space="preserve">, interaktive </w:t>
      </w:r>
      <w:r w:rsidR="001F2236">
        <w:lastRenderedPageBreak/>
        <w:t>Geburtstagstorte</w:t>
      </w:r>
      <w:r>
        <w:t xml:space="preserve"> und Lied gehören zum Geburtstagsritual </w:t>
      </w:r>
      <w:r w:rsidR="001F2236">
        <w:t>selbstverständlich dazu. Zur Geburtstagsjause gibt es selbergemachte</w:t>
      </w:r>
      <w:r w:rsidR="00A14123">
        <w:t>s</w:t>
      </w:r>
      <w:r w:rsidR="001F2236">
        <w:t xml:space="preserve"> Popcorn.</w:t>
      </w:r>
    </w:p>
    <w:p w14:paraId="16A467B9" w14:textId="77777777" w:rsidR="00292B50" w:rsidRPr="006B3304" w:rsidRDefault="00292B50" w:rsidP="001071C2">
      <w:pPr>
        <w:pStyle w:val="KIBESchrift"/>
        <w:rPr>
          <w:b/>
          <w:bCs/>
          <w:color w:val="FF0000"/>
          <w:u w:val="single"/>
          <w:lang w:val="de-AT"/>
        </w:rPr>
      </w:pPr>
    </w:p>
    <w:p w14:paraId="2E46F0D5" w14:textId="29A3EC14" w:rsidR="001F2236" w:rsidRDefault="009F5ECB" w:rsidP="001071C2">
      <w:pPr>
        <w:pStyle w:val="KIBESchrift"/>
        <w:rPr>
          <w:b/>
          <w:bCs/>
        </w:rPr>
      </w:pPr>
      <w:r w:rsidRPr="006B3304">
        <w:rPr>
          <w:b/>
          <w:bCs/>
        </w:rPr>
        <w:t>Verabschiedung bei frühzeitigem Austritt</w:t>
      </w:r>
    </w:p>
    <w:p w14:paraId="10A47454" w14:textId="77777777" w:rsidR="00F530A6" w:rsidRPr="00502CD4" w:rsidRDefault="00F530A6" w:rsidP="001071C2">
      <w:pPr>
        <w:pStyle w:val="KIBESchrift"/>
        <w:rPr>
          <w:b/>
          <w:bCs/>
        </w:rPr>
      </w:pPr>
    </w:p>
    <w:p w14:paraId="13ED9855" w14:textId="1692CDC3" w:rsidR="00BE729C" w:rsidRPr="00502CD4" w:rsidRDefault="001F2236" w:rsidP="00502CD4">
      <w:pPr>
        <w:pStyle w:val="KIBESchrift"/>
      </w:pPr>
      <w:r w:rsidRPr="00502CD4">
        <w:t xml:space="preserve">Uns ist wichtig, </w:t>
      </w:r>
      <w:r w:rsidR="00831829" w:rsidRPr="00502CD4">
        <w:t>dass sich das</w:t>
      </w:r>
      <w:r w:rsidRPr="00502CD4">
        <w:t xml:space="preserve"> </w:t>
      </w:r>
      <w:r w:rsidR="00831829" w:rsidRPr="00502CD4">
        <w:t>Kind und</w:t>
      </w:r>
      <w:r w:rsidR="00BE729C" w:rsidRPr="00502CD4">
        <w:t xml:space="preserve"> die </w:t>
      </w:r>
      <w:r w:rsidR="00831829" w:rsidRPr="00502CD4">
        <w:t>Eltern bei</w:t>
      </w:r>
      <w:r w:rsidRPr="00502CD4">
        <w:t xml:space="preserve"> allen </w:t>
      </w:r>
      <w:r w:rsidR="00831829" w:rsidRPr="00502CD4">
        <w:t>Kindern und</w:t>
      </w:r>
      <w:r w:rsidRPr="00502CD4">
        <w:t xml:space="preserve"> Betreuerinnen verabschiede</w:t>
      </w:r>
      <w:r w:rsidR="00BE729C" w:rsidRPr="00502CD4">
        <w:t>n</w:t>
      </w:r>
      <w:r w:rsidRPr="00502CD4">
        <w:t>. Gemeinsam wird alles zusammengepackt</w:t>
      </w:r>
    </w:p>
    <w:p w14:paraId="2A08AE89" w14:textId="3A8A4D8F" w:rsidR="001F2236" w:rsidRDefault="001F2236" w:rsidP="00502CD4">
      <w:pPr>
        <w:pStyle w:val="KIBESchrift"/>
      </w:pPr>
      <w:r w:rsidRPr="00502CD4">
        <w:t>(</w:t>
      </w:r>
      <w:r w:rsidR="00BE729C" w:rsidRPr="00502CD4">
        <w:t>F</w:t>
      </w:r>
      <w:r w:rsidRPr="00502CD4">
        <w:t>amilien</w:t>
      </w:r>
      <w:r w:rsidR="00BE729C" w:rsidRPr="00502CD4">
        <w:t>c</w:t>
      </w:r>
      <w:r w:rsidRPr="00502CD4">
        <w:t>ol</w:t>
      </w:r>
      <w:r w:rsidR="00BE729C" w:rsidRPr="00502CD4">
        <w:t>l</w:t>
      </w:r>
      <w:r w:rsidRPr="00502CD4">
        <w:t xml:space="preserve">age, Wechselkleidung, </w:t>
      </w:r>
      <w:r w:rsidR="00BE5763" w:rsidRPr="00502CD4">
        <w:t>Gummistiefel</w:t>
      </w:r>
      <w:r w:rsidR="00831829" w:rsidRPr="00502CD4">
        <w:t xml:space="preserve">,) </w:t>
      </w:r>
      <w:r w:rsidR="00D712BE" w:rsidRPr="00502CD4">
        <w:t>um</w:t>
      </w:r>
      <w:r w:rsidR="00D712BE">
        <w:t>so</w:t>
      </w:r>
      <w:r w:rsidR="00C241E2" w:rsidRPr="00502CD4">
        <w:t xml:space="preserve"> sichtbar zu machen,</w:t>
      </w:r>
      <w:r w:rsidR="00BE729C" w:rsidRPr="00502CD4">
        <w:t xml:space="preserve"> dass ein neuer Abschnitt beginnt.</w:t>
      </w:r>
    </w:p>
    <w:p w14:paraId="0E50FCD2" w14:textId="77777777" w:rsidR="00D712BE" w:rsidRDefault="00D712BE" w:rsidP="00502CD4">
      <w:pPr>
        <w:pStyle w:val="KIBESchrift"/>
      </w:pPr>
    </w:p>
    <w:p w14:paraId="40B35B80" w14:textId="77777777" w:rsidR="00D459EA" w:rsidRPr="00502CD4" w:rsidRDefault="00D459EA" w:rsidP="00502CD4">
      <w:pPr>
        <w:pStyle w:val="KIBESchrift"/>
      </w:pPr>
    </w:p>
    <w:p w14:paraId="1CE0EC65" w14:textId="46CDCAD4" w:rsidR="000C1848" w:rsidRDefault="000C1848" w:rsidP="001071C2">
      <w:pPr>
        <w:pStyle w:val="KIBESchrift"/>
        <w:rPr>
          <w:b/>
          <w:bCs/>
        </w:rPr>
      </w:pPr>
      <w:r w:rsidRPr="006B3304">
        <w:rPr>
          <w:b/>
          <w:bCs/>
        </w:rPr>
        <w:t>Abschiedswoche</w:t>
      </w:r>
    </w:p>
    <w:p w14:paraId="39F196E9" w14:textId="77777777" w:rsidR="00F530A6" w:rsidRPr="006B3304" w:rsidRDefault="00F530A6" w:rsidP="001071C2">
      <w:pPr>
        <w:pStyle w:val="KIBESchrift"/>
        <w:rPr>
          <w:b/>
          <w:bCs/>
        </w:rPr>
      </w:pPr>
    </w:p>
    <w:p w14:paraId="697A9B7E" w14:textId="6992D1DD" w:rsidR="00BE729C" w:rsidRDefault="00BE729C" w:rsidP="001071C2">
      <w:pPr>
        <w:pStyle w:val="KIBESchrift"/>
      </w:pPr>
      <w:r w:rsidRPr="006B3304">
        <w:t xml:space="preserve">Manche Kinder bleiben über dem Sommer in der Betreuung, andere verabschieden sich in die Sommerzeit. Deshalb findet in </w:t>
      </w:r>
      <w:r w:rsidR="00831829" w:rsidRPr="006B3304">
        <w:t>der ersten</w:t>
      </w:r>
      <w:r w:rsidRPr="006B3304">
        <w:t xml:space="preserve"> Juli Woche unser Abschiedswoche statt. Alle Kinder bekommen ein Geschenk und gemeinsam wird die </w:t>
      </w:r>
      <w:r w:rsidR="00D712BE">
        <w:t>KIBE</w:t>
      </w:r>
      <w:r w:rsidR="00D712BE" w:rsidRPr="006B3304">
        <w:t>-Zeit</w:t>
      </w:r>
      <w:r w:rsidRPr="006B3304">
        <w:t xml:space="preserve"> gefeiert.</w:t>
      </w:r>
    </w:p>
    <w:p w14:paraId="2C1688B1" w14:textId="77777777" w:rsidR="00B40356" w:rsidRDefault="00B40356" w:rsidP="001071C2">
      <w:pPr>
        <w:pStyle w:val="KIBESchrift"/>
      </w:pPr>
    </w:p>
    <w:p w14:paraId="00D44487" w14:textId="4804F3F6" w:rsidR="001071C2" w:rsidRPr="00FF4904" w:rsidRDefault="001071C2" w:rsidP="00FF4904">
      <w:pPr>
        <w:pStyle w:val="KIBESchrift"/>
        <w:rPr>
          <w:b/>
          <w:bCs/>
        </w:rPr>
      </w:pPr>
      <w:bookmarkStart w:id="49" w:name="_Toc64186097"/>
      <w:r w:rsidRPr="00FF4904">
        <w:rPr>
          <w:b/>
          <w:bCs/>
        </w:rPr>
        <w:t>Feste und Feiern</w:t>
      </w:r>
      <w:bookmarkEnd w:id="49"/>
    </w:p>
    <w:p w14:paraId="6A55A776" w14:textId="77777777" w:rsidR="001071C2" w:rsidRPr="00551F86" w:rsidRDefault="001071C2" w:rsidP="001071C2">
      <w:pPr>
        <w:pStyle w:val="KIBE2"/>
        <w:ind w:left="1080"/>
      </w:pPr>
    </w:p>
    <w:p w14:paraId="73065173" w14:textId="01069570" w:rsidR="001071C2" w:rsidRPr="00502CD4" w:rsidRDefault="001071C2" w:rsidP="00502CD4">
      <w:pPr>
        <w:pStyle w:val="KIBESchrift"/>
      </w:pPr>
      <w:r w:rsidRPr="00502CD4">
        <w:t>Die Feste und Feiern w</w:t>
      </w:r>
      <w:r w:rsidR="00BE729C" w:rsidRPr="00502CD4">
        <w:t xml:space="preserve">erden </w:t>
      </w:r>
      <w:r w:rsidR="006B3304" w:rsidRPr="00502CD4">
        <w:t xml:space="preserve">pädagogisch </w:t>
      </w:r>
      <w:r w:rsidR="00551F86" w:rsidRPr="00502CD4">
        <w:t>erarbeitet,</w:t>
      </w:r>
      <w:r w:rsidRPr="00502CD4">
        <w:t xml:space="preserve"> aufgegriffen </w:t>
      </w:r>
      <w:r w:rsidR="00831829" w:rsidRPr="00502CD4">
        <w:t>und gefeiert</w:t>
      </w:r>
      <w:r w:rsidR="006B3304" w:rsidRPr="00502CD4">
        <w:t xml:space="preserve">. </w:t>
      </w:r>
      <w:r w:rsidR="00831829" w:rsidRPr="00502CD4">
        <w:t>Wir orientieren</w:t>
      </w:r>
      <w:r w:rsidRPr="00502CD4">
        <w:t xml:space="preserve"> </w:t>
      </w:r>
      <w:r w:rsidR="00551F86" w:rsidRPr="00502CD4">
        <w:t>uns</w:t>
      </w:r>
      <w:r w:rsidRPr="00502CD4">
        <w:t xml:space="preserve"> am </w:t>
      </w:r>
      <w:r w:rsidR="00831829" w:rsidRPr="00502CD4">
        <w:t>Jahreskreis. (</w:t>
      </w:r>
      <w:r w:rsidR="00BE729C" w:rsidRPr="00502CD4">
        <w:t>Lichter-, Advent</w:t>
      </w:r>
      <w:r w:rsidR="007C2721" w:rsidRPr="00502CD4">
        <w:t>/Weihnachten</w:t>
      </w:r>
      <w:r w:rsidR="00BE729C" w:rsidRPr="00502CD4">
        <w:t xml:space="preserve">-, Oster- </w:t>
      </w:r>
      <w:r w:rsidR="00831829" w:rsidRPr="00502CD4">
        <w:t>und Familienwoche</w:t>
      </w:r>
      <w:r w:rsidR="00BE729C" w:rsidRPr="00502CD4">
        <w:t>)</w:t>
      </w:r>
    </w:p>
    <w:p w14:paraId="3776337F" w14:textId="77777777" w:rsidR="00E33B82" w:rsidRDefault="00E33B82" w:rsidP="001071C2">
      <w:pPr>
        <w:pStyle w:val="KIBESchrift"/>
      </w:pPr>
    </w:p>
    <w:p w14:paraId="4770E6A9" w14:textId="77777777" w:rsidR="002D0570" w:rsidRDefault="002D0570" w:rsidP="001071C2">
      <w:pPr>
        <w:pStyle w:val="KIBESchrift"/>
      </w:pPr>
    </w:p>
    <w:p w14:paraId="56155808" w14:textId="77777777" w:rsidR="002622DD" w:rsidRDefault="002622DD" w:rsidP="001071C2">
      <w:pPr>
        <w:pStyle w:val="KIBESchrift"/>
      </w:pPr>
    </w:p>
    <w:p w14:paraId="08E5011C" w14:textId="77777777" w:rsidR="002622DD" w:rsidRDefault="002622DD" w:rsidP="001071C2">
      <w:pPr>
        <w:pStyle w:val="KIBESchrift"/>
      </w:pPr>
    </w:p>
    <w:p w14:paraId="3F89A3B3" w14:textId="77777777" w:rsidR="002622DD" w:rsidRPr="00551F86" w:rsidRDefault="002622DD" w:rsidP="001071C2">
      <w:pPr>
        <w:pStyle w:val="KIBESchrift"/>
      </w:pPr>
    </w:p>
    <w:p w14:paraId="6485A9C1" w14:textId="77777777" w:rsidR="00804C04" w:rsidRPr="00F44864" w:rsidRDefault="00804C04" w:rsidP="001071C2">
      <w:pPr>
        <w:pStyle w:val="KIBE2"/>
        <w:ind w:left="360"/>
      </w:pPr>
    </w:p>
    <w:p w14:paraId="76CE4600" w14:textId="50C4D3AA" w:rsidR="00F44864" w:rsidRPr="00502CD4" w:rsidRDefault="00F44864" w:rsidP="00FF4904">
      <w:pPr>
        <w:pStyle w:val="KIBE1"/>
        <w:numPr>
          <w:ilvl w:val="0"/>
          <w:numId w:val="42"/>
        </w:numPr>
      </w:pPr>
      <w:bookmarkStart w:id="50" w:name="_Toc64186098"/>
      <w:bookmarkStart w:id="51" w:name="_Toc153479751"/>
      <w:r w:rsidRPr="00502CD4">
        <w:t>Eingewöhnung</w:t>
      </w:r>
      <w:bookmarkEnd w:id="50"/>
      <w:r w:rsidR="002B4013" w:rsidRPr="00502CD4">
        <w:t>- damit der Start gut gelingt</w:t>
      </w:r>
      <w:bookmarkEnd w:id="51"/>
    </w:p>
    <w:p w14:paraId="6B6491F7" w14:textId="77777777" w:rsidR="00935467" w:rsidRDefault="00935467" w:rsidP="00935467">
      <w:pPr>
        <w:pStyle w:val="KIBE2"/>
      </w:pPr>
    </w:p>
    <w:p w14:paraId="0A505EBE" w14:textId="5FB67C7F" w:rsidR="0014429C" w:rsidRPr="00A07409" w:rsidRDefault="0014429C" w:rsidP="00502CD4">
      <w:pPr>
        <w:pStyle w:val="KIBESchrift"/>
        <w:jc w:val="center"/>
        <w:rPr>
          <w:b/>
          <w:color w:val="00B0F0"/>
        </w:rPr>
      </w:pPr>
      <w:r w:rsidRPr="00A07409">
        <w:rPr>
          <w:color w:val="00B0F0"/>
        </w:rPr>
        <w:t>„</w:t>
      </w:r>
      <w:r w:rsidR="00935467" w:rsidRPr="00A07409">
        <w:rPr>
          <w:color w:val="00B0F0"/>
        </w:rPr>
        <w:t>Das habe</w:t>
      </w:r>
      <w:r w:rsidRPr="00A07409">
        <w:rPr>
          <w:color w:val="00B0F0"/>
        </w:rPr>
        <w:t xml:space="preserve"> ich noch nie vorher versucht, also bin</w:t>
      </w:r>
    </w:p>
    <w:p w14:paraId="23C8CC83" w14:textId="01F760FC" w:rsidR="00935467" w:rsidRPr="00A07409" w:rsidRDefault="0014429C" w:rsidP="00502CD4">
      <w:pPr>
        <w:pStyle w:val="KIBESchrift"/>
        <w:jc w:val="center"/>
        <w:rPr>
          <w:b/>
          <w:color w:val="00B0F0"/>
        </w:rPr>
      </w:pPr>
      <w:r w:rsidRPr="00A07409">
        <w:rPr>
          <w:color w:val="00B0F0"/>
        </w:rPr>
        <w:t>ich mir völlig sicher, dass ich es schaffe.“</w:t>
      </w:r>
    </w:p>
    <w:p w14:paraId="626055A0" w14:textId="6B780FE3" w:rsidR="00F44864" w:rsidRPr="00A07409" w:rsidRDefault="0014429C" w:rsidP="00502CD4">
      <w:pPr>
        <w:pStyle w:val="KIBESchrift"/>
        <w:jc w:val="center"/>
        <w:rPr>
          <w:color w:val="00B0F0"/>
        </w:rPr>
      </w:pPr>
      <w:r w:rsidRPr="00A07409">
        <w:rPr>
          <w:color w:val="00B0F0"/>
        </w:rPr>
        <w:t>Astrid Lindgren</w:t>
      </w:r>
    </w:p>
    <w:p w14:paraId="2A31BA92" w14:textId="77777777" w:rsidR="00551F86" w:rsidRPr="009424B5" w:rsidRDefault="00551F86" w:rsidP="00F44864">
      <w:pPr>
        <w:spacing w:after="0"/>
        <w:rPr>
          <w:rFonts w:ascii="Century Gothic" w:hAnsi="Century Gothic" w:cs="Arial"/>
          <w:sz w:val="24"/>
          <w:szCs w:val="24"/>
        </w:rPr>
      </w:pPr>
    </w:p>
    <w:p w14:paraId="0096DEC0" w14:textId="439FA6CD" w:rsidR="00745AAF" w:rsidRDefault="00F44864" w:rsidP="001071C2">
      <w:pPr>
        <w:pStyle w:val="KIBESchrift"/>
      </w:pPr>
      <w:r w:rsidRPr="00502CD4">
        <w:t xml:space="preserve">Für jedes Kind ist der </w:t>
      </w:r>
      <w:r w:rsidR="00B7161C" w:rsidRPr="00502CD4">
        <w:t xml:space="preserve">Eintritt in die </w:t>
      </w:r>
      <w:r w:rsidR="00F47E1E">
        <w:t>KIBE</w:t>
      </w:r>
      <w:r w:rsidR="00B7161C" w:rsidRPr="00502CD4">
        <w:t xml:space="preserve"> </w:t>
      </w:r>
      <w:r w:rsidRPr="00502CD4">
        <w:t>ein großes Ereignis. Es gibt neue Bezugspersonen, neue Räumlichkeiten und viele unbekannte Kinder. Einige Neuankömmlinge werden von Neugierde und Entdeckungsfreude getrieben, andere wiederum sind ängstlich und scheu.</w:t>
      </w:r>
    </w:p>
    <w:p w14:paraId="09B8F9D4" w14:textId="77777777" w:rsidR="005406B9" w:rsidRDefault="005406B9" w:rsidP="001071C2">
      <w:pPr>
        <w:pStyle w:val="KIBESchrift"/>
      </w:pPr>
    </w:p>
    <w:p w14:paraId="20834934" w14:textId="447A2A24" w:rsidR="00F44864" w:rsidRDefault="00826E47" w:rsidP="001071C2">
      <w:pPr>
        <w:pStyle w:val="KIBESchrift"/>
      </w:pPr>
      <w:r w:rsidRPr="00502CD4">
        <w:t>Damit das Kind Vertrauen in sich und in die Welt entwickeln kann</w:t>
      </w:r>
      <w:r w:rsidR="0092078A" w:rsidRPr="00502CD4">
        <w:t>,</w:t>
      </w:r>
      <w:r w:rsidRPr="00502CD4">
        <w:t xml:space="preserve"> ist nicht nur die Qualität der Eltern K</w:t>
      </w:r>
      <w:r w:rsidR="0092078A" w:rsidRPr="00502CD4">
        <w:t>i</w:t>
      </w:r>
      <w:r w:rsidRPr="00502CD4">
        <w:t>nd</w:t>
      </w:r>
      <w:r w:rsidR="0092078A" w:rsidRPr="00502CD4">
        <w:t xml:space="preserve">- </w:t>
      </w:r>
      <w:r w:rsidRPr="00502CD4">
        <w:t xml:space="preserve">Bindung ausschlaggebend, sondern die Qualität all ihrer Beziehungen. Die </w:t>
      </w:r>
      <w:r w:rsidR="00F47E1E">
        <w:t>KIBE</w:t>
      </w:r>
      <w:r w:rsidRPr="00502CD4">
        <w:t xml:space="preserve"> kann ein stärkender Beziehungsort für das Kind und </w:t>
      </w:r>
      <w:r w:rsidR="0092078A" w:rsidRPr="00502CD4">
        <w:t>d</w:t>
      </w:r>
      <w:r w:rsidRPr="00502CD4">
        <w:t xml:space="preserve">ie Familie </w:t>
      </w:r>
      <w:r w:rsidR="0092078A" w:rsidRPr="00502CD4">
        <w:t>sein.</w:t>
      </w:r>
      <w:r w:rsidR="00502CD4">
        <w:t xml:space="preserve"> </w:t>
      </w:r>
      <w:r w:rsidR="00F44864" w:rsidRPr="00502CD4">
        <w:t xml:space="preserve">Gerade am Anfang kann es schwer sein, sich an die neue </w:t>
      </w:r>
      <w:r w:rsidR="00F44864" w:rsidRPr="00502CD4">
        <w:lastRenderedPageBreak/>
        <w:t>Situation zu gewöhnen, das äußert sich in den unterschiedlichsten Gefühlen.</w:t>
      </w:r>
      <w:r w:rsidR="00502CD4">
        <w:t xml:space="preserve"> </w:t>
      </w:r>
      <w:r w:rsidR="00F44864" w:rsidRPr="00502CD4">
        <w:t>Um die Eingewöhnungsphase optimal zu gestalten und den Kinde</w:t>
      </w:r>
      <w:r w:rsidR="00B7161C" w:rsidRPr="00502CD4">
        <w:t xml:space="preserve">rn einen guten Start in der </w:t>
      </w:r>
      <w:r w:rsidR="00F47E1E">
        <w:t>KIBE</w:t>
      </w:r>
      <w:r w:rsidR="00785D6A" w:rsidRPr="00502CD4">
        <w:t xml:space="preserve"> </w:t>
      </w:r>
      <w:r w:rsidR="00F44864" w:rsidRPr="00502CD4">
        <w:t>zu ermöglichen, haben wir das Berliner Modell an die</w:t>
      </w:r>
      <w:r w:rsidR="00F44864" w:rsidRPr="00551F86">
        <w:t xml:space="preserve"> Bedürfnisse der Kinder angepasst. Behutsam und verständnisvoll möchten wir Eltern und Kinder bei der Ablösung und sanften Eingewöhnung begleiten.</w:t>
      </w:r>
      <w:r w:rsidR="00502CD4">
        <w:t xml:space="preserve"> </w:t>
      </w:r>
      <w:r w:rsidR="00F44864" w:rsidRPr="00551F86">
        <w:t>Das Berliner Modell ist ein pädagogisches Konzept, das die elternbegleitete Eingewöhnung unterstützt.</w:t>
      </w:r>
      <w:r w:rsidR="00502CD4">
        <w:t xml:space="preserve"> </w:t>
      </w:r>
      <w:r w:rsidR="00F44864" w:rsidRPr="00BC2A0F">
        <w:t>In verschiedenen Phasen und mit Unterstützung einer Bezugsperson, werden die Kinder dabei mit der neuen Umgebung und den</w:t>
      </w:r>
      <w:r w:rsidR="00F44864" w:rsidRPr="00BC2A0F">
        <w:rPr>
          <w:color w:val="444444"/>
        </w:rPr>
        <w:t xml:space="preserve"> </w:t>
      </w:r>
      <w:r w:rsidR="00B7161C">
        <w:t>Betreuerinnen vertraut gemacht.</w:t>
      </w:r>
    </w:p>
    <w:p w14:paraId="0DF20C5E" w14:textId="77777777" w:rsidR="005406B9" w:rsidRDefault="005406B9" w:rsidP="001071C2">
      <w:pPr>
        <w:pStyle w:val="KIBESchrift"/>
      </w:pPr>
    </w:p>
    <w:p w14:paraId="6ADA8C0C" w14:textId="271F0439" w:rsidR="00B85825" w:rsidRDefault="00B85825" w:rsidP="001071C2">
      <w:pPr>
        <w:pStyle w:val="KIBESchrift"/>
      </w:pPr>
      <w:r w:rsidRPr="00551F86">
        <w:t>Wir nehmen uns bis zu acht Wochen Zeit für die Eingewöhnung.</w:t>
      </w:r>
      <w:r w:rsidR="00E07673" w:rsidRPr="00551F86">
        <w:t xml:space="preserve"> Wir lassen dem Kind genügend Zeit ohne Druck und Stress.</w:t>
      </w:r>
      <w:r w:rsidR="002B4013" w:rsidRPr="00551F86">
        <w:t xml:space="preserve"> Kind und Eltern sollen bereit für den Abschied sein und sich in der Einrichtung wohlfühlen. Die Beziehung zur pädagogischen Fachkraft oder Assistentin ist aufgebaut und die Interaktion gestärkt.</w:t>
      </w:r>
      <w:r w:rsidRPr="00551F86">
        <w:t xml:space="preserve"> Sollte bis dahin die Eingewöhnung noch nicht abgeschlossen sein, suchen wir gemeinsam nach einer anderen Lösung.</w:t>
      </w:r>
      <w:r w:rsidR="005D6741" w:rsidRPr="00551F86">
        <w:t xml:space="preserve"> (andere Betreuungsmöglichkeit, späterer Eintritt</w:t>
      </w:r>
      <w:r w:rsidR="008948D6" w:rsidRPr="00551F86">
        <w:t>…</w:t>
      </w:r>
      <w:r w:rsidR="00502CD4">
        <w:t xml:space="preserve">). </w:t>
      </w:r>
      <w:r w:rsidR="00D63D0F">
        <w:t>Es gilt zu beachten,</w:t>
      </w:r>
      <w:r w:rsidR="00C53CCE">
        <w:t xml:space="preserve"> </w:t>
      </w:r>
      <w:r w:rsidR="00D63D0F">
        <w:t xml:space="preserve">dass wir für das Mittagsmodul (M3) eine </w:t>
      </w:r>
      <w:r w:rsidR="00E33803">
        <w:t>verlängerte</w:t>
      </w:r>
      <w:r w:rsidR="00D63D0F">
        <w:t xml:space="preserve"> </w:t>
      </w:r>
      <w:r w:rsidR="00C53CCE">
        <w:t>Eingewöhnung</w:t>
      </w:r>
      <w:r w:rsidR="009C28B1">
        <w:t>szeit</w:t>
      </w:r>
      <w:r w:rsidR="00A71FB1">
        <w:t xml:space="preserve"> </w:t>
      </w:r>
      <w:r w:rsidR="009C28B1">
        <w:t>benötigen</w:t>
      </w:r>
      <w:r w:rsidR="00C53CCE">
        <w:t xml:space="preserve">. </w:t>
      </w:r>
      <w:r w:rsidR="00F9466A" w:rsidRPr="00551F86">
        <w:t>Während der Sommerbetreuung kann keine Eingewöhnung angeboten werden</w:t>
      </w:r>
      <w:r w:rsidR="008948D6" w:rsidRPr="00551F86">
        <w:t>.</w:t>
      </w:r>
    </w:p>
    <w:p w14:paraId="6867920D" w14:textId="77777777" w:rsidR="00CF0834" w:rsidRDefault="00CF0834" w:rsidP="001071C2">
      <w:pPr>
        <w:pStyle w:val="KIBESchrift"/>
      </w:pPr>
    </w:p>
    <w:p w14:paraId="1F22AC45" w14:textId="5513A5C7" w:rsidR="00744BDF" w:rsidRDefault="00650536" w:rsidP="008D41A3">
      <w:pPr>
        <w:pStyle w:val="StandardWeb"/>
        <w:jc w:val="center"/>
      </w:pPr>
      <w:r>
        <w:rPr>
          <w:noProof/>
        </w:rPr>
        <w:drawing>
          <wp:inline distT="0" distB="0" distL="0" distR="0" wp14:anchorId="6DCBB256" wp14:editId="2B875A3F">
            <wp:extent cx="3060000" cy="2340000"/>
            <wp:effectExtent l="0" t="0" r="7620" b="3175"/>
            <wp:docPr id="1003660101" name="Grafik 1" descr="Ein Bild, das draußen, Schuhwerk, Kleidung, Baum enthält.&#10;&#10;KI-generierte Inhalte können fehlerhaft se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3660101" name="Grafik 1" descr="Ein Bild, das draußen, Schuhwerk, Kleidung, Baum enthält.&#10;&#10;KI-generierte Inhalte können fehlerhaft sein."/>
                    <pic:cNvPicPr preferRelativeResize="0"/>
                  </pic:nvPicPr>
                  <pic:blipFill rotWithShape="1">
                    <a:blip r:embed="rId24"/>
                    <a:srcRect l="12731" t="27280" r="11210" b="21009"/>
                    <a:stretch>
                      <a:fillRect/>
                    </a:stretch>
                  </pic:blipFill>
                  <pic:spPr bwMode="auto">
                    <a:xfrm>
                      <a:off x="0" y="0"/>
                      <a:ext cx="3060000" cy="2340000"/>
                    </a:xfrm>
                    <a:prstGeom prst="rect">
                      <a:avLst/>
                    </a:prstGeom>
                    <a:ln>
                      <a:noFill/>
                    </a:ln>
                    <a:extLst>
                      <a:ext uri="{53640926-AAD7-44D8-BBD7-CCE9431645EC}">
                        <a14:shadowObscured xmlns:a14="http://schemas.microsoft.com/office/drawing/2010/main"/>
                      </a:ext>
                    </a:extLst>
                  </pic:spPr>
                </pic:pic>
              </a:graphicData>
            </a:graphic>
          </wp:inline>
        </w:drawing>
      </w:r>
    </w:p>
    <w:p w14:paraId="420EE5A7" w14:textId="77777777" w:rsidR="0029670C" w:rsidRDefault="0029670C">
      <w:pPr>
        <w:rPr>
          <w:noProof/>
        </w:rPr>
      </w:pPr>
    </w:p>
    <w:p w14:paraId="0140C743" w14:textId="77777777" w:rsidR="00A07409" w:rsidRDefault="00A07409">
      <w:pPr>
        <w:rPr>
          <w:noProof/>
        </w:rPr>
      </w:pPr>
    </w:p>
    <w:p w14:paraId="1869C0F1" w14:textId="77777777" w:rsidR="00A07409" w:rsidRDefault="00A07409">
      <w:pPr>
        <w:rPr>
          <w:noProof/>
        </w:rPr>
      </w:pPr>
    </w:p>
    <w:p w14:paraId="6A99DA81" w14:textId="77777777" w:rsidR="00A07409" w:rsidRDefault="00A07409">
      <w:pPr>
        <w:rPr>
          <w:noProof/>
        </w:rPr>
      </w:pPr>
    </w:p>
    <w:p w14:paraId="60C10E41" w14:textId="77777777" w:rsidR="00BF122D" w:rsidRDefault="00BF122D">
      <w:pPr>
        <w:rPr>
          <w:noProof/>
        </w:rPr>
      </w:pPr>
    </w:p>
    <w:p w14:paraId="3DC3CB85" w14:textId="77777777" w:rsidR="00BF122D" w:rsidRDefault="00BF122D">
      <w:pPr>
        <w:rPr>
          <w:noProof/>
        </w:rPr>
      </w:pPr>
    </w:p>
    <w:p w14:paraId="5D8E5C2E" w14:textId="77777777" w:rsidR="00A07409" w:rsidRDefault="00A07409">
      <w:pPr>
        <w:rPr>
          <w:noProof/>
        </w:rPr>
      </w:pPr>
    </w:p>
    <w:p w14:paraId="3B09C268" w14:textId="77777777" w:rsidR="00A07409" w:rsidRDefault="00A07409">
      <w:pPr>
        <w:rPr>
          <w:noProof/>
        </w:rPr>
      </w:pPr>
    </w:p>
    <w:p w14:paraId="731D6131" w14:textId="030B303B" w:rsidR="00CF0834" w:rsidRPr="00F55DB3" w:rsidRDefault="00F55DB3" w:rsidP="00F55DB3">
      <w:pPr>
        <w:rPr>
          <w:rFonts w:ascii="Century Gothic" w:hAnsi="Century Gothic" w:cs="Arial"/>
          <w:b/>
          <w:sz w:val="28"/>
          <w:szCs w:val="24"/>
          <w:u w:val="single"/>
          <w:lang w:val="de-DE"/>
        </w:rPr>
      </w:pPr>
      <w:bookmarkStart w:id="52" w:name="_Toc64186104"/>
      <w:r w:rsidRPr="00F55DB3">
        <w:rPr>
          <w:rFonts w:ascii="Century Gothic" w:hAnsi="Century Gothic" w:cs="Arial"/>
          <w:b/>
          <w:sz w:val="28"/>
          <w:szCs w:val="24"/>
          <w:u w:val="single"/>
          <w:lang w:val="de-DE"/>
        </w:rPr>
        <w:lastRenderedPageBreak/>
        <w:t>10.</w:t>
      </w:r>
      <w:r w:rsidR="00470AA0" w:rsidRPr="00F55DB3">
        <w:rPr>
          <w:rFonts w:ascii="Century Gothic" w:hAnsi="Century Gothic" w:cs="Arial"/>
          <w:b/>
          <w:sz w:val="28"/>
          <w:szCs w:val="24"/>
          <w:u w:val="single"/>
          <w:lang w:val="de-DE"/>
        </w:rPr>
        <w:t xml:space="preserve"> </w:t>
      </w:r>
      <w:bookmarkStart w:id="53" w:name="_Toc153479752"/>
      <w:r w:rsidR="0084123F" w:rsidRPr="00F55DB3">
        <w:rPr>
          <w:rFonts w:ascii="Century Gothic" w:hAnsi="Century Gothic" w:cs="Arial"/>
          <w:b/>
          <w:sz w:val="28"/>
          <w:szCs w:val="24"/>
          <w:u w:val="single"/>
          <w:lang w:val="de-DE"/>
        </w:rPr>
        <w:t>Zusammenarbeit</w:t>
      </w:r>
      <w:bookmarkEnd w:id="53"/>
    </w:p>
    <w:p w14:paraId="6AD2243A" w14:textId="77777777" w:rsidR="00CF0834" w:rsidRDefault="00CF0834" w:rsidP="00CF0834">
      <w:pPr>
        <w:pStyle w:val="KIBESchrift"/>
        <w:rPr>
          <w:b/>
          <w:bCs/>
        </w:rPr>
      </w:pPr>
    </w:p>
    <w:p w14:paraId="6FB0AE45" w14:textId="52981D43" w:rsidR="007F2FA7" w:rsidRDefault="00E649EF" w:rsidP="00CF0834">
      <w:pPr>
        <w:pStyle w:val="KIBE2"/>
        <w:numPr>
          <w:ilvl w:val="1"/>
          <w:numId w:val="42"/>
        </w:numPr>
      </w:pPr>
      <w:bookmarkStart w:id="54" w:name="_Toc153479753"/>
      <w:r>
        <w:t xml:space="preserve">Zusammenarbeit </w:t>
      </w:r>
      <w:r w:rsidR="0084123F" w:rsidRPr="00CF0834">
        <w:t>mit den Eltern</w:t>
      </w:r>
      <w:bookmarkEnd w:id="52"/>
      <w:bookmarkEnd w:id="54"/>
    </w:p>
    <w:p w14:paraId="15D37869" w14:textId="77777777" w:rsidR="00581934" w:rsidRDefault="00581934" w:rsidP="00502CD4">
      <w:pPr>
        <w:pStyle w:val="KIBESchrift"/>
      </w:pPr>
    </w:p>
    <w:p w14:paraId="40B6F7A4" w14:textId="77777777" w:rsidR="00EA2EB9" w:rsidRDefault="00EA2EB9" w:rsidP="00502CD4">
      <w:pPr>
        <w:pStyle w:val="KIBESchrift"/>
      </w:pPr>
    </w:p>
    <w:p w14:paraId="32EC2249" w14:textId="77777777" w:rsidR="00EA2EB9" w:rsidRDefault="00EA2EB9" w:rsidP="00502CD4">
      <w:pPr>
        <w:pStyle w:val="KIBESchrift"/>
      </w:pPr>
    </w:p>
    <w:p w14:paraId="5C03D4BF" w14:textId="46472891" w:rsidR="007F2FA7" w:rsidRPr="001D75FD" w:rsidRDefault="007F2FA7" w:rsidP="00502CD4">
      <w:pPr>
        <w:pStyle w:val="KIBESchrift"/>
        <w:rPr>
          <w:b/>
        </w:rPr>
      </w:pPr>
      <w:r w:rsidRPr="001D75FD">
        <w:t>Wir begegnen uns wertschätzend und auf Augenhöhe.</w:t>
      </w:r>
      <w:r w:rsidR="00502CD4">
        <w:rPr>
          <w:b/>
        </w:rPr>
        <w:t xml:space="preserve"> </w:t>
      </w:r>
      <w:r w:rsidRPr="001D75FD">
        <w:t xml:space="preserve">Wir sitzen alle im selben Boot und </w:t>
      </w:r>
      <w:r w:rsidR="00EE4D39">
        <w:t>rudern</w:t>
      </w:r>
      <w:r w:rsidRPr="001D75FD">
        <w:t xml:space="preserve"> miteinander in die gleiche Richtung</w:t>
      </w:r>
      <w:r w:rsidR="001D75FD" w:rsidRPr="001D75FD">
        <w:t>.</w:t>
      </w:r>
    </w:p>
    <w:p w14:paraId="1A854DF6" w14:textId="77777777" w:rsidR="00F44864" w:rsidRPr="001D75FD" w:rsidRDefault="00F44864" w:rsidP="00502CD4">
      <w:pPr>
        <w:pStyle w:val="KIBESchrift"/>
      </w:pPr>
    </w:p>
    <w:p w14:paraId="63A0E384" w14:textId="6F8D1914" w:rsidR="00FE406D" w:rsidRDefault="00F44864" w:rsidP="00502CD4">
      <w:pPr>
        <w:pStyle w:val="KIBESchrift"/>
      </w:pPr>
      <w:r w:rsidRPr="001D75FD">
        <w:t>Niemand kennt die Kinder so gut wie die eigenen Eltern, deshalb ist uns die Zusammenarbeit sehr wichtig.</w:t>
      </w:r>
      <w:r w:rsidR="000B5C76" w:rsidRPr="001D75FD">
        <w:t xml:space="preserve"> Wir sind die erste Bildungseinrichtung für </w:t>
      </w:r>
      <w:r w:rsidR="007F2FA7" w:rsidRPr="001D75FD">
        <w:t xml:space="preserve">das </w:t>
      </w:r>
      <w:r w:rsidR="000B5C76" w:rsidRPr="001D75FD">
        <w:t>Kind.</w:t>
      </w:r>
      <w:r w:rsidRPr="001D75FD">
        <w:t xml:space="preserve"> </w:t>
      </w:r>
      <w:r w:rsidR="007F2FA7" w:rsidRPr="001D75FD">
        <w:t xml:space="preserve">Die Eltern </w:t>
      </w:r>
      <w:r w:rsidRPr="001D75FD">
        <w:t>vertrauen uns ihr Kind an.</w:t>
      </w:r>
      <w:r w:rsidR="007F2FA7" w:rsidRPr="001D75FD">
        <w:t xml:space="preserve"> </w:t>
      </w:r>
      <w:r w:rsidR="000B5C76" w:rsidRPr="001D75FD">
        <w:t>Die Eltern sind die Experten für ihr Kind. Sie bringen die Bezieh</w:t>
      </w:r>
      <w:r w:rsidR="007F2FA7" w:rsidRPr="001D75FD">
        <w:t>ungs</w:t>
      </w:r>
      <w:r w:rsidR="000B5C76" w:rsidRPr="001D75FD">
        <w:t xml:space="preserve">ebene </w:t>
      </w:r>
      <w:r w:rsidR="007F2FA7" w:rsidRPr="001D75FD">
        <w:t>mit.</w:t>
      </w:r>
      <w:r w:rsidR="000B5C76" w:rsidRPr="001D75FD">
        <w:t xml:space="preserve"> Wir bringen uns</w:t>
      </w:r>
      <w:r w:rsidR="007F2FA7" w:rsidRPr="001D75FD">
        <w:t xml:space="preserve">er </w:t>
      </w:r>
      <w:r w:rsidR="000B5C76" w:rsidRPr="001D75FD">
        <w:t>Fachwissen mit und sind familienergänzend.</w:t>
      </w:r>
      <w:r w:rsidRPr="001D75FD">
        <w:t xml:space="preserve"> </w:t>
      </w:r>
      <w:r w:rsidR="000B5C76" w:rsidRPr="001D75FD">
        <w:t>Der gemeinsame Blick aufs Kind b</w:t>
      </w:r>
      <w:r w:rsidR="007F2FA7" w:rsidRPr="001D75FD">
        <w:t>e</w:t>
      </w:r>
      <w:r w:rsidR="000B5C76" w:rsidRPr="001D75FD">
        <w:t>zügl</w:t>
      </w:r>
      <w:r w:rsidR="007F2FA7" w:rsidRPr="001D75FD">
        <w:t xml:space="preserve">ich Bildung, Erziehung und Betreuung ist uns sehr wichtig. Das Kind steht im Mittelpunkt. </w:t>
      </w:r>
      <w:r w:rsidRPr="001D75FD">
        <w:t>Der tägl</w:t>
      </w:r>
      <w:r w:rsidR="00BB3F2C" w:rsidRPr="001D75FD">
        <w:t>iche Austausch beim</w:t>
      </w:r>
      <w:r w:rsidRPr="001D75FD">
        <w:t xml:space="preserve"> Tür- und Angelgespräch gibt uns Einblicke, wie es dem Kind aktuell geht, wie es sich fühlt, was es belastet, was es freut. Zudem bieten wir Elterngespräche und Elternabende, aktuelle Informationen im Aushang</w:t>
      </w:r>
      <w:r w:rsidR="007F2FA7" w:rsidRPr="001D75FD">
        <w:t>, sprechende Wände,</w:t>
      </w:r>
      <w:r w:rsidR="00EE4D39">
        <w:t xml:space="preserve"> welche </w:t>
      </w:r>
      <w:r w:rsidR="007F2FA7" w:rsidRPr="001D75FD">
        <w:t>Einblick</w:t>
      </w:r>
      <w:r w:rsidR="00EE4D39">
        <w:t>e</w:t>
      </w:r>
      <w:r w:rsidR="007F2FA7" w:rsidRPr="001D75FD">
        <w:t xml:space="preserve"> in unseren </w:t>
      </w:r>
      <w:r w:rsidR="00F47E1E">
        <w:t>KIBE</w:t>
      </w:r>
      <w:r w:rsidR="007F2FA7" w:rsidRPr="001D75FD">
        <w:t>- Alltag</w:t>
      </w:r>
      <w:r w:rsidRPr="001D75FD">
        <w:t xml:space="preserve"> </w:t>
      </w:r>
      <w:r w:rsidR="007F2FA7" w:rsidRPr="001D75FD">
        <w:t xml:space="preserve">geben, </w:t>
      </w:r>
      <w:r w:rsidRPr="001D75FD">
        <w:t>persönliche El</w:t>
      </w:r>
      <w:r w:rsidR="00BF3E4C" w:rsidRPr="001D75FD">
        <w:t>ternbriefe</w:t>
      </w:r>
      <w:r w:rsidR="007F2FA7" w:rsidRPr="001D75FD">
        <w:t xml:space="preserve"> </w:t>
      </w:r>
      <w:r w:rsidR="00447428" w:rsidRPr="001D75FD">
        <w:t xml:space="preserve">und </w:t>
      </w:r>
      <w:r w:rsidR="007F2FA7" w:rsidRPr="001D75FD">
        <w:t>Mitteilungen</w:t>
      </w:r>
      <w:r w:rsidR="00BF3E4C" w:rsidRPr="001D75FD">
        <w:t>, Familienaktivitäten und vieles mehr an.</w:t>
      </w:r>
    </w:p>
    <w:p w14:paraId="17B47A42" w14:textId="01C2FA3E" w:rsidR="00490EC8" w:rsidRDefault="00490EC8" w:rsidP="00502CD4">
      <w:pPr>
        <w:pStyle w:val="KIBESchrift"/>
      </w:pPr>
    </w:p>
    <w:p w14:paraId="34B936D4" w14:textId="38C1CEDF" w:rsidR="007E7219" w:rsidRDefault="007E7219" w:rsidP="00502CD4">
      <w:pPr>
        <w:pStyle w:val="KIBE2"/>
        <w:numPr>
          <w:ilvl w:val="1"/>
          <w:numId w:val="42"/>
        </w:numPr>
      </w:pPr>
      <w:bookmarkStart w:id="55" w:name="_Toc64186105"/>
      <w:bookmarkStart w:id="56" w:name="_Toc153479754"/>
      <w:r>
        <w:t>Zusammenarbeit im Haus</w:t>
      </w:r>
      <w:bookmarkEnd w:id="55"/>
      <w:bookmarkEnd w:id="56"/>
    </w:p>
    <w:p w14:paraId="2D08DC9D" w14:textId="48042D1B" w:rsidR="001D46A4" w:rsidRDefault="001D46A4" w:rsidP="001D46A4">
      <w:pPr>
        <w:pStyle w:val="KIBE2"/>
        <w:ind w:left="360"/>
      </w:pPr>
    </w:p>
    <w:p w14:paraId="1A785C50" w14:textId="2B233606" w:rsidR="00502CD4" w:rsidRDefault="001D46A4" w:rsidP="00502CD4">
      <w:pPr>
        <w:pStyle w:val="KIBESchrift"/>
      </w:pPr>
      <w:r>
        <w:t>Transitionen</w:t>
      </w:r>
      <w:r w:rsidR="00502CD4">
        <w:t xml:space="preserve">: </w:t>
      </w:r>
      <w:r>
        <w:t xml:space="preserve"> </w:t>
      </w:r>
    </w:p>
    <w:p w14:paraId="00DC5AA7" w14:textId="77777777" w:rsidR="00F530A6" w:rsidRDefault="00F530A6" w:rsidP="00502CD4">
      <w:pPr>
        <w:pStyle w:val="KIBESchrift"/>
      </w:pPr>
    </w:p>
    <w:p w14:paraId="11B05A86" w14:textId="340C7F1F" w:rsidR="00D1142E" w:rsidRDefault="007E7219" w:rsidP="00502CD4">
      <w:pPr>
        <w:pStyle w:val="KIBESchrift"/>
      </w:pPr>
      <w:r w:rsidRPr="00502CD4">
        <w:t>Im Bildungszentrum besteht die M</w:t>
      </w:r>
      <w:r w:rsidR="00556BE7" w:rsidRPr="00502CD4">
        <w:t xml:space="preserve">öglichkeit einer übergreifenden </w:t>
      </w:r>
      <w:r w:rsidRPr="00502CD4">
        <w:t xml:space="preserve">Bildungsarbeit. </w:t>
      </w:r>
      <w:r w:rsidR="00BA7C73" w:rsidRPr="00502CD4">
        <w:t>Kinder,</w:t>
      </w:r>
      <w:r w:rsidRPr="00502CD4">
        <w:t xml:space="preserve"> die von der Kinderbetreuung in den Kindergarten wechseln tun sich nicht schwer. Sie kennen das Haus</w:t>
      </w:r>
      <w:r w:rsidR="0096285E">
        <w:t xml:space="preserve"> und </w:t>
      </w:r>
      <w:r w:rsidR="0096285E" w:rsidRPr="00502CD4">
        <w:t>die</w:t>
      </w:r>
      <w:r w:rsidRPr="00502CD4">
        <w:t xml:space="preserve"> </w:t>
      </w:r>
      <w:r w:rsidR="00C6518C" w:rsidRPr="00502CD4">
        <w:t>Räumlichkeiten, die</w:t>
      </w:r>
      <w:r w:rsidRPr="00502CD4">
        <w:t xml:space="preserve"> Pädagoginnen und Betreuerinnen und kennen vor allem die Kinder</w:t>
      </w:r>
      <w:r w:rsidR="0081716C" w:rsidRPr="00502CD4">
        <w:t>,</w:t>
      </w:r>
      <w:r w:rsidRPr="00502CD4">
        <w:t xml:space="preserve"> die ein</w:t>
      </w:r>
      <w:r w:rsidR="0096285E">
        <w:t>-</w:t>
      </w:r>
      <w:r w:rsidRPr="00502CD4">
        <w:t xml:space="preserve"> und ausgehen. </w:t>
      </w:r>
      <w:r w:rsidR="0081716C" w:rsidRPr="00502CD4">
        <w:t>Kommunikation</w:t>
      </w:r>
      <w:r w:rsidR="0096285E">
        <w:t xml:space="preserve"> und </w:t>
      </w:r>
      <w:r w:rsidR="0081716C" w:rsidRPr="00502CD4">
        <w:t>Austausch ist selbstverständlich</w:t>
      </w:r>
      <w:r w:rsidRPr="00502CD4">
        <w:t>.</w:t>
      </w:r>
      <w:r w:rsidR="0081716C" w:rsidRPr="00502CD4">
        <w:t xml:space="preserve"> Ebenso findet ein wöchentliches Jour</w:t>
      </w:r>
      <w:r w:rsidR="007B0BBC" w:rsidRPr="00502CD4">
        <w:t xml:space="preserve"> F</w:t>
      </w:r>
      <w:r w:rsidR="0081716C" w:rsidRPr="00502CD4">
        <w:t>ix</w:t>
      </w:r>
      <w:r w:rsidR="007B0BBC" w:rsidRPr="00502CD4">
        <w:t>e</w:t>
      </w:r>
      <w:r w:rsidR="0081716C" w:rsidRPr="00502CD4">
        <w:t xml:space="preserve"> zwischen Volksschule</w:t>
      </w:r>
      <w:r w:rsidR="0037567A" w:rsidRPr="00502CD4">
        <w:t xml:space="preserve">, </w:t>
      </w:r>
      <w:r w:rsidR="0081716C" w:rsidRPr="00502CD4">
        <w:t>Kindergarten und Kinderbetreuungsleitung statt.</w:t>
      </w:r>
      <w:r w:rsidR="00502CD4">
        <w:t xml:space="preserve"> </w:t>
      </w:r>
      <w:r w:rsidR="00B83923" w:rsidRPr="00502CD4">
        <w:t xml:space="preserve">In der </w:t>
      </w:r>
      <w:r w:rsidR="00F47E1E">
        <w:t>KIBE</w:t>
      </w:r>
      <w:r w:rsidR="00B83923" w:rsidRPr="00502CD4">
        <w:t xml:space="preserve"> </w:t>
      </w:r>
      <w:r w:rsidR="00D1142E" w:rsidRPr="00502CD4">
        <w:t>visualisieren</w:t>
      </w:r>
      <w:r w:rsidR="00B83923" w:rsidRPr="00502CD4">
        <w:t xml:space="preserve"> </w:t>
      </w:r>
      <w:r w:rsidR="00831829" w:rsidRPr="00502CD4">
        <w:t>wir Übergänge</w:t>
      </w:r>
      <w:r w:rsidR="00D1142E" w:rsidRPr="00502CD4">
        <w:t xml:space="preserve">, sog. Mikrotransitionen, machen sie sichtbar. So werden die </w:t>
      </w:r>
      <w:r w:rsidR="008530B8" w:rsidRPr="00502CD4">
        <w:t>Transition</w:t>
      </w:r>
      <w:r w:rsidR="00D1142E" w:rsidRPr="00502CD4">
        <w:t xml:space="preserve">-Kompetenzen gestärkt. Wir bieten den Kindern Anker im </w:t>
      </w:r>
      <w:r w:rsidR="00831829" w:rsidRPr="00502CD4">
        <w:t>Tagesablauf.</w:t>
      </w:r>
    </w:p>
    <w:p w14:paraId="398F2A38" w14:textId="77777777" w:rsidR="002A6B07" w:rsidRDefault="002A6B07" w:rsidP="00502CD4">
      <w:pPr>
        <w:pStyle w:val="KIBESchrift"/>
      </w:pPr>
    </w:p>
    <w:p w14:paraId="105267FB" w14:textId="77777777" w:rsidR="005406B9" w:rsidRDefault="005406B9" w:rsidP="00502CD4">
      <w:pPr>
        <w:pStyle w:val="KIBESchrift"/>
      </w:pPr>
    </w:p>
    <w:p w14:paraId="68908582" w14:textId="77777777" w:rsidR="0084123F" w:rsidRDefault="00F44864" w:rsidP="00502CD4">
      <w:pPr>
        <w:pStyle w:val="KIBE2"/>
        <w:numPr>
          <w:ilvl w:val="1"/>
          <w:numId w:val="42"/>
        </w:numPr>
      </w:pPr>
      <w:bookmarkStart w:id="57" w:name="_Toc64186106"/>
      <w:bookmarkStart w:id="58" w:name="_Toc153479755"/>
      <w:r>
        <w:t>Zusammenarbeit mit anderen Institutionen und Einrichtungen</w:t>
      </w:r>
      <w:bookmarkEnd w:id="57"/>
      <w:bookmarkEnd w:id="58"/>
    </w:p>
    <w:p w14:paraId="0B5EC77D" w14:textId="77777777" w:rsidR="00F44864" w:rsidRPr="00F44864" w:rsidRDefault="00F44864" w:rsidP="00F44864">
      <w:pPr>
        <w:pStyle w:val="Listenabsatz"/>
        <w:spacing w:after="0"/>
        <w:rPr>
          <w:rFonts w:ascii="Century Gothic" w:hAnsi="Century Gothic" w:cs="Arial"/>
          <w:sz w:val="24"/>
          <w:szCs w:val="24"/>
          <w:lang w:val="de-DE"/>
        </w:rPr>
      </w:pPr>
    </w:p>
    <w:p w14:paraId="4E17B22B" w14:textId="77777777" w:rsidR="00F44864" w:rsidRPr="00995B3D" w:rsidRDefault="00F44864" w:rsidP="00995B3D">
      <w:pPr>
        <w:spacing w:after="0"/>
        <w:rPr>
          <w:rFonts w:ascii="Century Gothic" w:hAnsi="Century Gothic" w:cs="Arial"/>
          <w:sz w:val="24"/>
          <w:szCs w:val="24"/>
          <w:lang w:val="de-DE"/>
        </w:rPr>
      </w:pPr>
      <w:r w:rsidRPr="00995B3D">
        <w:rPr>
          <w:rFonts w:ascii="Century Gothic" w:hAnsi="Century Gothic" w:cs="Arial"/>
          <w:sz w:val="24"/>
          <w:szCs w:val="24"/>
          <w:lang w:val="de-DE"/>
        </w:rPr>
        <w:t xml:space="preserve">Zusammenarbeit und Vernetzung mit Kindergarten und </w:t>
      </w:r>
      <w:r w:rsidR="00FC229A" w:rsidRPr="00995B3D">
        <w:rPr>
          <w:rFonts w:ascii="Century Gothic" w:hAnsi="Century Gothic" w:cs="Arial"/>
          <w:sz w:val="24"/>
          <w:szCs w:val="24"/>
          <w:lang w:val="de-DE"/>
        </w:rPr>
        <w:t>Volksschule</w:t>
      </w:r>
      <w:r w:rsidR="00816E69" w:rsidRPr="00995B3D">
        <w:rPr>
          <w:rFonts w:ascii="Century Gothic" w:hAnsi="Century Gothic" w:cs="Arial"/>
          <w:sz w:val="24"/>
          <w:szCs w:val="24"/>
          <w:lang w:val="de-DE"/>
        </w:rPr>
        <w:t xml:space="preserve"> im BiZ</w:t>
      </w:r>
    </w:p>
    <w:p w14:paraId="7E1AF874" w14:textId="77777777" w:rsidR="00BB3F2C" w:rsidRPr="00995B3D" w:rsidRDefault="00BB3F2C" w:rsidP="00995B3D">
      <w:pPr>
        <w:spacing w:after="0"/>
        <w:rPr>
          <w:rFonts w:ascii="Century Gothic" w:hAnsi="Century Gothic" w:cs="Arial"/>
          <w:sz w:val="24"/>
          <w:szCs w:val="24"/>
          <w:lang w:val="de-DE"/>
        </w:rPr>
      </w:pPr>
      <w:r w:rsidRPr="00995B3D">
        <w:rPr>
          <w:rFonts w:ascii="Century Gothic" w:hAnsi="Century Gothic" w:cs="Arial"/>
          <w:sz w:val="24"/>
          <w:szCs w:val="24"/>
          <w:lang w:val="de-DE"/>
        </w:rPr>
        <w:t>Kinderservicestelle der Marktgemeinde Frastanz</w:t>
      </w:r>
    </w:p>
    <w:p w14:paraId="52BB4ABE" w14:textId="7F04E418" w:rsidR="004C2D23" w:rsidRPr="00995B3D" w:rsidRDefault="00F44864" w:rsidP="00995B3D">
      <w:pPr>
        <w:spacing w:after="0"/>
        <w:rPr>
          <w:rFonts w:ascii="Century Gothic" w:hAnsi="Century Gothic" w:cs="Arial"/>
          <w:sz w:val="24"/>
          <w:szCs w:val="24"/>
          <w:lang w:val="de-DE"/>
        </w:rPr>
      </w:pPr>
      <w:r w:rsidRPr="00995B3D">
        <w:rPr>
          <w:rFonts w:ascii="Century Gothic" w:hAnsi="Century Gothic" w:cs="Arial"/>
          <w:sz w:val="24"/>
          <w:szCs w:val="24"/>
          <w:lang w:val="de-DE"/>
        </w:rPr>
        <w:t>Zusammenarbeit mit den Kindergärten</w:t>
      </w:r>
      <w:r w:rsidR="002D5280" w:rsidRPr="00995B3D">
        <w:rPr>
          <w:rFonts w:ascii="Century Gothic" w:hAnsi="Century Gothic" w:cs="Arial"/>
          <w:sz w:val="24"/>
          <w:szCs w:val="24"/>
          <w:lang w:val="de-DE"/>
        </w:rPr>
        <w:t xml:space="preserve"> </w:t>
      </w:r>
      <w:r w:rsidR="00C6518C" w:rsidRPr="00995B3D">
        <w:rPr>
          <w:rFonts w:ascii="Century Gothic" w:hAnsi="Century Gothic" w:cs="Arial"/>
          <w:sz w:val="24"/>
          <w:szCs w:val="24"/>
          <w:lang w:val="de-DE"/>
        </w:rPr>
        <w:t>und der</w:t>
      </w:r>
      <w:r w:rsidR="00E63B84" w:rsidRPr="00995B3D">
        <w:rPr>
          <w:rFonts w:ascii="Century Gothic" w:hAnsi="Century Gothic" w:cs="Arial"/>
          <w:sz w:val="24"/>
          <w:szCs w:val="24"/>
          <w:lang w:val="de-DE"/>
        </w:rPr>
        <w:t xml:space="preserve"> </w:t>
      </w:r>
      <w:r w:rsidR="002D5280" w:rsidRPr="00995B3D">
        <w:rPr>
          <w:rFonts w:ascii="Century Gothic" w:hAnsi="Century Gothic" w:cs="Arial"/>
          <w:sz w:val="24"/>
          <w:szCs w:val="24"/>
          <w:lang w:val="de-DE"/>
        </w:rPr>
        <w:t>Spielgruppe</w:t>
      </w:r>
      <w:r w:rsidRPr="00995B3D">
        <w:rPr>
          <w:rFonts w:ascii="Century Gothic" w:hAnsi="Century Gothic" w:cs="Arial"/>
          <w:sz w:val="24"/>
          <w:szCs w:val="24"/>
          <w:lang w:val="de-DE"/>
        </w:rPr>
        <w:t xml:space="preserve"> im Dorf</w:t>
      </w:r>
    </w:p>
    <w:p w14:paraId="7D259973" w14:textId="274CFC3B" w:rsidR="001D46A4" w:rsidRPr="00995B3D" w:rsidRDefault="006D210C" w:rsidP="00995B3D">
      <w:pPr>
        <w:spacing w:after="0"/>
        <w:rPr>
          <w:rFonts w:ascii="Century Gothic" w:hAnsi="Century Gothic" w:cs="Arial"/>
          <w:sz w:val="24"/>
          <w:szCs w:val="24"/>
          <w:lang w:val="de-DE"/>
        </w:rPr>
      </w:pPr>
      <w:r>
        <w:rPr>
          <w:rFonts w:ascii="Century Gothic" w:hAnsi="Century Gothic"/>
          <w:sz w:val="24"/>
          <w:szCs w:val="24"/>
        </w:rPr>
        <w:t>(</w:t>
      </w:r>
      <w:r w:rsidR="00337CC1">
        <w:rPr>
          <w:rFonts w:ascii="Century Gothic" w:hAnsi="Century Gothic"/>
          <w:sz w:val="24"/>
          <w:szCs w:val="24"/>
        </w:rPr>
        <w:t>Jour</w:t>
      </w:r>
      <w:r>
        <w:rPr>
          <w:rFonts w:ascii="Century Gothic" w:hAnsi="Century Gothic"/>
          <w:sz w:val="24"/>
          <w:szCs w:val="24"/>
        </w:rPr>
        <w:t xml:space="preserve"> </w:t>
      </w:r>
      <w:r w:rsidR="00337CC1">
        <w:rPr>
          <w:rFonts w:ascii="Century Gothic" w:hAnsi="Century Gothic"/>
          <w:sz w:val="24"/>
          <w:szCs w:val="24"/>
        </w:rPr>
        <w:t>Fi</w:t>
      </w:r>
      <w:r w:rsidR="00162A69">
        <w:rPr>
          <w:rFonts w:ascii="Century Gothic" w:hAnsi="Century Gothic"/>
          <w:sz w:val="24"/>
          <w:szCs w:val="24"/>
        </w:rPr>
        <w:t>xe</w:t>
      </w:r>
      <w:r w:rsidR="00337CC1">
        <w:rPr>
          <w:rFonts w:ascii="Century Gothic" w:hAnsi="Century Gothic"/>
          <w:sz w:val="24"/>
          <w:szCs w:val="24"/>
        </w:rPr>
        <w:t xml:space="preserve">, Fortbildungen </w:t>
      </w:r>
      <w:r>
        <w:rPr>
          <w:rFonts w:ascii="Century Gothic" w:hAnsi="Century Gothic"/>
          <w:sz w:val="24"/>
          <w:szCs w:val="24"/>
        </w:rPr>
        <w:t xml:space="preserve">und </w:t>
      </w:r>
      <w:r w:rsidR="001D46A4" w:rsidRPr="00995B3D">
        <w:rPr>
          <w:rFonts w:ascii="Century Gothic" w:hAnsi="Century Gothic"/>
          <w:sz w:val="24"/>
          <w:szCs w:val="24"/>
        </w:rPr>
        <w:t>Übergangsgespräc</w:t>
      </w:r>
      <w:r w:rsidR="002B0C91" w:rsidRPr="00995B3D">
        <w:rPr>
          <w:rFonts w:ascii="Century Gothic" w:hAnsi="Century Gothic"/>
          <w:sz w:val="24"/>
          <w:szCs w:val="24"/>
        </w:rPr>
        <w:t>he</w:t>
      </w:r>
      <w:r>
        <w:rPr>
          <w:rFonts w:ascii="Century Gothic" w:hAnsi="Century Gothic"/>
          <w:sz w:val="24"/>
          <w:szCs w:val="24"/>
        </w:rPr>
        <w:t>)</w:t>
      </w:r>
    </w:p>
    <w:p w14:paraId="38AC7ED5" w14:textId="6F81DCCB" w:rsidR="00F44864" w:rsidRPr="00995B3D" w:rsidRDefault="00F44864" w:rsidP="00995B3D">
      <w:pPr>
        <w:spacing w:after="0"/>
        <w:rPr>
          <w:rFonts w:ascii="Century Gothic" w:hAnsi="Century Gothic" w:cs="Arial"/>
          <w:sz w:val="24"/>
          <w:szCs w:val="24"/>
          <w:lang w:val="de-DE"/>
        </w:rPr>
      </w:pPr>
      <w:r w:rsidRPr="00995B3D">
        <w:rPr>
          <w:rFonts w:ascii="Century Gothic" w:hAnsi="Century Gothic" w:cs="Arial"/>
          <w:sz w:val="24"/>
          <w:szCs w:val="24"/>
          <w:lang w:val="de-DE"/>
        </w:rPr>
        <w:lastRenderedPageBreak/>
        <w:t>Bibliothek und Ludothek</w:t>
      </w:r>
      <w:r w:rsidR="00BB3F2C" w:rsidRPr="00995B3D">
        <w:rPr>
          <w:rFonts w:ascii="Century Gothic" w:hAnsi="Century Gothic" w:cs="Arial"/>
          <w:sz w:val="24"/>
          <w:szCs w:val="24"/>
          <w:lang w:val="de-DE"/>
        </w:rPr>
        <w:t xml:space="preserve"> Frastanz:</w:t>
      </w:r>
      <w:r w:rsidR="00337CC1">
        <w:rPr>
          <w:rFonts w:ascii="Century Gothic" w:hAnsi="Century Gothic" w:cs="Arial"/>
          <w:sz w:val="24"/>
          <w:szCs w:val="24"/>
          <w:lang w:val="de-DE"/>
        </w:rPr>
        <w:t xml:space="preserve"> </w:t>
      </w:r>
      <w:r w:rsidR="00D618EB" w:rsidRPr="00995B3D">
        <w:rPr>
          <w:rFonts w:ascii="Century Gothic" w:hAnsi="Century Gothic" w:cs="Arial"/>
          <w:sz w:val="24"/>
          <w:szCs w:val="24"/>
          <w:lang w:val="de-DE"/>
        </w:rPr>
        <w:t>A</w:t>
      </w:r>
      <w:r w:rsidRPr="00995B3D">
        <w:rPr>
          <w:rFonts w:ascii="Century Gothic" w:hAnsi="Century Gothic" w:cs="Arial"/>
          <w:sz w:val="24"/>
          <w:szCs w:val="24"/>
          <w:lang w:val="de-DE"/>
        </w:rPr>
        <w:t>usleihen von</w:t>
      </w:r>
      <w:r w:rsidR="00BB3F2C" w:rsidRPr="00995B3D">
        <w:rPr>
          <w:rFonts w:ascii="Century Gothic" w:hAnsi="Century Gothic" w:cs="Arial"/>
          <w:sz w:val="24"/>
          <w:szCs w:val="24"/>
          <w:lang w:val="de-DE"/>
        </w:rPr>
        <w:t xml:space="preserve"> Büchern, Spielen un</w:t>
      </w:r>
      <w:r w:rsidRPr="00995B3D">
        <w:rPr>
          <w:rFonts w:ascii="Century Gothic" w:hAnsi="Century Gothic" w:cs="Arial"/>
          <w:sz w:val="24"/>
          <w:szCs w:val="24"/>
          <w:lang w:val="de-DE"/>
        </w:rPr>
        <w:t>d Medien</w:t>
      </w:r>
      <w:r w:rsidR="002D5280" w:rsidRPr="00995B3D">
        <w:rPr>
          <w:rFonts w:ascii="Century Gothic" w:hAnsi="Century Gothic" w:cs="Arial"/>
          <w:sz w:val="24"/>
          <w:szCs w:val="24"/>
          <w:lang w:val="de-DE"/>
        </w:rPr>
        <w:t xml:space="preserve">, </w:t>
      </w:r>
    </w:p>
    <w:p w14:paraId="44E4AA9F" w14:textId="77777777" w:rsidR="00BF122D" w:rsidRDefault="00804C04" w:rsidP="007561EC">
      <w:pPr>
        <w:spacing w:after="0"/>
        <w:rPr>
          <w:rFonts w:ascii="Century Gothic" w:hAnsi="Century Gothic" w:cs="Arial"/>
          <w:sz w:val="24"/>
          <w:szCs w:val="24"/>
          <w:lang w:val="de-DE"/>
        </w:rPr>
      </w:pPr>
      <w:r w:rsidRPr="00995B3D">
        <w:rPr>
          <w:rFonts w:ascii="Century Gothic" w:hAnsi="Century Gothic" w:cs="Arial"/>
          <w:sz w:val="24"/>
          <w:szCs w:val="24"/>
          <w:lang w:val="de-DE"/>
        </w:rPr>
        <w:t>Domino Frastan</w:t>
      </w:r>
      <w:r w:rsidR="00995B3D">
        <w:rPr>
          <w:rFonts w:ascii="Century Gothic" w:hAnsi="Century Gothic" w:cs="Arial"/>
          <w:sz w:val="24"/>
          <w:szCs w:val="24"/>
          <w:lang w:val="de-DE"/>
        </w:rPr>
        <w:t>z,</w:t>
      </w:r>
      <w:r w:rsidR="00337CC1">
        <w:rPr>
          <w:rFonts w:ascii="Century Gothic" w:hAnsi="Century Gothic" w:cs="Arial"/>
          <w:sz w:val="24"/>
          <w:szCs w:val="24"/>
          <w:lang w:val="de-DE"/>
        </w:rPr>
        <w:t xml:space="preserve"> </w:t>
      </w:r>
      <w:r w:rsidRPr="00995B3D">
        <w:rPr>
          <w:rFonts w:ascii="Century Gothic" w:hAnsi="Century Gothic" w:cs="Arial"/>
          <w:sz w:val="24"/>
          <w:szCs w:val="24"/>
          <w:lang w:val="de-DE"/>
        </w:rPr>
        <w:t>Pfarre Frastanz</w:t>
      </w:r>
      <w:r w:rsidR="00995B3D">
        <w:rPr>
          <w:rFonts w:ascii="Century Gothic" w:hAnsi="Century Gothic" w:cs="Arial"/>
          <w:sz w:val="24"/>
          <w:szCs w:val="24"/>
          <w:lang w:val="de-DE"/>
        </w:rPr>
        <w:t>,</w:t>
      </w:r>
      <w:r w:rsidR="00337CC1">
        <w:rPr>
          <w:rFonts w:ascii="Century Gothic" w:hAnsi="Century Gothic" w:cs="Arial"/>
          <w:sz w:val="24"/>
          <w:szCs w:val="24"/>
          <w:lang w:val="de-DE"/>
        </w:rPr>
        <w:t xml:space="preserve"> </w:t>
      </w:r>
      <w:r w:rsidR="0098638A">
        <w:rPr>
          <w:rFonts w:ascii="Century Gothic" w:hAnsi="Century Gothic" w:cs="Arial"/>
          <w:sz w:val="24"/>
          <w:szCs w:val="24"/>
          <w:lang w:val="de-DE"/>
        </w:rPr>
        <w:t>aks</w:t>
      </w:r>
      <w:r w:rsidR="00995B3D">
        <w:rPr>
          <w:rFonts w:ascii="Century Gothic" w:hAnsi="Century Gothic" w:cs="Arial"/>
          <w:sz w:val="24"/>
          <w:szCs w:val="24"/>
          <w:lang w:val="de-DE"/>
        </w:rPr>
        <w:t>,</w:t>
      </w:r>
      <w:r w:rsidR="00337CC1">
        <w:rPr>
          <w:rFonts w:ascii="Century Gothic" w:hAnsi="Century Gothic" w:cs="Arial"/>
          <w:sz w:val="24"/>
          <w:szCs w:val="24"/>
          <w:lang w:val="de-DE"/>
        </w:rPr>
        <w:t xml:space="preserve"> </w:t>
      </w:r>
      <w:r w:rsidR="0098638A">
        <w:rPr>
          <w:rFonts w:ascii="Century Gothic" w:hAnsi="Century Gothic" w:cs="Arial"/>
          <w:sz w:val="24"/>
          <w:szCs w:val="24"/>
          <w:lang w:val="de-DE"/>
        </w:rPr>
        <w:t>ifs</w:t>
      </w:r>
      <w:r w:rsidR="006D210C">
        <w:rPr>
          <w:rFonts w:ascii="Century Gothic" w:hAnsi="Century Gothic" w:cs="Arial"/>
          <w:sz w:val="24"/>
          <w:szCs w:val="24"/>
          <w:lang w:val="de-DE"/>
        </w:rPr>
        <w:t>,</w:t>
      </w:r>
      <w:r w:rsidR="00337CC1">
        <w:rPr>
          <w:rFonts w:ascii="Century Gothic" w:hAnsi="Century Gothic" w:cs="Arial"/>
          <w:sz w:val="24"/>
          <w:szCs w:val="24"/>
          <w:lang w:val="de-DE"/>
        </w:rPr>
        <w:t xml:space="preserve"> </w:t>
      </w:r>
      <w:r w:rsidR="00B46F7C" w:rsidRPr="00995B3D">
        <w:rPr>
          <w:rFonts w:ascii="Century Gothic" w:hAnsi="Century Gothic" w:cs="Arial"/>
          <w:sz w:val="24"/>
          <w:szCs w:val="24"/>
          <w:lang w:val="de-DE"/>
        </w:rPr>
        <w:t>Netzwerk Familie</w:t>
      </w:r>
      <w:r w:rsidR="006D210C">
        <w:rPr>
          <w:rFonts w:ascii="Century Gothic" w:hAnsi="Century Gothic" w:cs="Arial"/>
          <w:sz w:val="24"/>
          <w:szCs w:val="24"/>
          <w:lang w:val="de-DE"/>
        </w:rPr>
        <w:t>,</w:t>
      </w:r>
      <w:r w:rsidR="00337CC1">
        <w:rPr>
          <w:rFonts w:ascii="Century Gothic" w:hAnsi="Century Gothic" w:cs="Arial"/>
          <w:sz w:val="24"/>
          <w:szCs w:val="24"/>
          <w:lang w:val="de-DE"/>
        </w:rPr>
        <w:t xml:space="preserve"> </w:t>
      </w:r>
      <w:r w:rsidR="00BB3F2C" w:rsidRPr="006D210C">
        <w:rPr>
          <w:rFonts w:ascii="Century Gothic" w:hAnsi="Century Gothic" w:cs="Arial"/>
          <w:sz w:val="24"/>
          <w:szCs w:val="24"/>
          <w:lang w:val="de-DE"/>
        </w:rPr>
        <w:t>Okay zusammen</w:t>
      </w:r>
      <w:r w:rsidR="00F44864" w:rsidRPr="006D210C">
        <w:rPr>
          <w:rFonts w:ascii="Century Gothic" w:hAnsi="Century Gothic" w:cs="Arial"/>
          <w:sz w:val="24"/>
          <w:szCs w:val="24"/>
          <w:lang w:val="de-DE"/>
        </w:rPr>
        <w:t>leben</w:t>
      </w:r>
    </w:p>
    <w:p w14:paraId="53ED4BA6" w14:textId="77777777" w:rsidR="00BF122D" w:rsidRDefault="00BF122D" w:rsidP="007561EC">
      <w:pPr>
        <w:spacing w:after="0"/>
        <w:rPr>
          <w:rFonts w:ascii="Century Gothic" w:hAnsi="Century Gothic" w:cs="Arial"/>
          <w:sz w:val="24"/>
          <w:szCs w:val="24"/>
          <w:lang w:val="de-DE"/>
        </w:rPr>
      </w:pPr>
    </w:p>
    <w:p w14:paraId="1D67E2BA" w14:textId="77777777" w:rsidR="00BF122D" w:rsidRDefault="00BF122D" w:rsidP="007561EC">
      <w:pPr>
        <w:spacing w:after="0"/>
        <w:rPr>
          <w:rFonts w:ascii="Century Gothic" w:hAnsi="Century Gothic" w:cs="Arial"/>
          <w:sz w:val="24"/>
          <w:szCs w:val="24"/>
          <w:lang w:val="de-DE"/>
        </w:rPr>
      </w:pPr>
    </w:p>
    <w:p w14:paraId="66364973" w14:textId="77777777" w:rsidR="00BF122D" w:rsidRDefault="00BF122D" w:rsidP="007561EC">
      <w:pPr>
        <w:spacing w:after="0"/>
        <w:rPr>
          <w:rFonts w:ascii="Century Gothic" w:hAnsi="Century Gothic" w:cs="Arial"/>
          <w:sz w:val="24"/>
          <w:szCs w:val="24"/>
          <w:lang w:val="de-DE"/>
        </w:rPr>
      </w:pPr>
    </w:p>
    <w:p w14:paraId="1F3472DD" w14:textId="77777777" w:rsidR="00BF122D" w:rsidRDefault="00BF122D" w:rsidP="00BF122D">
      <w:pPr>
        <w:pStyle w:val="KIBE1"/>
        <w:numPr>
          <w:ilvl w:val="0"/>
          <w:numId w:val="42"/>
        </w:numPr>
      </w:pPr>
      <w:bookmarkStart w:id="59" w:name="_Toc64186103"/>
      <w:bookmarkStart w:id="60" w:name="_Toc153479756"/>
      <w:r>
        <w:t>Die Rolle der Pädagoginnen und Betreuerinnen</w:t>
      </w:r>
      <w:bookmarkEnd w:id="59"/>
      <w:bookmarkEnd w:id="60"/>
    </w:p>
    <w:p w14:paraId="3A274CD8" w14:textId="77777777" w:rsidR="00BF122D" w:rsidRDefault="00BF122D" w:rsidP="00BF122D">
      <w:pPr>
        <w:pStyle w:val="KIBE2"/>
      </w:pPr>
    </w:p>
    <w:p w14:paraId="10BBDC07" w14:textId="77777777" w:rsidR="00BF122D" w:rsidRDefault="00BF122D" w:rsidP="00BF122D">
      <w:pPr>
        <w:pStyle w:val="KIBESchrift"/>
        <w:rPr>
          <w:b/>
          <w:bCs/>
        </w:rPr>
      </w:pPr>
      <w:r w:rsidRPr="00F40E5A">
        <w:rPr>
          <w:b/>
          <w:bCs/>
        </w:rPr>
        <w:t>Wir sehen uns als Entwicklungsbegleiter: innen</w:t>
      </w:r>
      <w:r>
        <w:rPr>
          <w:b/>
          <w:bCs/>
        </w:rPr>
        <w:t>:</w:t>
      </w:r>
    </w:p>
    <w:p w14:paraId="11F4BF0E" w14:textId="77777777" w:rsidR="00BF122D" w:rsidRPr="00F40E5A" w:rsidRDefault="00BF122D" w:rsidP="00BF122D">
      <w:pPr>
        <w:pStyle w:val="KIBESchrift"/>
        <w:rPr>
          <w:b/>
          <w:bCs/>
        </w:rPr>
      </w:pPr>
    </w:p>
    <w:p w14:paraId="75522CA3" w14:textId="77777777" w:rsidR="00BF122D" w:rsidRDefault="00BF122D" w:rsidP="00BF122D">
      <w:pPr>
        <w:pStyle w:val="KIBESchrift"/>
        <w:rPr>
          <w:color w:val="000000" w:themeColor="text1"/>
        </w:rPr>
      </w:pPr>
      <w:r w:rsidRPr="00BC2A0F">
        <w:t xml:space="preserve">Unser Betreuungsteam besteht aus pädagogischen Fachkräften, </w:t>
      </w:r>
      <w:r>
        <w:t xml:space="preserve">Elementarpädagog: innen und einer inklusive Elementarpädagogin </w:t>
      </w:r>
      <w:r w:rsidRPr="00BC2A0F">
        <w:t>Wald- und Bewegungspädagoginnen, Betreuerinnen, die sich in Ausbil</w:t>
      </w:r>
      <w:r>
        <w:t xml:space="preserve">dung befinden oder eine pädagogische Ausbildung beginnen. Zudem bieten die Gemeinde die Möglichkeit ein freiwilliges soziales Jahr (FSJ) bzw. den Zivildienstbei uns zu absolvieren. </w:t>
      </w:r>
      <w:r w:rsidRPr="00484A60">
        <w:rPr>
          <w:color w:val="000000" w:themeColor="text1"/>
        </w:rPr>
        <w:t>Jede Gruppe wird von einer Elementarpädagogin oder pädagogischen Fachkraft geleitet.</w:t>
      </w:r>
      <w:r>
        <w:rPr>
          <w:color w:val="000000" w:themeColor="text1"/>
        </w:rPr>
        <w:t xml:space="preserve"> </w:t>
      </w:r>
      <w:r w:rsidRPr="00BC2A0F">
        <w:t>Jede Mitarbeiterin ist für verschiedene Aufgaben verantwortlich und bringt sich entsprechend ihrer Stärken und Interessen ein. Dadurch ergibt sich ein vielschichtiges Team</w:t>
      </w:r>
      <w:r>
        <w:t>,</w:t>
      </w:r>
      <w:r w:rsidRPr="00BC2A0F">
        <w:t xml:space="preserve"> da</w:t>
      </w:r>
      <w:r>
        <w:t>ss</w:t>
      </w:r>
      <w:r w:rsidRPr="00BC2A0F">
        <w:t xml:space="preserve"> den ebenso vielschichten Betreuungsalltag bestmöglich gestalten kann. Regelmäßige Fort- und Weiterbildungen sind für uns </w:t>
      </w:r>
      <w:r w:rsidRPr="00484A60">
        <w:rPr>
          <w:color w:val="000000" w:themeColor="text1"/>
        </w:rPr>
        <w:t>selbstverständlich. Wir leben Vielfallt und sprechen viele Sprachen.</w:t>
      </w:r>
    </w:p>
    <w:p w14:paraId="1D90FC8B" w14:textId="77777777" w:rsidR="00BF122D" w:rsidRPr="00502CD4" w:rsidRDefault="00BF122D" w:rsidP="00BF122D">
      <w:pPr>
        <w:pStyle w:val="KIBESchrift"/>
      </w:pPr>
    </w:p>
    <w:p w14:paraId="2328401F" w14:textId="2E5F14E7" w:rsidR="00DB2EDE" w:rsidRDefault="00DB2EDE" w:rsidP="00DB2EDE">
      <w:pPr>
        <w:spacing w:after="0"/>
        <w:rPr>
          <w:rFonts w:ascii="Century Gothic" w:hAnsi="Century Gothic" w:cs="Arial"/>
          <w:sz w:val="24"/>
          <w:szCs w:val="24"/>
          <w:lang w:val="de-DE"/>
        </w:rPr>
      </w:pPr>
    </w:p>
    <w:p w14:paraId="484E743C" w14:textId="148A36E4" w:rsidR="001969DA" w:rsidRDefault="006752AD" w:rsidP="00DB2EDE">
      <w:pPr>
        <w:spacing w:after="0"/>
        <w:rPr>
          <w:rFonts w:ascii="Century Gothic" w:hAnsi="Century Gothic" w:cs="Arial"/>
          <w:b/>
          <w:bCs/>
          <w:sz w:val="24"/>
          <w:szCs w:val="24"/>
          <w:lang w:val="de-DE"/>
        </w:rPr>
      </w:pPr>
      <w:r>
        <w:rPr>
          <w:rFonts w:ascii="Century Gothic" w:hAnsi="Century Gothic" w:cs="Arial"/>
          <w:b/>
          <w:bCs/>
          <w:sz w:val="24"/>
          <w:szCs w:val="24"/>
          <w:lang w:val="de-DE"/>
        </w:rPr>
        <w:t>Für uns ist wichtig:</w:t>
      </w:r>
    </w:p>
    <w:p w14:paraId="1A2496F4" w14:textId="77777777" w:rsidR="00F530A6" w:rsidRPr="00F40E5A" w:rsidRDefault="00F530A6" w:rsidP="00DB2EDE">
      <w:pPr>
        <w:spacing w:after="0"/>
        <w:rPr>
          <w:rFonts w:ascii="Century Gothic" w:hAnsi="Century Gothic" w:cs="Arial"/>
          <w:b/>
          <w:bCs/>
          <w:sz w:val="24"/>
          <w:szCs w:val="24"/>
          <w:lang w:val="de-DE"/>
        </w:rPr>
      </w:pPr>
    </w:p>
    <w:p w14:paraId="15CAB78D" w14:textId="490F84E5" w:rsidR="00DB2EDE" w:rsidRPr="00BC2A0F" w:rsidRDefault="00DB2EDE" w:rsidP="00DB2EDE">
      <w:pPr>
        <w:spacing w:after="0"/>
        <w:rPr>
          <w:rFonts w:ascii="Century Gothic" w:hAnsi="Century Gothic" w:cs="Arial"/>
          <w:sz w:val="24"/>
          <w:szCs w:val="24"/>
          <w:lang w:val="de-DE"/>
        </w:rPr>
      </w:pPr>
      <w:r w:rsidRPr="00BC2A0F">
        <w:rPr>
          <w:rFonts w:ascii="Century Gothic" w:hAnsi="Century Gothic" w:cs="Arial"/>
          <w:sz w:val="24"/>
          <w:szCs w:val="24"/>
          <w:lang w:val="de-DE"/>
        </w:rPr>
        <w:t>Offenheit, wertfreier Zugang zum Kind, positiver Blick aufs Kind, die Wertschätzung gegenüber den Kindern, Eltern und anderen Betreuungsperso</w:t>
      </w:r>
      <w:r>
        <w:rPr>
          <w:rFonts w:ascii="Century Gothic" w:hAnsi="Century Gothic" w:cs="Arial"/>
          <w:sz w:val="24"/>
          <w:szCs w:val="24"/>
          <w:lang w:val="de-DE"/>
        </w:rPr>
        <w:t>nen, Bedürfnisse der Kinder wahr</w:t>
      </w:r>
      <w:r w:rsidRPr="00BC2A0F">
        <w:rPr>
          <w:rFonts w:ascii="Century Gothic" w:hAnsi="Century Gothic" w:cs="Arial"/>
          <w:sz w:val="24"/>
          <w:szCs w:val="24"/>
          <w:lang w:val="de-DE"/>
        </w:rPr>
        <w:t>nehmen und darauf reagieren, sich auch zurück</w:t>
      </w:r>
      <w:r>
        <w:rPr>
          <w:rFonts w:ascii="Century Gothic" w:hAnsi="Century Gothic" w:cs="Arial"/>
          <w:sz w:val="24"/>
          <w:szCs w:val="24"/>
          <w:lang w:val="de-DE"/>
        </w:rPr>
        <w:t>zu</w:t>
      </w:r>
      <w:r w:rsidRPr="00BC2A0F">
        <w:rPr>
          <w:rFonts w:ascii="Century Gothic" w:hAnsi="Century Gothic" w:cs="Arial"/>
          <w:sz w:val="24"/>
          <w:szCs w:val="24"/>
          <w:lang w:val="de-DE"/>
        </w:rPr>
        <w:t>nehmen, Kinder in ihrer Entwicklung begleiten, Herzlichkeit, Empathie, Beobachtung, Reflexion, Pflege, Vorbereitung der Umgebung, schriftliche Vorbereitung und Dokumentation, Verlässlichkeit, Gewissenhaftigkeit</w:t>
      </w:r>
      <w:r>
        <w:rPr>
          <w:rFonts w:ascii="Century Gothic" w:hAnsi="Century Gothic" w:cs="Arial"/>
          <w:sz w:val="24"/>
          <w:szCs w:val="24"/>
          <w:lang w:val="de-DE"/>
        </w:rPr>
        <w:t>,</w:t>
      </w:r>
      <w:r w:rsidR="00484A60" w:rsidRPr="00484A60">
        <w:rPr>
          <w:rFonts w:ascii="Century Gothic" w:hAnsi="Century Gothic" w:cs="Arial"/>
          <w:sz w:val="24"/>
          <w:szCs w:val="24"/>
          <w:lang w:val="de-DE"/>
        </w:rPr>
        <w:t xml:space="preserve"> </w:t>
      </w:r>
      <w:r w:rsidR="00484A60" w:rsidRPr="00BC2A0F">
        <w:rPr>
          <w:rFonts w:ascii="Century Gothic" w:hAnsi="Century Gothic" w:cs="Arial"/>
          <w:sz w:val="24"/>
          <w:szCs w:val="24"/>
          <w:lang w:val="de-DE"/>
        </w:rPr>
        <w:t>sogenannte professionelle Distanz</w:t>
      </w:r>
      <w:r w:rsidR="00484A60">
        <w:rPr>
          <w:rFonts w:ascii="Century Gothic" w:hAnsi="Century Gothic" w:cs="Arial"/>
          <w:sz w:val="24"/>
          <w:szCs w:val="24"/>
          <w:lang w:val="de-DE"/>
        </w:rPr>
        <w:t>,</w:t>
      </w:r>
      <w:r>
        <w:rPr>
          <w:rFonts w:ascii="Century Gothic" w:hAnsi="Century Gothic" w:cs="Arial"/>
          <w:sz w:val="24"/>
          <w:szCs w:val="24"/>
          <w:lang w:val="de-DE"/>
        </w:rPr>
        <w:t xml:space="preserve"> Fürsprecher für das Kind sein</w:t>
      </w:r>
      <w:r w:rsidR="00416B1B" w:rsidRPr="00484A60">
        <w:rPr>
          <w:rFonts w:ascii="Century Gothic" w:hAnsi="Century Gothic" w:cs="Arial"/>
          <w:color w:val="000000" w:themeColor="text1"/>
          <w:sz w:val="24"/>
          <w:szCs w:val="24"/>
          <w:lang w:val="de-DE"/>
        </w:rPr>
        <w:t>,</w:t>
      </w:r>
      <w:r w:rsidR="00817DB3" w:rsidRPr="00484A60">
        <w:rPr>
          <w:rFonts w:ascii="Century Gothic" w:hAnsi="Century Gothic" w:cs="Arial"/>
          <w:color w:val="000000" w:themeColor="text1"/>
          <w:sz w:val="24"/>
          <w:szCs w:val="24"/>
          <w:lang w:val="de-DE"/>
        </w:rPr>
        <w:t xml:space="preserve"> </w:t>
      </w:r>
      <w:r w:rsidR="00416B1B" w:rsidRPr="00484A60">
        <w:rPr>
          <w:rFonts w:ascii="Century Gothic" w:hAnsi="Century Gothic" w:cs="Arial"/>
          <w:color w:val="000000" w:themeColor="text1"/>
          <w:sz w:val="24"/>
          <w:szCs w:val="24"/>
          <w:lang w:val="de-DE"/>
        </w:rPr>
        <w:t>Empathie</w:t>
      </w:r>
    </w:p>
    <w:p w14:paraId="1CF0503A" w14:textId="77777777" w:rsidR="00DB2EDE" w:rsidRPr="00DA5230" w:rsidRDefault="00DB2EDE" w:rsidP="00DB2EDE">
      <w:pPr>
        <w:spacing w:after="0"/>
        <w:rPr>
          <w:rFonts w:ascii="Century Gothic" w:hAnsi="Century Gothic" w:cs="Arial"/>
          <w:b/>
          <w:color w:val="000000" w:themeColor="text1"/>
          <w:sz w:val="28"/>
          <w:szCs w:val="28"/>
          <w:lang w:val="de-DE"/>
        </w:rPr>
      </w:pPr>
    </w:p>
    <w:p w14:paraId="3F18D238" w14:textId="15688FCA" w:rsidR="002E06EF" w:rsidRDefault="00DB2EDE" w:rsidP="00F87CCE">
      <w:pPr>
        <w:spacing w:after="0"/>
        <w:rPr>
          <w:rFonts w:ascii="Century Gothic" w:hAnsi="Century Gothic" w:cs="Arial"/>
          <w:b/>
          <w:bCs/>
          <w:color w:val="000000" w:themeColor="text1"/>
          <w:sz w:val="24"/>
          <w:szCs w:val="24"/>
          <w:lang w:val="de-DE"/>
        </w:rPr>
      </w:pPr>
      <w:r w:rsidRPr="00F40E5A">
        <w:rPr>
          <w:rFonts w:ascii="Century Gothic" w:hAnsi="Century Gothic" w:cs="Arial"/>
          <w:b/>
          <w:bCs/>
          <w:color w:val="000000" w:themeColor="text1"/>
          <w:sz w:val="24"/>
          <w:szCs w:val="24"/>
          <w:lang w:val="de-DE"/>
        </w:rPr>
        <w:t xml:space="preserve">Wir legen </w:t>
      </w:r>
      <w:r w:rsidR="00DA2C8A" w:rsidRPr="00F40E5A">
        <w:rPr>
          <w:rFonts w:ascii="Century Gothic" w:hAnsi="Century Gothic" w:cs="Arial"/>
          <w:b/>
          <w:bCs/>
          <w:color w:val="000000" w:themeColor="text1"/>
          <w:sz w:val="24"/>
          <w:szCs w:val="24"/>
          <w:lang w:val="de-DE"/>
        </w:rPr>
        <w:t>Wert</w:t>
      </w:r>
      <w:r w:rsidR="006752AD">
        <w:rPr>
          <w:rFonts w:ascii="Century Gothic" w:hAnsi="Century Gothic" w:cs="Arial"/>
          <w:b/>
          <w:bCs/>
          <w:color w:val="000000" w:themeColor="text1"/>
          <w:sz w:val="24"/>
          <w:szCs w:val="24"/>
          <w:lang w:val="de-DE"/>
        </w:rPr>
        <w:t>:</w:t>
      </w:r>
    </w:p>
    <w:p w14:paraId="3AE115BB" w14:textId="77777777" w:rsidR="00F530A6" w:rsidRPr="00F40E5A" w:rsidRDefault="00F530A6" w:rsidP="00F87CCE">
      <w:pPr>
        <w:spacing w:after="0"/>
        <w:rPr>
          <w:rFonts w:ascii="Century Gothic" w:hAnsi="Century Gothic" w:cs="Arial"/>
          <w:b/>
          <w:bCs/>
          <w:color w:val="000000" w:themeColor="text1"/>
          <w:sz w:val="24"/>
          <w:szCs w:val="24"/>
          <w:lang w:val="de-DE"/>
        </w:rPr>
      </w:pPr>
    </w:p>
    <w:p w14:paraId="3C9C3BA4" w14:textId="61EE76A8" w:rsidR="006512B1" w:rsidRDefault="002E06EF" w:rsidP="00F87CCE">
      <w:pPr>
        <w:spacing w:after="0"/>
        <w:rPr>
          <w:rFonts w:ascii="Century Gothic" w:hAnsi="Century Gothic" w:cs="Arial"/>
          <w:color w:val="000000" w:themeColor="text1"/>
          <w:sz w:val="24"/>
          <w:szCs w:val="24"/>
          <w:lang w:val="de-DE"/>
        </w:rPr>
      </w:pPr>
      <w:r>
        <w:rPr>
          <w:rFonts w:ascii="Century Gothic" w:hAnsi="Century Gothic" w:cs="Arial"/>
          <w:color w:val="000000" w:themeColor="text1"/>
          <w:sz w:val="24"/>
          <w:szCs w:val="24"/>
          <w:lang w:val="de-DE"/>
        </w:rPr>
        <w:t>I</w:t>
      </w:r>
      <w:r w:rsidR="00DB2EDE" w:rsidRPr="00DA5230">
        <w:rPr>
          <w:rFonts w:ascii="Century Gothic" w:hAnsi="Century Gothic" w:cs="Arial"/>
          <w:color w:val="000000" w:themeColor="text1"/>
          <w:sz w:val="24"/>
          <w:szCs w:val="24"/>
          <w:lang w:val="de-DE"/>
        </w:rPr>
        <w:t xml:space="preserve">nnerhalb unseres Teams </w:t>
      </w:r>
      <w:r>
        <w:rPr>
          <w:rFonts w:ascii="Century Gothic" w:hAnsi="Century Gothic" w:cs="Arial"/>
          <w:color w:val="000000" w:themeColor="text1"/>
          <w:sz w:val="24"/>
          <w:szCs w:val="24"/>
          <w:lang w:val="de-DE"/>
        </w:rPr>
        <w:t xml:space="preserve">legen wir </w:t>
      </w:r>
      <w:r w:rsidR="00DB2EDE" w:rsidRPr="00DA5230">
        <w:rPr>
          <w:rFonts w:ascii="Century Gothic" w:hAnsi="Century Gothic" w:cs="Arial"/>
          <w:color w:val="000000" w:themeColor="text1"/>
          <w:sz w:val="24"/>
          <w:szCs w:val="24"/>
          <w:lang w:val="de-DE"/>
        </w:rPr>
        <w:t xml:space="preserve">Wert auf </w:t>
      </w:r>
      <w:r w:rsidR="00D36B4C" w:rsidRPr="00DA5230">
        <w:rPr>
          <w:rFonts w:ascii="Century Gothic" w:hAnsi="Century Gothic" w:cs="Arial"/>
          <w:color w:val="000000" w:themeColor="text1"/>
          <w:sz w:val="24"/>
          <w:szCs w:val="24"/>
          <w:lang w:val="de-DE"/>
        </w:rPr>
        <w:t>Onboarding</w:t>
      </w:r>
      <w:r w:rsidR="00416B1B" w:rsidRPr="00DA5230">
        <w:rPr>
          <w:rFonts w:ascii="Century Gothic" w:hAnsi="Century Gothic" w:cs="Arial"/>
          <w:color w:val="000000" w:themeColor="text1"/>
          <w:sz w:val="24"/>
          <w:szCs w:val="24"/>
          <w:lang w:val="de-DE"/>
        </w:rPr>
        <w:t xml:space="preserve">, </w:t>
      </w:r>
    </w:p>
    <w:p w14:paraId="0A042B2E" w14:textId="39F66562" w:rsidR="00416B1B" w:rsidRPr="00DA5230" w:rsidRDefault="00DB2EDE" w:rsidP="00F87CCE">
      <w:pPr>
        <w:spacing w:after="0"/>
        <w:rPr>
          <w:rFonts w:ascii="Century Gothic" w:hAnsi="Century Gothic" w:cs="Arial"/>
          <w:color w:val="000000" w:themeColor="text1"/>
          <w:sz w:val="24"/>
          <w:szCs w:val="24"/>
          <w:lang w:val="de-DE"/>
        </w:rPr>
      </w:pPr>
      <w:r w:rsidRPr="00DA5230">
        <w:rPr>
          <w:rFonts w:ascii="Century Gothic" w:hAnsi="Century Gothic" w:cs="Arial"/>
          <w:color w:val="000000" w:themeColor="text1"/>
          <w:sz w:val="24"/>
          <w:szCs w:val="24"/>
          <w:lang w:val="de-DE"/>
        </w:rPr>
        <w:t xml:space="preserve">Team </w:t>
      </w:r>
      <w:r w:rsidR="00ED3400" w:rsidRPr="00DA5230">
        <w:rPr>
          <w:rFonts w:ascii="Century Gothic" w:hAnsi="Century Gothic" w:cs="Arial"/>
          <w:color w:val="000000" w:themeColor="text1"/>
          <w:sz w:val="24"/>
          <w:szCs w:val="24"/>
          <w:lang w:val="de-DE"/>
        </w:rPr>
        <w:t>–</w:t>
      </w:r>
      <w:r w:rsidRPr="00DA5230">
        <w:rPr>
          <w:rFonts w:ascii="Century Gothic" w:hAnsi="Century Gothic" w:cs="Arial"/>
          <w:color w:val="000000" w:themeColor="text1"/>
          <w:sz w:val="24"/>
          <w:szCs w:val="24"/>
          <w:lang w:val="de-DE"/>
        </w:rPr>
        <w:t xml:space="preserve"> Building</w:t>
      </w:r>
      <w:r w:rsidR="00ED3400" w:rsidRPr="00DA5230">
        <w:rPr>
          <w:rFonts w:ascii="Century Gothic" w:hAnsi="Century Gothic" w:cs="Arial"/>
          <w:color w:val="000000" w:themeColor="text1"/>
          <w:sz w:val="24"/>
          <w:szCs w:val="24"/>
          <w:lang w:val="de-DE"/>
        </w:rPr>
        <w:t xml:space="preserve"> und Entwicklung</w:t>
      </w:r>
      <w:r w:rsidRPr="00DA5230">
        <w:rPr>
          <w:rFonts w:ascii="Century Gothic" w:hAnsi="Century Gothic" w:cs="Arial"/>
          <w:color w:val="000000" w:themeColor="text1"/>
          <w:sz w:val="24"/>
          <w:szCs w:val="24"/>
          <w:lang w:val="de-DE"/>
        </w:rPr>
        <w:t xml:space="preserve">, Austausch, Reflexion, Planung, </w:t>
      </w:r>
      <w:r w:rsidR="008530B8" w:rsidRPr="00DA5230">
        <w:rPr>
          <w:rFonts w:ascii="Century Gothic" w:hAnsi="Century Gothic" w:cs="Arial"/>
          <w:color w:val="000000" w:themeColor="text1"/>
          <w:sz w:val="24"/>
          <w:szCs w:val="24"/>
          <w:lang w:val="de-DE"/>
        </w:rPr>
        <w:t>Absprachen, Fort</w:t>
      </w:r>
      <w:r w:rsidR="00817DB3" w:rsidRPr="00DA5230">
        <w:rPr>
          <w:rFonts w:ascii="Century Gothic" w:hAnsi="Century Gothic" w:cs="Arial"/>
          <w:color w:val="000000" w:themeColor="text1"/>
          <w:sz w:val="24"/>
          <w:szCs w:val="24"/>
          <w:lang w:val="de-DE"/>
        </w:rPr>
        <w:t xml:space="preserve">- und </w:t>
      </w:r>
      <w:r w:rsidR="00416B1B" w:rsidRPr="00DA5230">
        <w:rPr>
          <w:rFonts w:ascii="Century Gothic" w:hAnsi="Century Gothic" w:cs="Arial"/>
          <w:color w:val="000000" w:themeColor="text1"/>
          <w:sz w:val="24"/>
          <w:szCs w:val="24"/>
          <w:lang w:val="de-DE"/>
        </w:rPr>
        <w:t xml:space="preserve">Weiterbildung, Fallbesprechungen, kollegiale Beratung (Intervision), Supervision, </w:t>
      </w:r>
      <w:r w:rsidR="00817DB3" w:rsidRPr="00DA5230">
        <w:rPr>
          <w:rFonts w:ascii="Century Gothic" w:hAnsi="Century Gothic" w:cs="Arial"/>
          <w:color w:val="000000" w:themeColor="text1"/>
          <w:sz w:val="24"/>
          <w:szCs w:val="24"/>
          <w:lang w:val="de-DE"/>
        </w:rPr>
        <w:t>s</w:t>
      </w:r>
      <w:r w:rsidRPr="00DA5230">
        <w:rPr>
          <w:rFonts w:ascii="Century Gothic" w:hAnsi="Century Gothic" w:cs="Arial"/>
          <w:color w:val="000000" w:themeColor="text1"/>
          <w:sz w:val="24"/>
          <w:szCs w:val="24"/>
          <w:lang w:val="de-DE"/>
        </w:rPr>
        <w:t>tärken</w:t>
      </w:r>
      <w:r w:rsidR="00416B1B" w:rsidRPr="00DA5230">
        <w:rPr>
          <w:rFonts w:ascii="Century Gothic" w:hAnsi="Century Gothic" w:cs="Arial"/>
          <w:color w:val="000000" w:themeColor="text1"/>
          <w:sz w:val="24"/>
          <w:szCs w:val="24"/>
          <w:lang w:val="de-DE"/>
        </w:rPr>
        <w:t>orientiertes Arbeiten</w:t>
      </w:r>
      <w:r w:rsidRPr="00DA5230">
        <w:rPr>
          <w:rFonts w:ascii="Century Gothic" w:hAnsi="Century Gothic" w:cs="Arial"/>
          <w:color w:val="000000" w:themeColor="text1"/>
          <w:sz w:val="24"/>
          <w:szCs w:val="24"/>
          <w:lang w:val="de-DE"/>
        </w:rPr>
        <w:t xml:space="preserve"> und Individualität</w:t>
      </w:r>
      <w:r w:rsidR="00D7124C" w:rsidRPr="00DA5230">
        <w:rPr>
          <w:rFonts w:ascii="Century Gothic" w:hAnsi="Century Gothic" w:cs="Arial"/>
          <w:color w:val="000000" w:themeColor="text1"/>
          <w:sz w:val="24"/>
          <w:szCs w:val="24"/>
          <w:lang w:val="de-DE"/>
        </w:rPr>
        <w:t>,</w:t>
      </w:r>
      <w:r w:rsidRPr="00DA5230">
        <w:rPr>
          <w:rFonts w:ascii="Century Gothic" w:hAnsi="Century Gothic" w:cs="Arial"/>
          <w:color w:val="000000" w:themeColor="text1"/>
          <w:sz w:val="24"/>
          <w:szCs w:val="24"/>
          <w:lang w:val="de-DE"/>
        </w:rPr>
        <w:t xml:space="preserve"> um der qualitativ hochwertigen pädagogischen Arbeit gerecht zu werden. </w:t>
      </w:r>
    </w:p>
    <w:p w14:paraId="73D1A498" w14:textId="77777777" w:rsidR="00817DB3" w:rsidRDefault="00817DB3" w:rsidP="00F87CCE">
      <w:pPr>
        <w:spacing w:after="0"/>
        <w:rPr>
          <w:rFonts w:ascii="Century Gothic" w:hAnsi="Century Gothic" w:cs="Arial"/>
          <w:sz w:val="24"/>
          <w:szCs w:val="24"/>
          <w:lang w:val="de-DE"/>
        </w:rPr>
      </w:pPr>
    </w:p>
    <w:p w14:paraId="18DEBB54" w14:textId="6760EC62" w:rsidR="002E06EF" w:rsidRDefault="002E06EF" w:rsidP="00F87CCE">
      <w:pPr>
        <w:spacing w:after="0"/>
        <w:rPr>
          <w:rFonts w:ascii="Century Gothic" w:hAnsi="Century Gothic" w:cs="Arial"/>
          <w:b/>
          <w:bCs/>
          <w:color w:val="000000" w:themeColor="text1"/>
          <w:sz w:val="24"/>
          <w:szCs w:val="24"/>
          <w:lang w:val="de-DE"/>
        </w:rPr>
      </w:pPr>
      <w:r w:rsidRPr="00F40E5A">
        <w:rPr>
          <w:rFonts w:ascii="Century Gothic" w:hAnsi="Century Gothic" w:cs="Arial"/>
          <w:b/>
          <w:bCs/>
          <w:color w:val="000000" w:themeColor="text1"/>
          <w:sz w:val="24"/>
          <w:szCs w:val="24"/>
          <w:lang w:val="de-DE"/>
        </w:rPr>
        <w:lastRenderedPageBreak/>
        <w:t>Wir bilden uns weiter</w:t>
      </w:r>
      <w:r w:rsidR="006752AD">
        <w:rPr>
          <w:rFonts w:ascii="Century Gothic" w:hAnsi="Century Gothic" w:cs="Arial"/>
          <w:b/>
          <w:bCs/>
          <w:color w:val="000000" w:themeColor="text1"/>
          <w:sz w:val="24"/>
          <w:szCs w:val="24"/>
          <w:lang w:val="de-DE"/>
        </w:rPr>
        <w:t>:</w:t>
      </w:r>
    </w:p>
    <w:p w14:paraId="0C62EB94" w14:textId="77777777" w:rsidR="00F530A6" w:rsidRPr="00F40E5A" w:rsidRDefault="00F530A6" w:rsidP="00F87CCE">
      <w:pPr>
        <w:spacing w:after="0"/>
        <w:rPr>
          <w:rFonts w:ascii="Century Gothic" w:hAnsi="Century Gothic" w:cs="Arial"/>
          <w:b/>
          <w:bCs/>
          <w:color w:val="000000" w:themeColor="text1"/>
          <w:sz w:val="24"/>
          <w:szCs w:val="24"/>
          <w:lang w:val="de-DE"/>
        </w:rPr>
      </w:pPr>
    </w:p>
    <w:p w14:paraId="4F77AAEA" w14:textId="6AA1699E" w:rsidR="000C1848" w:rsidRDefault="000C1848" w:rsidP="00F87CCE">
      <w:pPr>
        <w:spacing w:after="0"/>
        <w:rPr>
          <w:rFonts w:ascii="Century Gothic" w:hAnsi="Century Gothic" w:cs="Arial"/>
          <w:color w:val="000000" w:themeColor="text1"/>
          <w:sz w:val="24"/>
          <w:szCs w:val="24"/>
          <w:lang w:val="de-DE"/>
        </w:rPr>
      </w:pPr>
      <w:r w:rsidRPr="0021613D">
        <w:rPr>
          <w:rFonts w:ascii="Century Gothic" w:hAnsi="Century Gothic" w:cs="Arial"/>
          <w:color w:val="000000" w:themeColor="text1"/>
          <w:sz w:val="24"/>
          <w:szCs w:val="24"/>
          <w:lang w:val="de-DE"/>
        </w:rPr>
        <w:t>Fortbildung</w:t>
      </w:r>
      <w:r w:rsidR="00416B1B" w:rsidRPr="0021613D">
        <w:rPr>
          <w:rFonts w:ascii="Century Gothic" w:hAnsi="Century Gothic" w:cs="Arial"/>
          <w:color w:val="000000" w:themeColor="text1"/>
          <w:sz w:val="24"/>
          <w:szCs w:val="24"/>
          <w:lang w:val="de-DE"/>
        </w:rPr>
        <w:t xml:space="preserve">en </w:t>
      </w:r>
      <w:r w:rsidR="0021613D" w:rsidRPr="0021613D">
        <w:rPr>
          <w:rFonts w:ascii="Century Gothic" w:hAnsi="Century Gothic" w:cs="Arial"/>
          <w:color w:val="000000" w:themeColor="text1"/>
          <w:sz w:val="24"/>
          <w:szCs w:val="24"/>
          <w:lang w:val="de-DE"/>
        </w:rPr>
        <w:t xml:space="preserve">zu den aktuellen pädagogischen Themen, </w:t>
      </w:r>
      <w:r w:rsidR="006752AD">
        <w:rPr>
          <w:rFonts w:ascii="Century Gothic" w:hAnsi="Century Gothic" w:cs="Arial"/>
          <w:color w:val="000000" w:themeColor="text1"/>
          <w:sz w:val="24"/>
          <w:szCs w:val="24"/>
          <w:lang w:val="de-DE"/>
        </w:rPr>
        <w:t>Kinderschutz</w:t>
      </w:r>
      <w:r w:rsidR="002F406A">
        <w:rPr>
          <w:rFonts w:ascii="Century Gothic" w:hAnsi="Century Gothic" w:cs="Arial"/>
          <w:color w:val="000000" w:themeColor="text1"/>
          <w:sz w:val="24"/>
          <w:szCs w:val="24"/>
          <w:lang w:val="de-DE"/>
        </w:rPr>
        <w:t>, pflegerische Hilfstätigkeiten,</w:t>
      </w:r>
      <w:r w:rsidR="006752AD">
        <w:rPr>
          <w:rFonts w:ascii="Century Gothic" w:hAnsi="Century Gothic" w:cs="Arial"/>
          <w:color w:val="000000" w:themeColor="text1"/>
          <w:sz w:val="24"/>
          <w:szCs w:val="24"/>
          <w:lang w:val="de-DE"/>
        </w:rPr>
        <w:t xml:space="preserve"> </w:t>
      </w:r>
      <w:r w:rsidR="00416B1B" w:rsidRPr="0021613D">
        <w:rPr>
          <w:rFonts w:ascii="Century Gothic" w:hAnsi="Century Gothic" w:cs="Arial"/>
          <w:color w:val="000000" w:themeColor="text1"/>
          <w:sz w:val="24"/>
          <w:szCs w:val="24"/>
          <w:lang w:val="de-DE"/>
        </w:rPr>
        <w:t xml:space="preserve">Hygieneschulung und </w:t>
      </w:r>
      <w:r w:rsidR="002D3FDF" w:rsidRPr="0021613D">
        <w:rPr>
          <w:rFonts w:ascii="Century Gothic" w:hAnsi="Century Gothic" w:cs="Arial"/>
          <w:color w:val="000000" w:themeColor="text1"/>
          <w:sz w:val="24"/>
          <w:szCs w:val="24"/>
          <w:lang w:val="de-DE"/>
        </w:rPr>
        <w:t>Erste-Hilfe-Kurse</w:t>
      </w:r>
      <w:r w:rsidR="0021613D" w:rsidRPr="0021613D">
        <w:rPr>
          <w:rFonts w:ascii="Century Gothic" w:hAnsi="Century Gothic" w:cs="Arial"/>
          <w:color w:val="000000" w:themeColor="text1"/>
          <w:sz w:val="24"/>
          <w:szCs w:val="24"/>
          <w:lang w:val="de-DE"/>
        </w:rPr>
        <w:t xml:space="preserve"> </w:t>
      </w:r>
      <w:r w:rsidR="00416B1B" w:rsidRPr="0021613D">
        <w:rPr>
          <w:rFonts w:ascii="Century Gothic" w:hAnsi="Century Gothic" w:cs="Arial"/>
          <w:color w:val="000000" w:themeColor="text1"/>
          <w:sz w:val="24"/>
          <w:szCs w:val="24"/>
          <w:lang w:val="de-DE"/>
        </w:rPr>
        <w:t>werden bei uns regelmäßig durchgeführt</w:t>
      </w:r>
      <w:r w:rsidR="00817DB3" w:rsidRPr="0021613D">
        <w:rPr>
          <w:rFonts w:ascii="Century Gothic" w:hAnsi="Century Gothic" w:cs="Arial"/>
          <w:color w:val="000000" w:themeColor="text1"/>
          <w:sz w:val="24"/>
          <w:szCs w:val="24"/>
          <w:lang w:val="de-DE"/>
        </w:rPr>
        <w:t>.</w:t>
      </w:r>
    </w:p>
    <w:p w14:paraId="50912AC8" w14:textId="77777777" w:rsidR="00DD2F39" w:rsidRDefault="00DD2F39" w:rsidP="00F87CCE">
      <w:pPr>
        <w:spacing w:after="0"/>
        <w:rPr>
          <w:rFonts w:ascii="Century Gothic" w:hAnsi="Century Gothic" w:cs="Arial"/>
          <w:color w:val="000000" w:themeColor="text1"/>
          <w:sz w:val="24"/>
          <w:szCs w:val="24"/>
          <w:lang w:val="de-DE"/>
        </w:rPr>
      </w:pPr>
    </w:p>
    <w:p w14:paraId="4C64461E" w14:textId="77777777" w:rsidR="00592D72" w:rsidRPr="0060648D" w:rsidRDefault="00592D72" w:rsidP="00F87CCE">
      <w:pPr>
        <w:spacing w:after="0"/>
        <w:rPr>
          <w:rFonts w:ascii="Century Gothic" w:hAnsi="Century Gothic" w:cs="Arial"/>
          <w:b/>
          <w:bCs/>
          <w:color w:val="000000" w:themeColor="text1"/>
          <w:sz w:val="24"/>
          <w:szCs w:val="24"/>
          <w:lang w:val="de-DE"/>
        </w:rPr>
      </w:pPr>
    </w:p>
    <w:p w14:paraId="40F758FD" w14:textId="77777777" w:rsidR="0060648D" w:rsidRDefault="0060648D">
      <w:pPr>
        <w:rPr>
          <w:rFonts w:ascii="Century Gothic" w:hAnsi="Century Gothic" w:cs="Arial"/>
          <w:sz w:val="24"/>
          <w:szCs w:val="24"/>
          <w:lang w:val="de-DE"/>
        </w:rPr>
      </w:pPr>
      <w:r w:rsidRPr="0060648D">
        <w:rPr>
          <w:rFonts w:ascii="Century Gothic" w:hAnsi="Century Gothic" w:cs="Arial"/>
          <w:b/>
          <w:bCs/>
          <w:color w:val="000000" w:themeColor="text1"/>
          <w:sz w:val="24"/>
          <w:szCs w:val="24"/>
          <w:lang w:val="de-DE"/>
        </w:rPr>
        <w:t>Unser Team</w:t>
      </w:r>
      <w:r w:rsidRPr="0060648D">
        <w:rPr>
          <w:rFonts w:ascii="Century Gothic" w:hAnsi="Century Gothic" w:cs="Arial"/>
          <w:b/>
          <w:bCs/>
          <w:sz w:val="24"/>
          <w:szCs w:val="24"/>
          <w:lang w:val="de-DE"/>
        </w:rPr>
        <w:t>:</w:t>
      </w:r>
    </w:p>
    <w:p w14:paraId="77BFFCCD" w14:textId="77777777" w:rsidR="00DD2F39" w:rsidRDefault="00DD2F39" w:rsidP="00DD2F39">
      <w:pPr>
        <w:rPr>
          <w:rFonts w:ascii="Century Gothic" w:hAnsi="Century Gothic" w:cs="Arial"/>
          <w:sz w:val="24"/>
          <w:szCs w:val="24"/>
          <w:lang w:val="de-DE"/>
        </w:rPr>
      </w:pPr>
    </w:p>
    <w:p w14:paraId="3A477EE1" w14:textId="7DD328B4" w:rsidR="00DD2F39" w:rsidRDefault="00A82562" w:rsidP="000E688C">
      <w:pPr>
        <w:jc w:val="center"/>
        <w:rPr>
          <w:rFonts w:ascii="Century Gothic" w:hAnsi="Century Gothic" w:cs="Arial"/>
          <w:sz w:val="24"/>
          <w:szCs w:val="24"/>
          <w:lang w:val="de-DE"/>
        </w:rPr>
      </w:pPr>
      <w:r>
        <w:rPr>
          <w:noProof/>
        </w:rPr>
        <w:drawing>
          <wp:inline distT="0" distB="0" distL="0" distR="0" wp14:anchorId="1C2553B9" wp14:editId="7DF21E99">
            <wp:extent cx="3089730" cy="3024000"/>
            <wp:effectExtent l="0" t="0" r="0" b="5080"/>
            <wp:docPr id="2099728382" name="Grafik 1" descr="Ein Bild, das Kleidung, Person, Menschliches Gesicht, Lächel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728382" name="Grafik 1" descr="Ein Bild, das Kleidung, Person, Menschliches Gesicht, Lächeln enthält.&#10;&#10;KI-generierte Inhalte können fehlerhaft sein."/>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89730" cy="3024000"/>
                    </a:xfrm>
                    <a:prstGeom prst="rect">
                      <a:avLst/>
                    </a:prstGeom>
                    <a:noFill/>
                    <a:ln>
                      <a:noFill/>
                    </a:ln>
                  </pic:spPr>
                </pic:pic>
              </a:graphicData>
            </a:graphic>
          </wp:inline>
        </w:drawing>
      </w:r>
    </w:p>
    <w:p w14:paraId="6FC7456D" w14:textId="77777777" w:rsidR="00DD2F39" w:rsidRDefault="00DD2F39" w:rsidP="00DD2F39">
      <w:pPr>
        <w:rPr>
          <w:rFonts w:ascii="Century Gothic" w:hAnsi="Century Gothic" w:cs="Arial"/>
          <w:sz w:val="24"/>
          <w:szCs w:val="24"/>
          <w:lang w:val="de-DE"/>
        </w:rPr>
      </w:pPr>
    </w:p>
    <w:p w14:paraId="334992C1" w14:textId="77777777" w:rsidR="000E688C" w:rsidRDefault="000E688C" w:rsidP="00DD2F39">
      <w:pPr>
        <w:rPr>
          <w:rFonts w:ascii="Century Gothic" w:hAnsi="Century Gothic" w:cs="Arial"/>
          <w:sz w:val="24"/>
          <w:szCs w:val="24"/>
          <w:lang w:val="de-DE"/>
        </w:rPr>
      </w:pPr>
    </w:p>
    <w:p w14:paraId="1CB24447" w14:textId="77777777" w:rsidR="000E688C" w:rsidRDefault="000E688C" w:rsidP="00DD2F39">
      <w:pPr>
        <w:rPr>
          <w:rFonts w:ascii="Century Gothic" w:hAnsi="Century Gothic" w:cs="Arial"/>
          <w:sz w:val="24"/>
          <w:szCs w:val="24"/>
          <w:lang w:val="de-DE"/>
        </w:rPr>
      </w:pPr>
    </w:p>
    <w:p w14:paraId="5D83A652" w14:textId="4D8F2504" w:rsidR="009F3D21" w:rsidRPr="00BE794E" w:rsidRDefault="009F3D21" w:rsidP="00DD2F39">
      <w:pPr>
        <w:rPr>
          <w:rFonts w:ascii="Century Gothic" w:hAnsi="Century Gothic" w:cs="Arial"/>
          <w:sz w:val="16"/>
          <w:szCs w:val="16"/>
          <w:lang w:val="de-DE"/>
        </w:rPr>
      </w:pPr>
      <w:r w:rsidRPr="00BE794E">
        <w:rPr>
          <w:b/>
          <w:bCs/>
          <w:sz w:val="16"/>
          <w:szCs w:val="16"/>
        </w:rPr>
        <w:t>Für den Inhalt verantwortlich</w:t>
      </w:r>
    </w:p>
    <w:p w14:paraId="1E906EDC" w14:textId="77777777" w:rsidR="003504A4" w:rsidRPr="00BE794E" w:rsidRDefault="003504A4" w:rsidP="00EB16E9">
      <w:pPr>
        <w:pStyle w:val="KIBESchrift"/>
        <w:rPr>
          <w:b/>
          <w:sz w:val="16"/>
          <w:szCs w:val="16"/>
        </w:rPr>
      </w:pPr>
    </w:p>
    <w:p w14:paraId="64C2D2A2" w14:textId="2EC3FAF0" w:rsidR="00DB2EDE" w:rsidRPr="00BE794E" w:rsidRDefault="009F3D21" w:rsidP="00502CD4">
      <w:pPr>
        <w:pStyle w:val="KIBESchrift"/>
        <w:rPr>
          <w:sz w:val="16"/>
          <w:szCs w:val="16"/>
        </w:rPr>
      </w:pPr>
      <w:r w:rsidRPr="00BE794E">
        <w:rPr>
          <w:sz w:val="16"/>
          <w:szCs w:val="16"/>
        </w:rPr>
        <w:t>Beatrix Pedot</w:t>
      </w:r>
      <w:r w:rsidR="00B0794F" w:rsidRPr="00BE794E">
        <w:rPr>
          <w:sz w:val="16"/>
          <w:szCs w:val="16"/>
        </w:rPr>
        <w:t>, Leitung</w:t>
      </w:r>
      <w:r w:rsidR="00DB2EDE" w:rsidRPr="00BE794E">
        <w:rPr>
          <w:sz w:val="16"/>
          <w:szCs w:val="16"/>
        </w:rPr>
        <w:t xml:space="preserve"> Kinderbetreuung</w:t>
      </w:r>
    </w:p>
    <w:p w14:paraId="25F9A3F2" w14:textId="7AB7F2E0" w:rsidR="006A51B7" w:rsidRPr="00BE794E" w:rsidRDefault="009F3D21" w:rsidP="00502CD4">
      <w:pPr>
        <w:pStyle w:val="KIBESchrift"/>
        <w:rPr>
          <w:sz w:val="16"/>
          <w:szCs w:val="16"/>
        </w:rPr>
      </w:pPr>
      <w:r w:rsidRPr="00BE794E">
        <w:rPr>
          <w:sz w:val="16"/>
          <w:szCs w:val="16"/>
        </w:rPr>
        <w:t>Petra Sch</w:t>
      </w:r>
      <w:r w:rsidR="00F11F78" w:rsidRPr="00BE794E">
        <w:rPr>
          <w:sz w:val="16"/>
          <w:szCs w:val="16"/>
        </w:rPr>
        <w:t>w</w:t>
      </w:r>
      <w:r w:rsidRPr="00BE794E">
        <w:rPr>
          <w:sz w:val="16"/>
          <w:szCs w:val="16"/>
        </w:rPr>
        <w:t>arz</w:t>
      </w:r>
      <w:r w:rsidR="00B0794F" w:rsidRPr="00BE794E">
        <w:rPr>
          <w:sz w:val="16"/>
          <w:szCs w:val="16"/>
        </w:rPr>
        <w:t>,</w:t>
      </w:r>
      <w:r w:rsidR="00605FD3" w:rsidRPr="00BE794E">
        <w:rPr>
          <w:sz w:val="16"/>
          <w:szCs w:val="16"/>
        </w:rPr>
        <w:t xml:space="preserve"> </w:t>
      </w:r>
      <w:r w:rsidR="00831829" w:rsidRPr="00BE794E">
        <w:rPr>
          <w:sz w:val="16"/>
          <w:szCs w:val="16"/>
        </w:rPr>
        <w:t>St</w:t>
      </w:r>
      <w:r w:rsidR="00562148" w:rsidRPr="00BE794E">
        <w:rPr>
          <w:sz w:val="16"/>
          <w:szCs w:val="16"/>
        </w:rPr>
        <w:t>v</w:t>
      </w:r>
      <w:r w:rsidR="00DB2EDE" w:rsidRPr="00BE794E">
        <w:rPr>
          <w:sz w:val="16"/>
          <w:szCs w:val="16"/>
        </w:rPr>
        <w:t>. Leitung Kinderbetreuung</w:t>
      </w:r>
      <w:r w:rsidR="00592D72" w:rsidRPr="00BE794E">
        <w:rPr>
          <w:sz w:val="16"/>
          <w:szCs w:val="16"/>
        </w:rPr>
        <w:t xml:space="preserve"> </w:t>
      </w:r>
    </w:p>
    <w:p w14:paraId="6A68EC99" w14:textId="4FC50F2E" w:rsidR="00592D72" w:rsidRPr="00BE794E" w:rsidRDefault="00DC2497" w:rsidP="00502CD4">
      <w:pPr>
        <w:pStyle w:val="KIBESchrift"/>
        <w:rPr>
          <w:sz w:val="16"/>
          <w:szCs w:val="16"/>
        </w:rPr>
      </w:pPr>
      <w:r w:rsidRPr="00BE794E">
        <w:rPr>
          <w:sz w:val="16"/>
          <w:szCs w:val="16"/>
        </w:rPr>
        <w:t>und das</w:t>
      </w:r>
      <w:r w:rsidR="00712385" w:rsidRPr="00BE794E">
        <w:rPr>
          <w:sz w:val="16"/>
          <w:szCs w:val="16"/>
        </w:rPr>
        <w:t xml:space="preserve"> </w:t>
      </w:r>
      <w:r w:rsidR="00C46561" w:rsidRPr="00BE794E">
        <w:rPr>
          <w:sz w:val="16"/>
          <w:szCs w:val="16"/>
        </w:rPr>
        <w:t xml:space="preserve">gesamte </w:t>
      </w:r>
      <w:r w:rsidR="00DD2F39" w:rsidRPr="00BE794E">
        <w:rPr>
          <w:sz w:val="16"/>
          <w:szCs w:val="16"/>
        </w:rPr>
        <w:t>KIBE-Team</w:t>
      </w:r>
      <w:r w:rsidR="00592D72" w:rsidRPr="00BE794E">
        <w:rPr>
          <w:sz w:val="16"/>
          <w:szCs w:val="16"/>
        </w:rPr>
        <w:t xml:space="preserve"> </w:t>
      </w:r>
    </w:p>
    <w:p w14:paraId="5FCD2936" w14:textId="77777777" w:rsidR="00C77058" w:rsidRPr="00BE794E" w:rsidRDefault="00C77058" w:rsidP="00C77058">
      <w:pPr>
        <w:pStyle w:val="KIBESchrift"/>
        <w:rPr>
          <w:sz w:val="16"/>
          <w:szCs w:val="16"/>
        </w:rPr>
      </w:pPr>
      <w:bookmarkStart w:id="61" w:name="_Toc64186107"/>
    </w:p>
    <w:p w14:paraId="1212F573" w14:textId="77571B79" w:rsidR="00C77058" w:rsidRPr="00BE794E" w:rsidRDefault="00C77058" w:rsidP="00C77058">
      <w:pPr>
        <w:pStyle w:val="KIBESchrift"/>
        <w:rPr>
          <w:b/>
          <w:bCs/>
          <w:sz w:val="16"/>
          <w:szCs w:val="16"/>
        </w:rPr>
      </w:pPr>
      <w:r w:rsidRPr="00BE794E">
        <w:rPr>
          <w:b/>
          <w:bCs/>
          <w:sz w:val="16"/>
          <w:szCs w:val="16"/>
        </w:rPr>
        <w:t>Abkürzungsverzeichnis</w:t>
      </w:r>
      <w:bookmarkEnd w:id="61"/>
    </w:p>
    <w:p w14:paraId="7C5F06CE" w14:textId="77777777" w:rsidR="00C77058" w:rsidRPr="00BE794E" w:rsidRDefault="00C77058" w:rsidP="00C77058">
      <w:pPr>
        <w:pStyle w:val="KIBE2"/>
        <w:rPr>
          <w:sz w:val="16"/>
          <w:szCs w:val="16"/>
        </w:rPr>
      </w:pPr>
    </w:p>
    <w:p w14:paraId="20B56AC0" w14:textId="77777777" w:rsidR="00365E86" w:rsidRPr="00BE794E" w:rsidRDefault="00C77058" w:rsidP="00502CD4">
      <w:pPr>
        <w:pStyle w:val="KIBESchrift"/>
        <w:numPr>
          <w:ilvl w:val="0"/>
          <w:numId w:val="12"/>
        </w:numPr>
        <w:ind w:left="426"/>
        <w:rPr>
          <w:sz w:val="16"/>
          <w:szCs w:val="16"/>
        </w:rPr>
      </w:pPr>
      <w:r w:rsidRPr="00BE794E">
        <w:rPr>
          <w:sz w:val="16"/>
          <w:szCs w:val="16"/>
        </w:rPr>
        <w:t xml:space="preserve">BiZ = </w:t>
      </w:r>
      <w:r w:rsidR="00365E86" w:rsidRPr="00BE794E">
        <w:rPr>
          <w:sz w:val="16"/>
          <w:szCs w:val="16"/>
        </w:rPr>
        <w:t xml:space="preserve">Bildungszentrum </w:t>
      </w:r>
    </w:p>
    <w:p w14:paraId="6494F85B" w14:textId="2B54D536" w:rsidR="00C77058" w:rsidRPr="00BE794E" w:rsidRDefault="00365E86" w:rsidP="00502CD4">
      <w:pPr>
        <w:pStyle w:val="KIBESchrift"/>
        <w:numPr>
          <w:ilvl w:val="0"/>
          <w:numId w:val="12"/>
        </w:numPr>
        <w:ind w:left="426"/>
        <w:rPr>
          <w:sz w:val="16"/>
          <w:szCs w:val="16"/>
        </w:rPr>
      </w:pPr>
      <w:r w:rsidRPr="00BE794E">
        <w:rPr>
          <w:sz w:val="16"/>
          <w:szCs w:val="16"/>
        </w:rPr>
        <w:t>BiZ Hofen =</w:t>
      </w:r>
      <w:r w:rsidR="00C77058" w:rsidRPr="00BE794E">
        <w:rPr>
          <w:sz w:val="16"/>
          <w:szCs w:val="16"/>
        </w:rPr>
        <w:t>Bildungszentrum Frastanz-Hofen</w:t>
      </w:r>
    </w:p>
    <w:p w14:paraId="4208AE13" w14:textId="35A75A97" w:rsidR="00C77058" w:rsidRPr="00BE794E" w:rsidRDefault="00F47E1E" w:rsidP="00502CD4">
      <w:pPr>
        <w:pStyle w:val="KIBESchrift"/>
        <w:numPr>
          <w:ilvl w:val="0"/>
          <w:numId w:val="12"/>
        </w:numPr>
        <w:ind w:left="426"/>
        <w:rPr>
          <w:sz w:val="16"/>
          <w:szCs w:val="16"/>
        </w:rPr>
      </w:pPr>
      <w:r w:rsidRPr="00BE794E">
        <w:rPr>
          <w:sz w:val="16"/>
          <w:szCs w:val="16"/>
        </w:rPr>
        <w:t>KIBE</w:t>
      </w:r>
      <w:r w:rsidR="00C77058" w:rsidRPr="00BE794E">
        <w:rPr>
          <w:sz w:val="16"/>
          <w:szCs w:val="16"/>
        </w:rPr>
        <w:t xml:space="preserve"> = Kinderbetreuung</w:t>
      </w:r>
    </w:p>
    <w:p w14:paraId="620AE1C5" w14:textId="369EA665" w:rsidR="00C77058" w:rsidRPr="00BE794E" w:rsidRDefault="00F47E1E" w:rsidP="00502CD4">
      <w:pPr>
        <w:pStyle w:val="KIBESchrift"/>
        <w:numPr>
          <w:ilvl w:val="0"/>
          <w:numId w:val="12"/>
        </w:numPr>
        <w:ind w:left="426"/>
        <w:rPr>
          <w:sz w:val="16"/>
          <w:szCs w:val="16"/>
        </w:rPr>
      </w:pPr>
      <w:r w:rsidRPr="00BE794E">
        <w:rPr>
          <w:sz w:val="16"/>
          <w:szCs w:val="16"/>
        </w:rPr>
        <w:t>KIGA</w:t>
      </w:r>
      <w:r w:rsidR="00C77058" w:rsidRPr="00BE794E">
        <w:rPr>
          <w:sz w:val="16"/>
          <w:szCs w:val="16"/>
        </w:rPr>
        <w:t xml:space="preserve"> = Kindergarten</w:t>
      </w:r>
    </w:p>
    <w:p w14:paraId="2A671839" w14:textId="77777777" w:rsidR="00C77058" w:rsidRPr="00BE794E" w:rsidRDefault="00C77058" w:rsidP="00C77058">
      <w:pPr>
        <w:pStyle w:val="KIBESchrift"/>
        <w:rPr>
          <w:rFonts w:ascii="Arial" w:hAnsi="Arial"/>
          <w:sz w:val="16"/>
          <w:szCs w:val="16"/>
        </w:rPr>
      </w:pPr>
    </w:p>
    <w:p w14:paraId="50191474" w14:textId="63C5FA60" w:rsidR="00C77058" w:rsidRPr="00BE794E" w:rsidRDefault="00C77058" w:rsidP="00C77058">
      <w:pPr>
        <w:pStyle w:val="KIBESchrift"/>
        <w:rPr>
          <w:b/>
          <w:bCs/>
          <w:sz w:val="16"/>
          <w:szCs w:val="16"/>
        </w:rPr>
      </w:pPr>
      <w:bookmarkStart w:id="62" w:name="_Toc64186108"/>
      <w:r w:rsidRPr="00BE794E">
        <w:rPr>
          <w:b/>
          <w:bCs/>
          <w:sz w:val="16"/>
          <w:szCs w:val="16"/>
        </w:rPr>
        <w:t>Quellenverzeichnis</w:t>
      </w:r>
      <w:bookmarkEnd w:id="62"/>
    </w:p>
    <w:p w14:paraId="6D32867F" w14:textId="77777777" w:rsidR="00C77058" w:rsidRPr="00BE794E" w:rsidRDefault="00C77058" w:rsidP="00C77058">
      <w:pPr>
        <w:pStyle w:val="KIBE2"/>
        <w:rPr>
          <w:sz w:val="16"/>
          <w:szCs w:val="16"/>
        </w:rPr>
      </w:pPr>
    </w:p>
    <w:p w14:paraId="465EA69B" w14:textId="77777777" w:rsidR="00C77058" w:rsidRPr="00BE794E" w:rsidRDefault="00C77058" w:rsidP="00502CD4">
      <w:pPr>
        <w:pStyle w:val="KIBESchrift"/>
        <w:numPr>
          <w:ilvl w:val="0"/>
          <w:numId w:val="43"/>
        </w:numPr>
        <w:ind w:left="426"/>
        <w:rPr>
          <w:sz w:val="16"/>
          <w:szCs w:val="16"/>
        </w:rPr>
      </w:pPr>
      <w:r w:rsidRPr="00BE794E">
        <w:rPr>
          <w:sz w:val="16"/>
          <w:szCs w:val="16"/>
        </w:rPr>
        <w:t xml:space="preserve">Land Vorarlberg: Leitfadensammlung der Kinderbetreuung und Spielgruppen </w:t>
      </w:r>
    </w:p>
    <w:p w14:paraId="382A5483" w14:textId="77777777" w:rsidR="00C77058" w:rsidRPr="00BE794E" w:rsidRDefault="00C77058" w:rsidP="00502CD4">
      <w:pPr>
        <w:pStyle w:val="KIBESchrift"/>
        <w:numPr>
          <w:ilvl w:val="0"/>
          <w:numId w:val="43"/>
        </w:numPr>
        <w:ind w:left="426"/>
        <w:rPr>
          <w:sz w:val="16"/>
          <w:szCs w:val="16"/>
        </w:rPr>
      </w:pPr>
      <w:r w:rsidRPr="00BE794E">
        <w:rPr>
          <w:sz w:val="16"/>
          <w:szCs w:val="16"/>
        </w:rPr>
        <w:t>Republik Österreich: Bundesländerübergreifender Bildungsrahmenplan</w:t>
      </w:r>
    </w:p>
    <w:p w14:paraId="4AF8F503" w14:textId="7BF90114" w:rsidR="00C77058" w:rsidRPr="00BE794E" w:rsidRDefault="00C77058" w:rsidP="00502CD4">
      <w:pPr>
        <w:pStyle w:val="KIBESchrift"/>
        <w:numPr>
          <w:ilvl w:val="0"/>
          <w:numId w:val="43"/>
        </w:numPr>
        <w:ind w:left="426"/>
        <w:rPr>
          <w:sz w:val="16"/>
          <w:szCs w:val="16"/>
        </w:rPr>
      </w:pPr>
      <w:r w:rsidRPr="00BE794E">
        <w:rPr>
          <w:sz w:val="16"/>
          <w:szCs w:val="16"/>
        </w:rPr>
        <w:t xml:space="preserve">Vereinte Nationen: UN-Kinderrechtskonvention, Art. 31. </w:t>
      </w:r>
    </w:p>
    <w:p w14:paraId="1AAB5308" w14:textId="7084547A" w:rsidR="00416B1B" w:rsidRPr="00BE794E" w:rsidRDefault="008530B8" w:rsidP="00502CD4">
      <w:pPr>
        <w:pStyle w:val="KIBESchrift"/>
        <w:numPr>
          <w:ilvl w:val="0"/>
          <w:numId w:val="43"/>
        </w:numPr>
        <w:ind w:left="426"/>
        <w:rPr>
          <w:sz w:val="16"/>
          <w:szCs w:val="16"/>
        </w:rPr>
      </w:pPr>
      <w:r w:rsidRPr="00BE794E">
        <w:rPr>
          <w:sz w:val="16"/>
          <w:szCs w:val="16"/>
        </w:rPr>
        <w:t>Werte leben</w:t>
      </w:r>
      <w:r w:rsidR="00416B1B" w:rsidRPr="00BE794E">
        <w:rPr>
          <w:sz w:val="16"/>
          <w:szCs w:val="16"/>
        </w:rPr>
        <w:t xml:space="preserve"> Werte bilden Werte Leitfaden</w:t>
      </w:r>
    </w:p>
    <w:p w14:paraId="0170A43F" w14:textId="0C14C198" w:rsidR="003504A4" w:rsidRPr="00BE794E" w:rsidRDefault="00DD479F" w:rsidP="00502CD4">
      <w:pPr>
        <w:pStyle w:val="KIBESchrift"/>
        <w:numPr>
          <w:ilvl w:val="0"/>
          <w:numId w:val="43"/>
        </w:numPr>
        <w:ind w:left="426"/>
        <w:rPr>
          <w:sz w:val="16"/>
          <w:szCs w:val="16"/>
        </w:rPr>
      </w:pPr>
      <w:r w:rsidRPr="00BE794E">
        <w:rPr>
          <w:sz w:val="16"/>
          <w:szCs w:val="16"/>
        </w:rPr>
        <w:t>Anette Reisinger</w:t>
      </w:r>
      <w:r w:rsidR="002E06EF" w:rsidRPr="00BE794E">
        <w:rPr>
          <w:sz w:val="16"/>
          <w:szCs w:val="16"/>
        </w:rPr>
        <w:t>,</w:t>
      </w:r>
      <w:r w:rsidRPr="00BE794E">
        <w:rPr>
          <w:sz w:val="16"/>
          <w:szCs w:val="16"/>
        </w:rPr>
        <w:t xml:space="preserve"> Ein Ort zum </w:t>
      </w:r>
      <w:r w:rsidR="00867EDB" w:rsidRPr="00BE794E">
        <w:rPr>
          <w:sz w:val="16"/>
          <w:szCs w:val="16"/>
        </w:rPr>
        <w:t>Wohlfühlen</w:t>
      </w:r>
      <w:r w:rsidR="00A2628A" w:rsidRPr="00BE794E">
        <w:rPr>
          <w:sz w:val="16"/>
          <w:szCs w:val="16"/>
        </w:rPr>
        <w:t>,</w:t>
      </w:r>
      <w:r w:rsidR="00867EDB" w:rsidRPr="00BE794E">
        <w:rPr>
          <w:sz w:val="16"/>
          <w:szCs w:val="16"/>
        </w:rPr>
        <w:t xml:space="preserve"> Don</w:t>
      </w:r>
      <w:r w:rsidRPr="00BE794E">
        <w:rPr>
          <w:sz w:val="16"/>
          <w:szCs w:val="16"/>
        </w:rPr>
        <w:t xml:space="preserve"> Bosco</w:t>
      </w:r>
    </w:p>
    <w:sectPr w:rsidR="003504A4" w:rsidRPr="00BE794E" w:rsidSect="00C54BB5">
      <w:footerReference w:type="default" r:id="rId26"/>
      <w:pgSz w:w="11906" w:h="16838"/>
      <w:pgMar w:top="1417" w:right="1417" w:bottom="709" w:left="141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DB1E47" w14:textId="77777777" w:rsidR="00426559" w:rsidRDefault="00426559" w:rsidP="00A467B5">
      <w:pPr>
        <w:spacing w:after="0" w:line="240" w:lineRule="auto"/>
      </w:pPr>
      <w:r>
        <w:separator/>
      </w:r>
    </w:p>
  </w:endnote>
  <w:endnote w:type="continuationSeparator" w:id="0">
    <w:p w14:paraId="12B00770" w14:textId="77777777" w:rsidR="00426559" w:rsidRDefault="00426559" w:rsidP="00A467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Century Gothic" w:hAnsi="Century Gothic"/>
      </w:rPr>
      <w:id w:val="-934443319"/>
      <w:docPartObj>
        <w:docPartGallery w:val="Page Numbers (Bottom of Page)"/>
        <w:docPartUnique/>
      </w:docPartObj>
    </w:sdtPr>
    <w:sdtEndPr/>
    <w:sdtContent>
      <w:p w14:paraId="1C7AB72D" w14:textId="23562577" w:rsidR="000B5C76" w:rsidRPr="00470AA0" w:rsidRDefault="000B5C76" w:rsidP="00BC2A0F">
        <w:pPr>
          <w:pStyle w:val="Fuzeile"/>
          <w:rPr>
            <w:rFonts w:ascii="Century Gothic" w:hAnsi="Century Gothic"/>
          </w:rPr>
        </w:pPr>
      </w:p>
      <w:p w14:paraId="5301261E" w14:textId="46B3FE07" w:rsidR="000B5C76" w:rsidRPr="00470AA0" w:rsidRDefault="000B5C76" w:rsidP="00BC2A0F">
        <w:pPr>
          <w:pStyle w:val="Fuzeile"/>
          <w:rPr>
            <w:rFonts w:ascii="Century Gothic" w:hAnsi="Century Gothic"/>
          </w:rPr>
        </w:pPr>
        <w:r w:rsidRPr="00470AA0">
          <w:rPr>
            <w:rFonts w:ascii="Century Gothic" w:hAnsi="Century Gothic"/>
          </w:rPr>
          <w:t xml:space="preserve">Konzeption der Kinderbetreuung im Bildungszentrum Frastanz-Hofen </w:t>
        </w:r>
        <w:r w:rsidRPr="00470AA0">
          <w:rPr>
            <w:rFonts w:ascii="Century Gothic" w:hAnsi="Century Gothic"/>
          </w:rPr>
          <w:tab/>
        </w:r>
        <w:r w:rsidR="00FE35C3" w:rsidRPr="00FE35C3">
          <w:rPr>
            <w:rFonts w:ascii="Century Gothic" w:hAnsi="Century Gothic"/>
            <w:lang w:val="de-DE"/>
          </w:rPr>
          <w:t xml:space="preserve">Seite </w:t>
        </w:r>
        <w:r w:rsidR="00FE35C3" w:rsidRPr="00FE35C3">
          <w:rPr>
            <w:rFonts w:ascii="Century Gothic" w:hAnsi="Century Gothic"/>
          </w:rPr>
          <w:fldChar w:fldCharType="begin"/>
        </w:r>
        <w:r w:rsidR="00FE35C3" w:rsidRPr="00FE35C3">
          <w:rPr>
            <w:rFonts w:ascii="Century Gothic" w:hAnsi="Century Gothic"/>
          </w:rPr>
          <w:instrText>PAGE  \* Arabic  \* MERGEFORMAT</w:instrText>
        </w:r>
        <w:r w:rsidR="00FE35C3" w:rsidRPr="00FE35C3">
          <w:rPr>
            <w:rFonts w:ascii="Century Gothic" w:hAnsi="Century Gothic"/>
          </w:rPr>
          <w:fldChar w:fldCharType="separate"/>
        </w:r>
        <w:r w:rsidR="00FE35C3" w:rsidRPr="00FE35C3">
          <w:rPr>
            <w:rFonts w:ascii="Century Gothic" w:hAnsi="Century Gothic"/>
            <w:lang w:val="de-DE"/>
          </w:rPr>
          <w:t>1</w:t>
        </w:r>
        <w:r w:rsidR="00FE35C3" w:rsidRPr="00FE35C3">
          <w:rPr>
            <w:rFonts w:ascii="Century Gothic" w:hAnsi="Century Gothic"/>
          </w:rPr>
          <w:fldChar w:fldCharType="end"/>
        </w:r>
        <w:r w:rsidR="00FE35C3" w:rsidRPr="00FE35C3">
          <w:rPr>
            <w:rFonts w:ascii="Century Gothic" w:hAnsi="Century Gothic"/>
            <w:lang w:val="de-DE"/>
          </w:rPr>
          <w:t xml:space="preserve"> von </w:t>
        </w:r>
        <w:r w:rsidR="00FE35C3" w:rsidRPr="00FE35C3">
          <w:rPr>
            <w:rFonts w:ascii="Century Gothic" w:hAnsi="Century Gothic"/>
          </w:rPr>
          <w:fldChar w:fldCharType="begin"/>
        </w:r>
        <w:r w:rsidR="00FE35C3" w:rsidRPr="00FE35C3">
          <w:rPr>
            <w:rFonts w:ascii="Century Gothic" w:hAnsi="Century Gothic"/>
          </w:rPr>
          <w:instrText>NUMPAGES  \* Arabic  \* MERGEFORMAT</w:instrText>
        </w:r>
        <w:r w:rsidR="00FE35C3" w:rsidRPr="00FE35C3">
          <w:rPr>
            <w:rFonts w:ascii="Century Gothic" w:hAnsi="Century Gothic"/>
          </w:rPr>
          <w:fldChar w:fldCharType="separate"/>
        </w:r>
        <w:r w:rsidR="00FE35C3" w:rsidRPr="00FE35C3">
          <w:rPr>
            <w:rFonts w:ascii="Century Gothic" w:hAnsi="Century Gothic"/>
            <w:lang w:val="de-DE"/>
          </w:rPr>
          <w:t>2</w:t>
        </w:r>
        <w:r w:rsidR="00FE35C3" w:rsidRPr="00FE35C3">
          <w:rPr>
            <w:rFonts w:ascii="Century Gothic" w:hAnsi="Century Gothic"/>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68C4BA" w14:textId="77777777" w:rsidR="00426559" w:rsidRDefault="00426559" w:rsidP="00A467B5">
      <w:pPr>
        <w:spacing w:after="0" w:line="240" w:lineRule="auto"/>
      </w:pPr>
      <w:r>
        <w:separator/>
      </w:r>
    </w:p>
  </w:footnote>
  <w:footnote w:type="continuationSeparator" w:id="0">
    <w:p w14:paraId="50E0ABFD" w14:textId="77777777" w:rsidR="00426559" w:rsidRDefault="00426559" w:rsidP="00A467B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26B5B"/>
    <w:multiLevelType w:val="hybridMultilevel"/>
    <w:tmpl w:val="BA14446E"/>
    <w:lvl w:ilvl="0" w:tplc="04070003">
      <w:start w:val="1"/>
      <w:numFmt w:val="bullet"/>
      <w:lvlText w:val="o"/>
      <w:lvlJc w:val="left"/>
      <w:pPr>
        <w:ind w:left="1410" w:hanging="360"/>
      </w:pPr>
      <w:rPr>
        <w:rFonts w:ascii="Courier New" w:hAnsi="Courier New" w:cs="Courier New" w:hint="default"/>
      </w:rPr>
    </w:lvl>
    <w:lvl w:ilvl="1" w:tplc="04070003" w:tentative="1">
      <w:start w:val="1"/>
      <w:numFmt w:val="bullet"/>
      <w:lvlText w:val="o"/>
      <w:lvlJc w:val="left"/>
      <w:pPr>
        <w:ind w:left="2130" w:hanging="360"/>
      </w:pPr>
      <w:rPr>
        <w:rFonts w:ascii="Courier New" w:hAnsi="Courier New" w:cs="Courier New" w:hint="default"/>
      </w:rPr>
    </w:lvl>
    <w:lvl w:ilvl="2" w:tplc="04070005" w:tentative="1">
      <w:start w:val="1"/>
      <w:numFmt w:val="bullet"/>
      <w:lvlText w:val=""/>
      <w:lvlJc w:val="left"/>
      <w:pPr>
        <w:ind w:left="2850" w:hanging="360"/>
      </w:pPr>
      <w:rPr>
        <w:rFonts w:ascii="Wingdings" w:hAnsi="Wingdings" w:hint="default"/>
      </w:rPr>
    </w:lvl>
    <w:lvl w:ilvl="3" w:tplc="04070001" w:tentative="1">
      <w:start w:val="1"/>
      <w:numFmt w:val="bullet"/>
      <w:lvlText w:val=""/>
      <w:lvlJc w:val="left"/>
      <w:pPr>
        <w:ind w:left="3570" w:hanging="360"/>
      </w:pPr>
      <w:rPr>
        <w:rFonts w:ascii="Symbol" w:hAnsi="Symbol" w:hint="default"/>
      </w:rPr>
    </w:lvl>
    <w:lvl w:ilvl="4" w:tplc="04070003" w:tentative="1">
      <w:start w:val="1"/>
      <w:numFmt w:val="bullet"/>
      <w:lvlText w:val="o"/>
      <w:lvlJc w:val="left"/>
      <w:pPr>
        <w:ind w:left="4290" w:hanging="360"/>
      </w:pPr>
      <w:rPr>
        <w:rFonts w:ascii="Courier New" w:hAnsi="Courier New" w:cs="Courier New" w:hint="default"/>
      </w:rPr>
    </w:lvl>
    <w:lvl w:ilvl="5" w:tplc="04070005" w:tentative="1">
      <w:start w:val="1"/>
      <w:numFmt w:val="bullet"/>
      <w:lvlText w:val=""/>
      <w:lvlJc w:val="left"/>
      <w:pPr>
        <w:ind w:left="5010" w:hanging="360"/>
      </w:pPr>
      <w:rPr>
        <w:rFonts w:ascii="Wingdings" w:hAnsi="Wingdings" w:hint="default"/>
      </w:rPr>
    </w:lvl>
    <w:lvl w:ilvl="6" w:tplc="04070001" w:tentative="1">
      <w:start w:val="1"/>
      <w:numFmt w:val="bullet"/>
      <w:lvlText w:val=""/>
      <w:lvlJc w:val="left"/>
      <w:pPr>
        <w:ind w:left="5730" w:hanging="360"/>
      </w:pPr>
      <w:rPr>
        <w:rFonts w:ascii="Symbol" w:hAnsi="Symbol" w:hint="default"/>
      </w:rPr>
    </w:lvl>
    <w:lvl w:ilvl="7" w:tplc="04070003" w:tentative="1">
      <w:start w:val="1"/>
      <w:numFmt w:val="bullet"/>
      <w:lvlText w:val="o"/>
      <w:lvlJc w:val="left"/>
      <w:pPr>
        <w:ind w:left="6450" w:hanging="360"/>
      </w:pPr>
      <w:rPr>
        <w:rFonts w:ascii="Courier New" w:hAnsi="Courier New" w:cs="Courier New" w:hint="default"/>
      </w:rPr>
    </w:lvl>
    <w:lvl w:ilvl="8" w:tplc="04070005" w:tentative="1">
      <w:start w:val="1"/>
      <w:numFmt w:val="bullet"/>
      <w:lvlText w:val=""/>
      <w:lvlJc w:val="left"/>
      <w:pPr>
        <w:ind w:left="7170" w:hanging="360"/>
      </w:pPr>
      <w:rPr>
        <w:rFonts w:ascii="Wingdings" w:hAnsi="Wingdings" w:hint="default"/>
      </w:rPr>
    </w:lvl>
  </w:abstractNum>
  <w:abstractNum w:abstractNumId="1" w15:restartNumberingAfterBreak="0">
    <w:nsid w:val="02C564CB"/>
    <w:multiLevelType w:val="hybridMultilevel"/>
    <w:tmpl w:val="C4AA4EF8"/>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 w15:restartNumberingAfterBreak="0">
    <w:nsid w:val="04A306AB"/>
    <w:multiLevelType w:val="hybridMultilevel"/>
    <w:tmpl w:val="1EC263C4"/>
    <w:lvl w:ilvl="0" w:tplc="0C070001">
      <w:start w:val="1"/>
      <w:numFmt w:val="bullet"/>
      <w:lvlText w:val=""/>
      <w:lvlJc w:val="left"/>
      <w:pPr>
        <w:ind w:left="1440" w:hanging="360"/>
      </w:pPr>
      <w:rPr>
        <w:rFonts w:ascii="Symbol" w:hAnsi="Symbol" w:hint="default"/>
      </w:rPr>
    </w:lvl>
    <w:lvl w:ilvl="1" w:tplc="0C070003" w:tentative="1">
      <w:start w:val="1"/>
      <w:numFmt w:val="bullet"/>
      <w:lvlText w:val="o"/>
      <w:lvlJc w:val="left"/>
      <w:pPr>
        <w:ind w:left="2160" w:hanging="360"/>
      </w:pPr>
      <w:rPr>
        <w:rFonts w:ascii="Courier New" w:hAnsi="Courier New" w:cs="Courier New" w:hint="default"/>
      </w:rPr>
    </w:lvl>
    <w:lvl w:ilvl="2" w:tplc="0C070005" w:tentative="1">
      <w:start w:val="1"/>
      <w:numFmt w:val="bullet"/>
      <w:lvlText w:val=""/>
      <w:lvlJc w:val="left"/>
      <w:pPr>
        <w:ind w:left="2880" w:hanging="360"/>
      </w:pPr>
      <w:rPr>
        <w:rFonts w:ascii="Wingdings" w:hAnsi="Wingdings" w:hint="default"/>
      </w:rPr>
    </w:lvl>
    <w:lvl w:ilvl="3" w:tplc="0C070001" w:tentative="1">
      <w:start w:val="1"/>
      <w:numFmt w:val="bullet"/>
      <w:lvlText w:val=""/>
      <w:lvlJc w:val="left"/>
      <w:pPr>
        <w:ind w:left="3600" w:hanging="360"/>
      </w:pPr>
      <w:rPr>
        <w:rFonts w:ascii="Symbol" w:hAnsi="Symbol" w:hint="default"/>
      </w:rPr>
    </w:lvl>
    <w:lvl w:ilvl="4" w:tplc="0C070003" w:tentative="1">
      <w:start w:val="1"/>
      <w:numFmt w:val="bullet"/>
      <w:lvlText w:val="o"/>
      <w:lvlJc w:val="left"/>
      <w:pPr>
        <w:ind w:left="4320" w:hanging="360"/>
      </w:pPr>
      <w:rPr>
        <w:rFonts w:ascii="Courier New" w:hAnsi="Courier New" w:cs="Courier New" w:hint="default"/>
      </w:rPr>
    </w:lvl>
    <w:lvl w:ilvl="5" w:tplc="0C070005" w:tentative="1">
      <w:start w:val="1"/>
      <w:numFmt w:val="bullet"/>
      <w:lvlText w:val=""/>
      <w:lvlJc w:val="left"/>
      <w:pPr>
        <w:ind w:left="5040" w:hanging="360"/>
      </w:pPr>
      <w:rPr>
        <w:rFonts w:ascii="Wingdings" w:hAnsi="Wingdings" w:hint="default"/>
      </w:rPr>
    </w:lvl>
    <w:lvl w:ilvl="6" w:tplc="0C070001" w:tentative="1">
      <w:start w:val="1"/>
      <w:numFmt w:val="bullet"/>
      <w:lvlText w:val=""/>
      <w:lvlJc w:val="left"/>
      <w:pPr>
        <w:ind w:left="5760" w:hanging="360"/>
      </w:pPr>
      <w:rPr>
        <w:rFonts w:ascii="Symbol" w:hAnsi="Symbol" w:hint="default"/>
      </w:rPr>
    </w:lvl>
    <w:lvl w:ilvl="7" w:tplc="0C070003" w:tentative="1">
      <w:start w:val="1"/>
      <w:numFmt w:val="bullet"/>
      <w:lvlText w:val="o"/>
      <w:lvlJc w:val="left"/>
      <w:pPr>
        <w:ind w:left="6480" w:hanging="360"/>
      </w:pPr>
      <w:rPr>
        <w:rFonts w:ascii="Courier New" w:hAnsi="Courier New" w:cs="Courier New" w:hint="default"/>
      </w:rPr>
    </w:lvl>
    <w:lvl w:ilvl="8" w:tplc="0C070005" w:tentative="1">
      <w:start w:val="1"/>
      <w:numFmt w:val="bullet"/>
      <w:lvlText w:val=""/>
      <w:lvlJc w:val="left"/>
      <w:pPr>
        <w:ind w:left="7200" w:hanging="360"/>
      </w:pPr>
      <w:rPr>
        <w:rFonts w:ascii="Wingdings" w:hAnsi="Wingdings" w:hint="default"/>
      </w:rPr>
    </w:lvl>
  </w:abstractNum>
  <w:abstractNum w:abstractNumId="3" w15:restartNumberingAfterBreak="0">
    <w:nsid w:val="05A718DD"/>
    <w:multiLevelType w:val="multilevel"/>
    <w:tmpl w:val="2C1EBE3E"/>
    <w:lvl w:ilvl="0">
      <w:start w:val="1"/>
      <w:numFmt w:val="bullet"/>
      <w:lvlText w:val=""/>
      <w:lvlJc w:val="left"/>
      <w:pPr>
        <w:ind w:left="360" w:hanging="360"/>
      </w:pPr>
      <w:rPr>
        <w:rFonts w:ascii="Symbol" w:hAnsi="Symbol"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4" w15:restartNumberingAfterBreak="0">
    <w:nsid w:val="090C4CC7"/>
    <w:multiLevelType w:val="hybridMultilevel"/>
    <w:tmpl w:val="8976E1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9B22B42"/>
    <w:multiLevelType w:val="hybridMultilevel"/>
    <w:tmpl w:val="959E545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6" w15:restartNumberingAfterBreak="0">
    <w:nsid w:val="14AB0862"/>
    <w:multiLevelType w:val="hybridMultilevel"/>
    <w:tmpl w:val="D53616B0"/>
    <w:lvl w:ilvl="0" w:tplc="2986816A">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AD75B25"/>
    <w:multiLevelType w:val="hybridMultilevel"/>
    <w:tmpl w:val="EBAE224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BCE633C"/>
    <w:multiLevelType w:val="multilevel"/>
    <w:tmpl w:val="6A8CE044"/>
    <w:lvl w:ilvl="0">
      <w:start w:val="8"/>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1F80234D"/>
    <w:multiLevelType w:val="hybridMultilevel"/>
    <w:tmpl w:val="DE260F18"/>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0" w15:restartNumberingAfterBreak="0">
    <w:nsid w:val="21020049"/>
    <w:multiLevelType w:val="hybridMultilevel"/>
    <w:tmpl w:val="2354C718"/>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1" w15:restartNumberingAfterBreak="0">
    <w:nsid w:val="21601379"/>
    <w:multiLevelType w:val="hybridMultilevel"/>
    <w:tmpl w:val="8506CA2A"/>
    <w:lvl w:ilvl="0" w:tplc="FFFFFFF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21AE407E"/>
    <w:multiLevelType w:val="hybridMultilevel"/>
    <w:tmpl w:val="C9788F8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25BB249F"/>
    <w:multiLevelType w:val="hybridMultilevel"/>
    <w:tmpl w:val="3E606A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28CD0829"/>
    <w:multiLevelType w:val="hybridMultilevel"/>
    <w:tmpl w:val="8E085692"/>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5" w15:restartNumberingAfterBreak="0">
    <w:nsid w:val="2925368D"/>
    <w:multiLevelType w:val="multilevel"/>
    <w:tmpl w:val="C06C9864"/>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pStyle w:val="KIBE3"/>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6" w15:restartNumberingAfterBreak="0">
    <w:nsid w:val="2AD442F4"/>
    <w:multiLevelType w:val="hybridMultilevel"/>
    <w:tmpl w:val="2F60BEC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2F6C72FC"/>
    <w:multiLevelType w:val="hybridMultilevel"/>
    <w:tmpl w:val="9A9A6B28"/>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9E4C4122">
      <w:start w:val="4"/>
      <w:numFmt w:val="bullet"/>
      <w:lvlText w:val="-"/>
      <w:lvlJc w:val="left"/>
      <w:pPr>
        <w:ind w:left="2160" w:hanging="360"/>
      </w:pPr>
      <w:rPr>
        <w:rFonts w:ascii="Century Gothic" w:eastAsiaTheme="minorHAnsi" w:hAnsi="Century Gothic" w:cs="Arial"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8" w15:restartNumberingAfterBreak="0">
    <w:nsid w:val="30F86625"/>
    <w:multiLevelType w:val="hybridMultilevel"/>
    <w:tmpl w:val="EC1812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31BD6AA8"/>
    <w:multiLevelType w:val="hybridMultilevel"/>
    <w:tmpl w:val="FCFCDCF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33DD58F9"/>
    <w:multiLevelType w:val="hybridMultilevel"/>
    <w:tmpl w:val="8D56C3F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3753371F"/>
    <w:multiLevelType w:val="hybridMultilevel"/>
    <w:tmpl w:val="E15875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37630829"/>
    <w:multiLevelType w:val="hybridMultilevel"/>
    <w:tmpl w:val="89C25B6E"/>
    <w:lvl w:ilvl="0" w:tplc="0C070001">
      <w:start w:val="1"/>
      <w:numFmt w:val="bullet"/>
      <w:lvlText w:val=""/>
      <w:lvlJc w:val="left"/>
      <w:pPr>
        <w:ind w:left="720" w:hanging="360"/>
      </w:pPr>
      <w:rPr>
        <w:rFonts w:ascii="Symbol" w:hAnsi="Symbol" w:hint="default"/>
      </w:rPr>
    </w:lvl>
    <w:lvl w:ilvl="1" w:tplc="0C070001">
      <w:start w:val="1"/>
      <w:numFmt w:val="bullet"/>
      <w:lvlText w:val=""/>
      <w:lvlJc w:val="left"/>
      <w:pPr>
        <w:ind w:left="1440" w:hanging="360"/>
      </w:pPr>
      <w:rPr>
        <w:rFonts w:ascii="Symbol" w:hAnsi="Symbol"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3" w15:restartNumberingAfterBreak="0">
    <w:nsid w:val="37904013"/>
    <w:multiLevelType w:val="multilevel"/>
    <w:tmpl w:val="62B422C0"/>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38763D02"/>
    <w:multiLevelType w:val="multilevel"/>
    <w:tmpl w:val="88E66CC4"/>
    <w:lvl w:ilvl="0">
      <w:start w:val="5"/>
      <w:numFmt w:val="decimal"/>
      <w:lvlText w:val="%1"/>
      <w:lvlJc w:val="left"/>
      <w:pPr>
        <w:ind w:left="360" w:hanging="36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39065C83"/>
    <w:multiLevelType w:val="hybridMultilevel"/>
    <w:tmpl w:val="BED6974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39A41018"/>
    <w:multiLevelType w:val="hybridMultilevel"/>
    <w:tmpl w:val="32A67AF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3AFB7FEA"/>
    <w:multiLevelType w:val="hybridMultilevel"/>
    <w:tmpl w:val="93FCB9E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427F550C"/>
    <w:multiLevelType w:val="hybridMultilevel"/>
    <w:tmpl w:val="CDC0E89E"/>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4F400E1B"/>
    <w:multiLevelType w:val="multilevel"/>
    <w:tmpl w:val="ADEE0144"/>
    <w:lvl w:ilvl="0">
      <w:start w:val="1"/>
      <w:numFmt w:val="bullet"/>
      <w:lvlText w:val=""/>
      <w:lvlJc w:val="left"/>
      <w:pPr>
        <w:ind w:left="360" w:hanging="360"/>
      </w:pPr>
      <w:rPr>
        <w:rFonts w:ascii="Symbol" w:hAnsi="Symbol"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30" w15:restartNumberingAfterBreak="0">
    <w:nsid w:val="50657B1E"/>
    <w:multiLevelType w:val="multilevel"/>
    <w:tmpl w:val="0CA09AD6"/>
    <w:lvl w:ilvl="0">
      <w:start w:val="5"/>
      <w:numFmt w:val="decimal"/>
      <w:lvlText w:val="%1."/>
      <w:lvlJc w:val="left"/>
      <w:pPr>
        <w:ind w:left="600" w:hanging="60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52B81FF9"/>
    <w:multiLevelType w:val="multilevel"/>
    <w:tmpl w:val="3B1E6B88"/>
    <w:lvl w:ilvl="0">
      <w:start w:val="1"/>
      <w:numFmt w:val="bullet"/>
      <w:lvlText w:val=""/>
      <w:lvlJc w:val="left"/>
      <w:pPr>
        <w:ind w:left="360" w:hanging="360"/>
      </w:pPr>
      <w:rPr>
        <w:rFonts w:ascii="Symbol" w:hAnsi="Symbol"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32" w15:restartNumberingAfterBreak="0">
    <w:nsid w:val="563C05C4"/>
    <w:multiLevelType w:val="multilevel"/>
    <w:tmpl w:val="D6A29A1E"/>
    <w:lvl w:ilvl="0">
      <w:start w:val="1"/>
      <w:numFmt w:val="bullet"/>
      <w:lvlText w:val=""/>
      <w:lvlJc w:val="left"/>
      <w:pPr>
        <w:ind w:left="360" w:hanging="360"/>
      </w:pPr>
      <w:rPr>
        <w:rFonts w:ascii="Symbol" w:hAnsi="Symbol"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33" w15:restartNumberingAfterBreak="0">
    <w:nsid w:val="56A67105"/>
    <w:multiLevelType w:val="hybridMultilevel"/>
    <w:tmpl w:val="2C62FC32"/>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4" w15:restartNumberingAfterBreak="0">
    <w:nsid w:val="5FCF5D42"/>
    <w:multiLevelType w:val="multilevel"/>
    <w:tmpl w:val="01A6A56C"/>
    <w:lvl w:ilvl="0">
      <w:start w:val="8"/>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611A6AC7"/>
    <w:multiLevelType w:val="hybridMultilevel"/>
    <w:tmpl w:val="B694BDAA"/>
    <w:lvl w:ilvl="0" w:tplc="04070001">
      <w:start w:val="1"/>
      <w:numFmt w:val="bullet"/>
      <w:lvlText w:val=""/>
      <w:lvlJc w:val="left"/>
      <w:pPr>
        <w:ind w:left="1800" w:hanging="360"/>
      </w:pPr>
      <w:rPr>
        <w:rFonts w:ascii="Symbol" w:hAnsi="Symbol" w:hint="default"/>
      </w:rPr>
    </w:lvl>
    <w:lvl w:ilvl="1" w:tplc="04070003" w:tentative="1">
      <w:start w:val="1"/>
      <w:numFmt w:val="bullet"/>
      <w:lvlText w:val="o"/>
      <w:lvlJc w:val="left"/>
      <w:pPr>
        <w:ind w:left="2520" w:hanging="360"/>
      </w:pPr>
      <w:rPr>
        <w:rFonts w:ascii="Courier New" w:hAnsi="Courier New" w:cs="Courier New" w:hint="default"/>
      </w:rPr>
    </w:lvl>
    <w:lvl w:ilvl="2" w:tplc="04070005" w:tentative="1">
      <w:start w:val="1"/>
      <w:numFmt w:val="bullet"/>
      <w:lvlText w:val=""/>
      <w:lvlJc w:val="left"/>
      <w:pPr>
        <w:ind w:left="3240" w:hanging="360"/>
      </w:pPr>
      <w:rPr>
        <w:rFonts w:ascii="Wingdings" w:hAnsi="Wingdings" w:hint="default"/>
      </w:rPr>
    </w:lvl>
    <w:lvl w:ilvl="3" w:tplc="04070001" w:tentative="1">
      <w:start w:val="1"/>
      <w:numFmt w:val="bullet"/>
      <w:lvlText w:val=""/>
      <w:lvlJc w:val="left"/>
      <w:pPr>
        <w:ind w:left="3960" w:hanging="360"/>
      </w:pPr>
      <w:rPr>
        <w:rFonts w:ascii="Symbol" w:hAnsi="Symbol" w:hint="default"/>
      </w:rPr>
    </w:lvl>
    <w:lvl w:ilvl="4" w:tplc="04070003" w:tentative="1">
      <w:start w:val="1"/>
      <w:numFmt w:val="bullet"/>
      <w:lvlText w:val="o"/>
      <w:lvlJc w:val="left"/>
      <w:pPr>
        <w:ind w:left="4680" w:hanging="360"/>
      </w:pPr>
      <w:rPr>
        <w:rFonts w:ascii="Courier New" w:hAnsi="Courier New" w:cs="Courier New" w:hint="default"/>
      </w:rPr>
    </w:lvl>
    <w:lvl w:ilvl="5" w:tplc="04070005" w:tentative="1">
      <w:start w:val="1"/>
      <w:numFmt w:val="bullet"/>
      <w:lvlText w:val=""/>
      <w:lvlJc w:val="left"/>
      <w:pPr>
        <w:ind w:left="5400" w:hanging="360"/>
      </w:pPr>
      <w:rPr>
        <w:rFonts w:ascii="Wingdings" w:hAnsi="Wingdings" w:hint="default"/>
      </w:rPr>
    </w:lvl>
    <w:lvl w:ilvl="6" w:tplc="04070001" w:tentative="1">
      <w:start w:val="1"/>
      <w:numFmt w:val="bullet"/>
      <w:lvlText w:val=""/>
      <w:lvlJc w:val="left"/>
      <w:pPr>
        <w:ind w:left="6120" w:hanging="360"/>
      </w:pPr>
      <w:rPr>
        <w:rFonts w:ascii="Symbol" w:hAnsi="Symbol" w:hint="default"/>
      </w:rPr>
    </w:lvl>
    <w:lvl w:ilvl="7" w:tplc="04070003" w:tentative="1">
      <w:start w:val="1"/>
      <w:numFmt w:val="bullet"/>
      <w:lvlText w:val="o"/>
      <w:lvlJc w:val="left"/>
      <w:pPr>
        <w:ind w:left="6840" w:hanging="360"/>
      </w:pPr>
      <w:rPr>
        <w:rFonts w:ascii="Courier New" w:hAnsi="Courier New" w:cs="Courier New" w:hint="default"/>
      </w:rPr>
    </w:lvl>
    <w:lvl w:ilvl="8" w:tplc="04070005" w:tentative="1">
      <w:start w:val="1"/>
      <w:numFmt w:val="bullet"/>
      <w:lvlText w:val=""/>
      <w:lvlJc w:val="left"/>
      <w:pPr>
        <w:ind w:left="7560" w:hanging="360"/>
      </w:pPr>
      <w:rPr>
        <w:rFonts w:ascii="Wingdings" w:hAnsi="Wingdings" w:hint="default"/>
      </w:rPr>
    </w:lvl>
  </w:abstractNum>
  <w:abstractNum w:abstractNumId="36" w15:restartNumberingAfterBreak="0">
    <w:nsid w:val="6A633247"/>
    <w:multiLevelType w:val="hybridMultilevel"/>
    <w:tmpl w:val="FD380ACE"/>
    <w:lvl w:ilvl="0" w:tplc="04070003">
      <w:start w:val="1"/>
      <w:numFmt w:val="bullet"/>
      <w:lvlText w:val="o"/>
      <w:lvlJc w:val="left"/>
      <w:pPr>
        <w:ind w:left="1140" w:hanging="360"/>
      </w:pPr>
      <w:rPr>
        <w:rFonts w:ascii="Courier New" w:hAnsi="Courier New" w:cs="Courier New" w:hint="default"/>
      </w:rPr>
    </w:lvl>
    <w:lvl w:ilvl="1" w:tplc="04070003" w:tentative="1">
      <w:start w:val="1"/>
      <w:numFmt w:val="bullet"/>
      <w:lvlText w:val="o"/>
      <w:lvlJc w:val="left"/>
      <w:pPr>
        <w:ind w:left="1860" w:hanging="360"/>
      </w:pPr>
      <w:rPr>
        <w:rFonts w:ascii="Courier New" w:hAnsi="Courier New" w:cs="Courier New" w:hint="default"/>
      </w:rPr>
    </w:lvl>
    <w:lvl w:ilvl="2" w:tplc="04070005" w:tentative="1">
      <w:start w:val="1"/>
      <w:numFmt w:val="bullet"/>
      <w:lvlText w:val=""/>
      <w:lvlJc w:val="left"/>
      <w:pPr>
        <w:ind w:left="2580" w:hanging="360"/>
      </w:pPr>
      <w:rPr>
        <w:rFonts w:ascii="Wingdings" w:hAnsi="Wingdings" w:hint="default"/>
      </w:rPr>
    </w:lvl>
    <w:lvl w:ilvl="3" w:tplc="04070001" w:tentative="1">
      <w:start w:val="1"/>
      <w:numFmt w:val="bullet"/>
      <w:lvlText w:val=""/>
      <w:lvlJc w:val="left"/>
      <w:pPr>
        <w:ind w:left="3300" w:hanging="360"/>
      </w:pPr>
      <w:rPr>
        <w:rFonts w:ascii="Symbol" w:hAnsi="Symbol" w:hint="default"/>
      </w:rPr>
    </w:lvl>
    <w:lvl w:ilvl="4" w:tplc="04070003" w:tentative="1">
      <w:start w:val="1"/>
      <w:numFmt w:val="bullet"/>
      <w:lvlText w:val="o"/>
      <w:lvlJc w:val="left"/>
      <w:pPr>
        <w:ind w:left="4020" w:hanging="360"/>
      </w:pPr>
      <w:rPr>
        <w:rFonts w:ascii="Courier New" w:hAnsi="Courier New" w:cs="Courier New" w:hint="default"/>
      </w:rPr>
    </w:lvl>
    <w:lvl w:ilvl="5" w:tplc="04070005" w:tentative="1">
      <w:start w:val="1"/>
      <w:numFmt w:val="bullet"/>
      <w:lvlText w:val=""/>
      <w:lvlJc w:val="left"/>
      <w:pPr>
        <w:ind w:left="4740" w:hanging="360"/>
      </w:pPr>
      <w:rPr>
        <w:rFonts w:ascii="Wingdings" w:hAnsi="Wingdings" w:hint="default"/>
      </w:rPr>
    </w:lvl>
    <w:lvl w:ilvl="6" w:tplc="04070001" w:tentative="1">
      <w:start w:val="1"/>
      <w:numFmt w:val="bullet"/>
      <w:lvlText w:val=""/>
      <w:lvlJc w:val="left"/>
      <w:pPr>
        <w:ind w:left="5460" w:hanging="360"/>
      </w:pPr>
      <w:rPr>
        <w:rFonts w:ascii="Symbol" w:hAnsi="Symbol" w:hint="default"/>
      </w:rPr>
    </w:lvl>
    <w:lvl w:ilvl="7" w:tplc="04070003" w:tentative="1">
      <w:start w:val="1"/>
      <w:numFmt w:val="bullet"/>
      <w:lvlText w:val="o"/>
      <w:lvlJc w:val="left"/>
      <w:pPr>
        <w:ind w:left="6180" w:hanging="360"/>
      </w:pPr>
      <w:rPr>
        <w:rFonts w:ascii="Courier New" w:hAnsi="Courier New" w:cs="Courier New" w:hint="default"/>
      </w:rPr>
    </w:lvl>
    <w:lvl w:ilvl="8" w:tplc="04070005" w:tentative="1">
      <w:start w:val="1"/>
      <w:numFmt w:val="bullet"/>
      <w:lvlText w:val=""/>
      <w:lvlJc w:val="left"/>
      <w:pPr>
        <w:ind w:left="6900" w:hanging="360"/>
      </w:pPr>
      <w:rPr>
        <w:rFonts w:ascii="Wingdings" w:hAnsi="Wingdings" w:hint="default"/>
      </w:rPr>
    </w:lvl>
  </w:abstractNum>
  <w:abstractNum w:abstractNumId="37" w15:restartNumberingAfterBreak="0">
    <w:nsid w:val="6B9C029F"/>
    <w:multiLevelType w:val="hybridMultilevel"/>
    <w:tmpl w:val="859EA7BA"/>
    <w:lvl w:ilvl="0" w:tplc="0C070001">
      <w:start w:val="1"/>
      <w:numFmt w:val="bullet"/>
      <w:lvlText w:val=""/>
      <w:lvlJc w:val="left"/>
      <w:pPr>
        <w:ind w:left="720" w:hanging="360"/>
      </w:pPr>
      <w:rPr>
        <w:rFonts w:ascii="Symbol" w:hAnsi="Symbol" w:hint="default"/>
      </w:rPr>
    </w:lvl>
    <w:lvl w:ilvl="1" w:tplc="0C070001">
      <w:start w:val="1"/>
      <w:numFmt w:val="bullet"/>
      <w:lvlText w:val=""/>
      <w:lvlJc w:val="left"/>
      <w:pPr>
        <w:ind w:left="1440" w:hanging="360"/>
      </w:pPr>
      <w:rPr>
        <w:rFonts w:ascii="Symbol" w:hAnsi="Symbol"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8" w15:restartNumberingAfterBreak="0">
    <w:nsid w:val="6C762769"/>
    <w:multiLevelType w:val="hybridMultilevel"/>
    <w:tmpl w:val="2FD2140E"/>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9" w15:restartNumberingAfterBreak="0">
    <w:nsid w:val="70E974B4"/>
    <w:multiLevelType w:val="hybridMultilevel"/>
    <w:tmpl w:val="FC1A2244"/>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40" w15:restartNumberingAfterBreak="0">
    <w:nsid w:val="72A85889"/>
    <w:multiLevelType w:val="hybridMultilevel"/>
    <w:tmpl w:val="963E2DF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2123184019">
    <w:abstractNumId w:val="17"/>
  </w:num>
  <w:num w:numId="2" w16cid:durableId="1890067273">
    <w:abstractNumId w:val="15"/>
  </w:num>
  <w:num w:numId="3" w16cid:durableId="1538392757">
    <w:abstractNumId w:val="15"/>
    <w:lvlOverride w:ilvl="0">
      <w:startOverride w:val="3"/>
    </w:lvlOverride>
    <w:lvlOverride w:ilvl="1">
      <w:startOverride w:val="1"/>
    </w:lvlOverride>
  </w:num>
  <w:num w:numId="4" w16cid:durableId="1619869468">
    <w:abstractNumId w:val="15"/>
    <w:lvlOverride w:ilvl="0">
      <w:startOverride w:val="4"/>
    </w:lvlOverride>
    <w:lvlOverride w:ilvl="1">
      <w:startOverride w:val="1"/>
    </w:lvlOverride>
  </w:num>
  <w:num w:numId="5" w16cid:durableId="1824659258">
    <w:abstractNumId w:val="22"/>
  </w:num>
  <w:num w:numId="6" w16cid:durableId="878394399">
    <w:abstractNumId w:val="37"/>
  </w:num>
  <w:num w:numId="7" w16cid:durableId="1242762894">
    <w:abstractNumId w:val="15"/>
    <w:lvlOverride w:ilvl="0">
      <w:startOverride w:val="5"/>
    </w:lvlOverride>
    <w:lvlOverride w:ilvl="1">
      <w:startOverride w:val="1"/>
    </w:lvlOverride>
  </w:num>
  <w:num w:numId="8" w16cid:durableId="25375172">
    <w:abstractNumId w:val="32"/>
  </w:num>
  <w:num w:numId="9" w16cid:durableId="1538161016">
    <w:abstractNumId w:val="5"/>
  </w:num>
  <w:num w:numId="10" w16cid:durableId="828668356">
    <w:abstractNumId w:val="2"/>
  </w:num>
  <w:num w:numId="11" w16cid:durableId="169758514">
    <w:abstractNumId w:val="35"/>
  </w:num>
  <w:num w:numId="12" w16cid:durableId="1379477929">
    <w:abstractNumId w:val="39"/>
  </w:num>
  <w:num w:numId="13" w16cid:durableId="1279681500">
    <w:abstractNumId w:val="9"/>
  </w:num>
  <w:num w:numId="14" w16cid:durableId="206070202">
    <w:abstractNumId w:val="27"/>
  </w:num>
  <w:num w:numId="15" w16cid:durableId="1603611857">
    <w:abstractNumId w:val="1"/>
  </w:num>
  <w:num w:numId="16" w16cid:durableId="1240483171">
    <w:abstractNumId w:val="21"/>
  </w:num>
  <w:num w:numId="17" w16cid:durableId="1879124834">
    <w:abstractNumId w:val="28"/>
  </w:num>
  <w:num w:numId="18" w16cid:durableId="380397570">
    <w:abstractNumId w:val="14"/>
  </w:num>
  <w:num w:numId="19" w16cid:durableId="25180070">
    <w:abstractNumId w:val="15"/>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332951819">
    <w:abstractNumId w:val="33"/>
  </w:num>
  <w:num w:numId="21" w16cid:durableId="1458404008">
    <w:abstractNumId w:val="38"/>
  </w:num>
  <w:num w:numId="22" w16cid:durableId="364328132">
    <w:abstractNumId w:val="40"/>
  </w:num>
  <w:num w:numId="23" w16cid:durableId="1276592920">
    <w:abstractNumId w:val="10"/>
  </w:num>
  <w:num w:numId="24" w16cid:durableId="1340935230">
    <w:abstractNumId w:val="36"/>
  </w:num>
  <w:num w:numId="25" w16cid:durableId="12003858">
    <w:abstractNumId w:val="25"/>
  </w:num>
  <w:num w:numId="26" w16cid:durableId="1112284685">
    <w:abstractNumId w:val="0"/>
  </w:num>
  <w:num w:numId="27" w16cid:durableId="1671173425">
    <w:abstractNumId w:val="6"/>
  </w:num>
  <w:num w:numId="28" w16cid:durableId="21172787">
    <w:abstractNumId w:val="18"/>
  </w:num>
  <w:num w:numId="29" w16cid:durableId="1136949688">
    <w:abstractNumId w:val="29"/>
  </w:num>
  <w:num w:numId="30" w16cid:durableId="210462009">
    <w:abstractNumId w:val="3"/>
  </w:num>
  <w:num w:numId="31" w16cid:durableId="3021903">
    <w:abstractNumId w:val="26"/>
  </w:num>
  <w:num w:numId="32" w16cid:durableId="1941452550">
    <w:abstractNumId w:val="12"/>
  </w:num>
  <w:num w:numId="33" w16cid:durableId="1233007476">
    <w:abstractNumId w:val="7"/>
  </w:num>
  <w:num w:numId="34" w16cid:durableId="1199969198">
    <w:abstractNumId w:val="31"/>
  </w:num>
  <w:num w:numId="35" w16cid:durableId="365133156">
    <w:abstractNumId w:val="23"/>
  </w:num>
  <w:num w:numId="36" w16cid:durableId="673999593">
    <w:abstractNumId w:val="20"/>
  </w:num>
  <w:num w:numId="37" w16cid:durableId="413478318">
    <w:abstractNumId w:val="16"/>
  </w:num>
  <w:num w:numId="38" w16cid:durableId="403187108">
    <w:abstractNumId w:val="19"/>
  </w:num>
  <w:num w:numId="39" w16cid:durableId="364058572">
    <w:abstractNumId w:val="13"/>
  </w:num>
  <w:num w:numId="40" w16cid:durableId="211427083">
    <w:abstractNumId w:val="24"/>
  </w:num>
  <w:num w:numId="41" w16cid:durableId="967468283">
    <w:abstractNumId w:val="30"/>
  </w:num>
  <w:num w:numId="42" w16cid:durableId="136454572">
    <w:abstractNumId w:val="8"/>
  </w:num>
  <w:num w:numId="43" w16cid:durableId="948005094">
    <w:abstractNumId w:val="4"/>
  </w:num>
  <w:num w:numId="44" w16cid:durableId="1538810506">
    <w:abstractNumId w:val="34"/>
  </w:num>
  <w:num w:numId="45" w16cid:durableId="1862015318">
    <w:abstractNumId w:val="1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4EF0"/>
    <w:rsid w:val="00004A72"/>
    <w:rsid w:val="000052EA"/>
    <w:rsid w:val="0001651A"/>
    <w:rsid w:val="000179CD"/>
    <w:rsid w:val="00017DBF"/>
    <w:rsid w:val="00020EDD"/>
    <w:rsid w:val="00023549"/>
    <w:rsid w:val="00026352"/>
    <w:rsid w:val="00026AC9"/>
    <w:rsid w:val="000339AB"/>
    <w:rsid w:val="000348F1"/>
    <w:rsid w:val="00034EF0"/>
    <w:rsid w:val="000378B7"/>
    <w:rsid w:val="00042ABD"/>
    <w:rsid w:val="00044194"/>
    <w:rsid w:val="000465E1"/>
    <w:rsid w:val="0004734F"/>
    <w:rsid w:val="00047C58"/>
    <w:rsid w:val="000502E5"/>
    <w:rsid w:val="00051538"/>
    <w:rsid w:val="000523EF"/>
    <w:rsid w:val="000530FE"/>
    <w:rsid w:val="00054ABB"/>
    <w:rsid w:val="00062F1D"/>
    <w:rsid w:val="00063995"/>
    <w:rsid w:val="000648B9"/>
    <w:rsid w:val="00065A19"/>
    <w:rsid w:val="00066F8A"/>
    <w:rsid w:val="00067301"/>
    <w:rsid w:val="00071B1B"/>
    <w:rsid w:val="00071C05"/>
    <w:rsid w:val="00074625"/>
    <w:rsid w:val="00074D5A"/>
    <w:rsid w:val="000752D5"/>
    <w:rsid w:val="0007707A"/>
    <w:rsid w:val="00077171"/>
    <w:rsid w:val="000814D2"/>
    <w:rsid w:val="0008354D"/>
    <w:rsid w:val="000838CD"/>
    <w:rsid w:val="00085C59"/>
    <w:rsid w:val="00086F35"/>
    <w:rsid w:val="0008740F"/>
    <w:rsid w:val="000923C2"/>
    <w:rsid w:val="000934CB"/>
    <w:rsid w:val="00093551"/>
    <w:rsid w:val="00094D09"/>
    <w:rsid w:val="000A6B8B"/>
    <w:rsid w:val="000B2531"/>
    <w:rsid w:val="000B35C8"/>
    <w:rsid w:val="000B3821"/>
    <w:rsid w:val="000B46AD"/>
    <w:rsid w:val="000B55DE"/>
    <w:rsid w:val="000B5C76"/>
    <w:rsid w:val="000C1509"/>
    <w:rsid w:val="000C1848"/>
    <w:rsid w:val="000C3A44"/>
    <w:rsid w:val="000E0947"/>
    <w:rsid w:val="000E1A66"/>
    <w:rsid w:val="000E1E54"/>
    <w:rsid w:val="000E4B58"/>
    <w:rsid w:val="000E688C"/>
    <w:rsid w:val="000E6D48"/>
    <w:rsid w:val="000F1FBC"/>
    <w:rsid w:val="000F2967"/>
    <w:rsid w:val="000F2E18"/>
    <w:rsid w:val="000F4845"/>
    <w:rsid w:val="000F54C8"/>
    <w:rsid w:val="000F6106"/>
    <w:rsid w:val="000F6543"/>
    <w:rsid w:val="001005DD"/>
    <w:rsid w:val="001018C6"/>
    <w:rsid w:val="0010325F"/>
    <w:rsid w:val="00103DDA"/>
    <w:rsid w:val="0010499C"/>
    <w:rsid w:val="001071C2"/>
    <w:rsid w:val="0010787C"/>
    <w:rsid w:val="001130DF"/>
    <w:rsid w:val="00113A2F"/>
    <w:rsid w:val="00114A75"/>
    <w:rsid w:val="00114E63"/>
    <w:rsid w:val="00115624"/>
    <w:rsid w:val="00120604"/>
    <w:rsid w:val="00120CF9"/>
    <w:rsid w:val="00121EFF"/>
    <w:rsid w:val="001235B8"/>
    <w:rsid w:val="00124360"/>
    <w:rsid w:val="00127167"/>
    <w:rsid w:val="00127D79"/>
    <w:rsid w:val="00130A09"/>
    <w:rsid w:val="001346CA"/>
    <w:rsid w:val="00137E35"/>
    <w:rsid w:val="001401DF"/>
    <w:rsid w:val="0014088F"/>
    <w:rsid w:val="00142884"/>
    <w:rsid w:val="0014312C"/>
    <w:rsid w:val="00143DD0"/>
    <w:rsid w:val="0014429C"/>
    <w:rsid w:val="001517BA"/>
    <w:rsid w:val="001570EA"/>
    <w:rsid w:val="001577F8"/>
    <w:rsid w:val="00160860"/>
    <w:rsid w:val="00160B99"/>
    <w:rsid w:val="00162A69"/>
    <w:rsid w:val="00162E33"/>
    <w:rsid w:val="001673BC"/>
    <w:rsid w:val="00167A9C"/>
    <w:rsid w:val="001730BC"/>
    <w:rsid w:val="00186A62"/>
    <w:rsid w:val="00190D18"/>
    <w:rsid w:val="00191806"/>
    <w:rsid w:val="00194E50"/>
    <w:rsid w:val="001969DA"/>
    <w:rsid w:val="001A1B0A"/>
    <w:rsid w:val="001A5D0E"/>
    <w:rsid w:val="001B27BF"/>
    <w:rsid w:val="001C5B44"/>
    <w:rsid w:val="001C7287"/>
    <w:rsid w:val="001D46A4"/>
    <w:rsid w:val="001D546B"/>
    <w:rsid w:val="001D6B0D"/>
    <w:rsid w:val="001D75FD"/>
    <w:rsid w:val="001E2D8D"/>
    <w:rsid w:val="001E432F"/>
    <w:rsid w:val="001E4DC3"/>
    <w:rsid w:val="001F1BD3"/>
    <w:rsid w:val="001F2236"/>
    <w:rsid w:val="001F694E"/>
    <w:rsid w:val="0020100E"/>
    <w:rsid w:val="002013F5"/>
    <w:rsid w:val="0020226A"/>
    <w:rsid w:val="0020386D"/>
    <w:rsid w:val="00205DEB"/>
    <w:rsid w:val="002077AE"/>
    <w:rsid w:val="00213589"/>
    <w:rsid w:val="00213AE1"/>
    <w:rsid w:val="0021613D"/>
    <w:rsid w:val="002161B7"/>
    <w:rsid w:val="002174FD"/>
    <w:rsid w:val="00220D58"/>
    <w:rsid w:val="00223CBD"/>
    <w:rsid w:val="0023134A"/>
    <w:rsid w:val="00233D3C"/>
    <w:rsid w:val="00240354"/>
    <w:rsid w:val="002409DF"/>
    <w:rsid w:val="00240F10"/>
    <w:rsid w:val="00244863"/>
    <w:rsid w:val="00254FC2"/>
    <w:rsid w:val="002558B7"/>
    <w:rsid w:val="00256CE9"/>
    <w:rsid w:val="002573A7"/>
    <w:rsid w:val="00261B2C"/>
    <w:rsid w:val="002622DD"/>
    <w:rsid w:val="00262EDA"/>
    <w:rsid w:val="00270EBB"/>
    <w:rsid w:val="00271890"/>
    <w:rsid w:val="0027600F"/>
    <w:rsid w:val="00277FD3"/>
    <w:rsid w:val="00280576"/>
    <w:rsid w:val="00285DA5"/>
    <w:rsid w:val="002864D8"/>
    <w:rsid w:val="00287262"/>
    <w:rsid w:val="0028789D"/>
    <w:rsid w:val="00287F22"/>
    <w:rsid w:val="00290E3A"/>
    <w:rsid w:val="00291CCD"/>
    <w:rsid w:val="00291EA1"/>
    <w:rsid w:val="00292B50"/>
    <w:rsid w:val="00295DD9"/>
    <w:rsid w:val="0029670C"/>
    <w:rsid w:val="002A1F9B"/>
    <w:rsid w:val="002A266E"/>
    <w:rsid w:val="002A3FB7"/>
    <w:rsid w:val="002A46BA"/>
    <w:rsid w:val="002A6B07"/>
    <w:rsid w:val="002A6EF2"/>
    <w:rsid w:val="002A79D4"/>
    <w:rsid w:val="002A7ADB"/>
    <w:rsid w:val="002B0C91"/>
    <w:rsid w:val="002B1717"/>
    <w:rsid w:val="002B3F76"/>
    <w:rsid w:val="002B4013"/>
    <w:rsid w:val="002B4D71"/>
    <w:rsid w:val="002B5E43"/>
    <w:rsid w:val="002B6831"/>
    <w:rsid w:val="002C6AD9"/>
    <w:rsid w:val="002C7F96"/>
    <w:rsid w:val="002D0570"/>
    <w:rsid w:val="002D1920"/>
    <w:rsid w:val="002D1CD4"/>
    <w:rsid w:val="002D3FDF"/>
    <w:rsid w:val="002D4103"/>
    <w:rsid w:val="002D5280"/>
    <w:rsid w:val="002D5FC3"/>
    <w:rsid w:val="002D6080"/>
    <w:rsid w:val="002E06EF"/>
    <w:rsid w:val="002E0A69"/>
    <w:rsid w:val="002E3E7B"/>
    <w:rsid w:val="002E5289"/>
    <w:rsid w:val="002E59AC"/>
    <w:rsid w:val="002E79FD"/>
    <w:rsid w:val="002F2121"/>
    <w:rsid w:val="002F28C1"/>
    <w:rsid w:val="002F406A"/>
    <w:rsid w:val="002F57A6"/>
    <w:rsid w:val="0030454E"/>
    <w:rsid w:val="00307E78"/>
    <w:rsid w:val="00314132"/>
    <w:rsid w:val="003158A1"/>
    <w:rsid w:val="00316C76"/>
    <w:rsid w:val="0032009C"/>
    <w:rsid w:val="003203E0"/>
    <w:rsid w:val="0032303A"/>
    <w:rsid w:val="003257B9"/>
    <w:rsid w:val="003322A4"/>
    <w:rsid w:val="003345BA"/>
    <w:rsid w:val="00334E60"/>
    <w:rsid w:val="003355FA"/>
    <w:rsid w:val="00337CC1"/>
    <w:rsid w:val="00342372"/>
    <w:rsid w:val="00343B78"/>
    <w:rsid w:val="003504A4"/>
    <w:rsid w:val="003527B6"/>
    <w:rsid w:val="00353C27"/>
    <w:rsid w:val="003555D1"/>
    <w:rsid w:val="00356AB6"/>
    <w:rsid w:val="00365E86"/>
    <w:rsid w:val="00371B37"/>
    <w:rsid w:val="003720DC"/>
    <w:rsid w:val="0037567A"/>
    <w:rsid w:val="00375C15"/>
    <w:rsid w:val="003811E9"/>
    <w:rsid w:val="0038230C"/>
    <w:rsid w:val="00385BE0"/>
    <w:rsid w:val="003900EC"/>
    <w:rsid w:val="00394764"/>
    <w:rsid w:val="00397FEE"/>
    <w:rsid w:val="003A0121"/>
    <w:rsid w:val="003A2EC3"/>
    <w:rsid w:val="003A3F1B"/>
    <w:rsid w:val="003B00A8"/>
    <w:rsid w:val="003B2459"/>
    <w:rsid w:val="003B5EE3"/>
    <w:rsid w:val="003B6891"/>
    <w:rsid w:val="003C1C9B"/>
    <w:rsid w:val="003C21A5"/>
    <w:rsid w:val="003C62E6"/>
    <w:rsid w:val="003D15EB"/>
    <w:rsid w:val="003D3C87"/>
    <w:rsid w:val="003D5F26"/>
    <w:rsid w:val="003D64EB"/>
    <w:rsid w:val="003D7251"/>
    <w:rsid w:val="003E0129"/>
    <w:rsid w:val="003E0331"/>
    <w:rsid w:val="003E03E6"/>
    <w:rsid w:val="003E0AF0"/>
    <w:rsid w:val="003E177D"/>
    <w:rsid w:val="003E1F5F"/>
    <w:rsid w:val="003E26E3"/>
    <w:rsid w:val="003F1D06"/>
    <w:rsid w:val="003F222A"/>
    <w:rsid w:val="003F2ECF"/>
    <w:rsid w:val="003F39E1"/>
    <w:rsid w:val="003F40D6"/>
    <w:rsid w:val="003F4736"/>
    <w:rsid w:val="003F5BB8"/>
    <w:rsid w:val="003F6C93"/>
    <w:rsid w:val="003F7DD3"/>
    <w:rsid w:val="00400410"/>
    <w:rsid w:val="00401A18"/>
    <w:rsid w:val="0040547D"/>
    <w:rsid w:val="00405725"/>
    <w:rsid w:val="00407D24"/>
    <w:rsid w:val="00411E66"/>
    <w:rsid w:val="00412A19"/>
    <w:rsid w:val="00413370"/>
    <w:rsid w:val="00416B1B"/>
    <w:rsid w:val="004213B0"/>
    <w:rsid w:val="004249A7"/>
    <w:rsid w:val="00426559"/>
    <w:rsid w:val="0043174A"/>
    <w:rsid w:val="004329CF"/>
    <w:rsid w:val="00432F0F"/>
    <w:rsid w:val="00441BA5"/>
    <w:rsid w:val="00441D3F"/>
    <w:rsid w:val="00442D7D"/>
    <w:rsid w:val="00446845"/>
    <w:rsid w:val="00446BC8"/>
    <w:rsid w:val="00447428"/>
    <w:rsid w:val="00447C1D"/>
    <w:rsid w:val="00450B7F"/>
    <w:rsid w:val="00452819"/>
    <w:rsid w:val="00452FCB"/>
    <w:rsid w:val="00456445"/>
    <w:rsid w:val="004571F5"/>
    <w:rsid w:val="0046213E"/>
    <w:rsid w:val="00462B58"/>
    <w:rsid w:val="00463770"/>
    <w:rsid w:val="00465CD5"/>
    <w:rsid w:val="00465EFD"/>
    <w:rsid w:val="00470AA0"/>
    <w:rsid w:val="00471A2A"/>
    <w:rsid w:val="00471D37"/>
    <w:rsid w:val="0047262B"/>
    <w:rsid w:val="00472D26"/>
    <w:rsid w:val="004749C5"/>
    <w:rsid w:val="00475698"/>
    <w:rsid w:val="004812C4"/>
    <w:rsid w:val="0048238D"/>
    <w:rsid w:val="004831D5"/>
    <w:rsid w:val="00483386"/>
    <w:rsid w:val="004833D7"/>
    <w:rsid w:val="00484A60"/>
    <w:rsid w:val="00486745"/>
    <w:rsid w:val="00490EC8"/>
    <w:rsid w:val="004955D5"/>
    <w:rsid w:val="00496604"/>
    <w:rsid w:val="0049711E"/>
    <w:rsid w:val="004B0D2D"/>
    <w:rsid w:val="004B1760"/>
    <w:rsid w:val="004B19AB"/>
    <w:rsid w:val="004B5C22"/>
    <w:rsid w:val="004B60E8"/>
    <w:rsid w:val="004B6F2E"/>
    <w:rsid w:val="004C21BA"/>
    <w:rsid w:val="004C2884"/>
    <w:rsid w:val="004C2D23"/>
    <w:rsid w:val="004C725C"/>
    <w:rsid w:val="004C7316"/>
    <w:rsid w:val="004D4FEB"/>
    <w:rsid w:val="004D53F5"/>
    <w:rsid w:val="004D5466"/>
    <w:rsid w:val="004D6103"/>
    <w:rsid w:val="004E00AD"/>
    <w:rsid w:val="004E5B43"/>
    <w:rsid w:val="004F0804"/>
    <w:rsid w:val="004F20BB"/>
    <w:rsid w:val="004F2BA6"/>
    <w:rsid w:val="004F33CD"/>
    <w:rsid w:val="004F4757"/>
    <w:rsid w:val="004F47E0"/>
    <w:rsid w:val="004F7170"/>
    <w:rsid w:val="004F7FE6"/>
    <w:rsid w:val="00500F71"/>
    <w:rsid w:val="0050131B"/>
    <w:rsid w:val="00501B7A"/>
    <w:rsid w:val="00502CD4"/>
    <w:rsid w:val="00506A1B"/>
    <w:rsid w:val="0051084C"/>
    <w:rsid w:val="00510958"/>
    <w:rsid w:val="00512C3E"/>
    <w:rsid w:val="00513691"/>
    <w:rsid w:val="00517971"/>
    <w:rsid w:val="00522D84"/>
    <w:rsid w:val="00525E69"/>
    <w:rsid w:val="00530FED"/>
    <w:rsid w:val="005327FA"/>
    <w:rsid w:val="005364F9"/>
    <w:rsid w:val="005406B9"/>
    <w:rsid w:val="00545F22"/>
    <w:rsid w:val="00550B9D"/>
    <w:rsid w:val="00551F86"/>
    <w:rsid w:val="00552585"/>
    <w:rsid w:val="00556BE7"/>
    <w:rsid w:val="005577FE"/>
    <w:rsid w:val="00562148"/>
    <w:rsid w:val="00563AD8"/>
    <w:rsid w:val="00563CFB"/>
    <w:rsid w:val="005648F2"/>
    <w:rsid w:val="00566E98"/>
    <w:rsid w:val="00567206"/>
    <w:rsid w:val="0057045E"/>
    <w:rsid w:val="0057166C"/>
    <w:rsid w:val="0057548F"/>
    <w:rsid w:val="005770FA"/>
    <w:rsid w:val="00581934"/>
    <w:rsid w:val="00583699"/>
    <w:rsid w:val="00583BA5"/>
    <w:rsid w:val="00584541"/>
    <w:rsid w:val="00585906"/>
    <w:rsid w:val="00592D72"/>
    <w:rsid w:val="00592EBA"/>
    <w:rsid w:val="0059507C"/>
    <w:rsid w:val="005A1E1C"/>
    <w:rsid w:val="005A6934"/>
    <w:rsid w:val="005B3193"/>
    <w:rsid w:val="005C2FEE"/>
    <w:rsid w:val="005C6905"/>
    <w:rsid w:val="005D6741"/>
    <w:rsid w:val="005D706F"/>
    <w:rsid w:val="005E7886"/>
    <w:rsid w:val="005F2315"/>
    <w:rsid w:val="005F5881"/>
    <w:rsid w:val="005F6973"/>
    <w:rsid w:val="00602F5B"/>
    <w:rsid w:val="0060596B"/>
    <w:rsid w:val="00605FD3"/>
    <w:rsid w:val="0060648D"/>
    <w:rsid w:val="00614CA7"/>
    <w:rsid w:val="006242E4"/>
    <w:rsid w:val="006252B5"/>
    <w:rsid w:val="0062732E"/>
    <w:rsid w:val="00632183"/>
    <w:rsid w:val="006353B0"/>
    <w:rsid w:val="00636CDC"/>
    <w:rsid w:val="00637B40"/>
    <w:rsid w:val="00637D5A"/>
    <w:rsid w:val="006431C5"/>
    <w:rsid w:val="00643C79"/>
    <w:rsid w:val="00650536"/>
    <w:rsid w:val="00650BFF"/>
    <w:rsid w:val="006512B1"/>
    <w:rsid w:val="006541AF"/>
    <w:rsid w:val="0065495D"/>
    <w:rsid w:val="00654DFC"/>
    <w:rsid w:val="006559E4"/>
    <w:rsid w:val="00660210"/>
    <w:rsid w:val="00661682"/>
    <w:rsid w:val="006646EA"/>
    <w:rsid w:val="00666484"/>
    <w:rsid w:val="00670ADC"/>
    <w:rsid w:val="00670D8E"/>
    <w:rsid w:val="00672E6C"/>
    <w:rsid w:val="006740B7"/>
    <w:rsid w:val="006752AD"/>
    <w:rsid w:val="00677483"/>
    <w:rsid w:val="00680100"/>
    <w:rsid w:val="00680B61"/>
    <w:rsid w:val="00681691"/>
    <w:rsid w:val="00683016"/>
    <w:rsid w:val="006841AC"/>
    <w:rsid w:val="00684D2F"/>
    <w:rsid w:val="006856C1"/>
    <w:rsid w:val="00690B86"/>
    <w:rsid w:val="00695992"/>
    <w:rsid w:val="00695A0B"/>
    <w:rsid w:val="006973F9"/>
    <w:rsid w:val="00697DA2"/>
    <w:rsid w:val="006A51B7"/>
    <w:rsid w:val="006B0F7B"/>
    <w:rsid w:val="006B10F7"/>
    <w:rsid w:val="006B3304"/>
    <w:rsid w:val="006B76DE"/>
    <w:rsid w:val="006B7889"/>
    <w:rsid w:val="006C00DA"/>
    <w:rsid w:val="006C2D9A"/>
    <w:rsid w:val="006C3953"/>
    <w:rsid w:val="006C3AB2"/>
    <w:rsid w:val="006C483F"/>
    <w:rsid w:val="006D0329"/>
    <w:rsid w:val="006D210C"/>
    <w:rsid w:val="006D2ED0"/>
    <w:rsid w:val="006D44DA"/>
    <w:rsid w:val="006E2066"/>
    <w:rsid w:val="006E2AFD"/>
    <w:rsid w:val="006E2E01"/>
    <w:rsid w:val="006E7568"/>
    <w:rsid w:val="006F78FA"/>
    <w:rsid w:val="007014AB"/>
    <w:rsid w:val="00702730"/>
    <w:rsid w:val="00711529"/>
    <w:rsid w:val="00712385"/>
    <w:rsid w:val="00715ACB"/>
    <w:rsid w:val="007162AC"/>
    <w:rsid w:val="00716ED8"/>
    <w:rsid w:val="007241DA"/>
    <w:rsid w:val="0072723B"/>
    <w:rsid w:val="00731038"/>
    <w:rsid w:val="00731B58"/>
    <w:rsid w:val="00731FBB"/>
    <w:rsid w:val="007320D9"/>
    <w:rsid w:val="00735BEA"/>
    <w:rsid w:val="00736D10"/>
    <w:rsid w:val="00741060"/>
    <w:rsid w:val="00744BDF"/>
    <w:rsid w:val="007457AD"/>
    <w:rsid w:val="00745AAF"/>
    <w:rsid w:val="007464EC"/>
    <w:rsid w:val="00747EA6"/>
    <w:rsid w:val="00751A07"/>
    <w:rsid w:val="00751B10"/>
    <w:rsid w:val="007555D4"/>
    <w:rsid w:val="007561EC"/>
    <w:rsid w:val="0076105A"/>
    <w:rsid w:val="00764294"/>
    <w:rsid w:val="00764847"/>
    <w:rsid w:val="00764C40"/>
    <w:rsid w:val="00766638"/>
    <w:rsid w:val="00767981"/>
    <w:rsid w:val="0077226A"/>
    <w:rsid w:val="00775205"/>
    <w:rsid w:val="0077663C"/>
    <w:rsid w:val="00780CDB"/>
    <w:rsid w:val="00784E3E"/>
    <w:rsid w:val="00785D6A"/>
    <w:rsid w:val="00785E72"/>
    <w:rsid w:val="00786BA0"/>
    <w:rsid w:val="00787DFC"/>
    <w:rsid w:val="00793E58"/>
    <w:rsid w:val="0079431F"/>
    <w:rsid w:val="00796E5A"/>
    <w:rsid w:val="007A4061"/>
    <w:rsid w:val="007B0BBC"/>
    <w:rsid w:val="007B0CAF"/>
    <w:rsid w:val="007B2FEC"/>
    <w:rsid w:val="007B5556"/>
    <w:rsid w:val="007C0CC3"/>
    <w:rsid w:val="007C1B38"/>
    <w:rsid w:val="007C2721"/>
    <w:rsid w:val="007C3F2B"/>
    <w:rsid w:val="007C4A8C"/>
    <w:rsid w:val="007C66FA"/>
    <w:rsid w:val="007D61E8"/>
    <w:rsid w:val="007E1230"/>
    <w:rsid w:val="007E3FA6"/>
    <w:rsid w:val="007E65F1"/>
    <w:rsid w:val="007E71B8"/>
    <w:rsid w:val="007E7219"/>
    <w:rsid w:val="007E7DC3"/>
    <w:rsid w:val="007F1CBA"/>
    <w:rsid w:val="007F27F1"/>
    <w:rsid w:val="007F2DEE"/>
    <w:rsid w:val="007F2FA7"/>
    <w:rsid w:val="007F39D2"/>
    <w:rsid w:val="007F67B5"/>
    <w:rsid w:val="007F7339"/>
    <w:rsid w:val="00801962"/>
    <w:rsid w:val="00804883"/>
    <w:rsid w:val="00804C04"/>
    <w:rsid w:val="00806ED1"/>
    <w:rsid w:val="00810035"/>
    <w:rsid w:val="00810A84"/>
    <w:rsid w:val="00812517"/>
    <w:rsid w:val="00812D32"/>
    <w:rsid w:val="008148C6"/>
    <w:rsid w:val="00815FEC"/>
    <w:rsid w:val="00816E69"/>
    <w:rsid w:val="0081716C"/>
    <w:rsid w:val="00817DB3"/>
    <w:rsid w:val="008200AA"/>
    <w:rsid w:val="00822C38"/>
    <w:rsid w:val="00823B7D"/>
    <w:rsid w:val="00826704"/>
    <w:rsid w:val="00826E47"/>
    <w:rsid w:val="00830A81"/>
    <w:rsid w:val="00831829"/>
    <w:rsid w:val="00833876"/>
    <w:rsid w:val="0083585B"/>
    <w:rsid w:val="00835B86"/>
    <w:rsid w:val="00836B63"/>
    <w:rsid w:val="00837BCB"/>
    <w:rsid w:val="008409BD"/>
    <w:rsid w:val="0084123F"/>
    <w:rsid w:val="0085066D"/>
    <w:rsid w:val="00851332"/>
    <w:rsid w:val="00851446"/>
    <w:rsid w:val="008530B8"/>
    <w:rsid w:val="0085397D"/>
    <w:rsid w:val="00854FF1"/>
    <w:rsid w:val="0085655F"/>
    <w:rsid w:val="00856DBA"/>
    <w:rsid w:val="008615CF"/>
    <w:rsid w:val="00862490"/>
    <w:rsid w:val="0086376A"/>
    <w:rsid w:val="00866904"/>
    <w:rsid w:val="00867EDB"/>
    <w:rsid w:val="00870678"/>
    <w:rsid w:val="008706D7"/>
    <w:rsid w:val="00875009"/>
    <w:rsid w:val="00881395"/>
    <w:rsid w:val="008825A6"/>
    <w:rsid w:val="00885678"/>
    <w:rsid w:val="008858E5"/>
    <w:rsid w:val="0088612B"/>
    <w:rsid w:val="0088788D"/>
    <w:rsid w:val="00890981"/>
    <w:rsid w:val="00890BFD"/>
    <w:rsid w:val="008948D6"/>
    <w:rsid w:val="00894B85"/>
    <w:rsid w:val="008953BB"/>
    <w:rsid w:val="00897087"/>
    <w:rsid w:val="008A1B12"/>
    <w:rsid w:val="008A1F56"/>
    <w:rsid w:val="008A29DE"/>
    <w:rsid w:val="008A3D91"/>
    <w:rsid w:val="008A638E"/>
    <w:rsid w:val="008B327A"/>
    <w:rsid w:val="008B6C45"/>
    <w:rsid w:val="008B7C32"/>
    <w:rsid w:val="008C00FA"/>
    <w:rsid w:val="008D175A"/>
    <w:rsid w:val="008D2C7F"/>
    <w:rsid w:val="008D3EA1"/>
    <w:rsid w:val="008D41A3"/>
    <w:rsid w:val="008D46BE"/>
    <w:rsid w:val="008D480F"/>
    <w:rsid w:val="008D4FC5"/>
    <w:rsid w:val="008D63EC"/>
    <w:rsid w:val="008D771D"/>
    <w:rsid w:val="008E274B"/>
    <w:rsid w:val="008F1A19"/>
    <w:rsid w:val="008F403F"/>
    <w:rsid w:val="009005B7"/>
    <w:rsid w:val="00920326"/>
    <w:rsid w:val="0092078A"/>
    <w:rsid w:val="0092605E"/>
    <w:rsid w:val="00930D55"/>
    <w:rsid w:val="009317FB"/>
    <w:rsid w:val="00931D7D"/>
    <w:rsid w:val="00931F1C"/>
    <w:rsid w:val="00935467"/>
    <w:rsid w:val="009357F3"/>
    <w:rsid w:val="0094177C"/>
    <w:rsid w:val="009419EC"/>
    <w:rsid w:val="009424B5"/>
    <w:rsid w:val="0094276D"/>
    <w:rsid w:val="009428D7"/>
    <w:rsid w:val="0094378B"/>
    <w:rsid w:val="0094411B"/>
    <w:rsid w:val="00944399"/>
    <w:rsid w:val="009449F5"/>
    <w:rsid w:val="009451E2"/>
    <w:rsid w:val="009512A7"/>
    <w:rsid w:val="00953017"/>
    <w:rsid w:val="009539A7"/>
    <w:rsid w:val="00954498"/>
    <w:rsid w:val="0095684A"/>
    <w:rsid w:val="0096285E"/>
    <w:rsid w:val="00962B66"/>
    <w:rsid w:val="00963DE8"/>
    <w:rsid w:val="00972042"/>
    <w:rsid w:val="00980949"/>
    <w:rsid w:val="00982383"/>
    <w:rsid w:val="009829C4"/>
    <w:rsid w:val="0098320D"/>
    <w:rsid w:val="00985592"/>
    <w:rsid w:val="0098638A"/>
    <w:rsid w:val="00992F76"/>
    <w:rsid w:val="00995B3D"/>
    <w:rsid w:val="00996C6C"/>
    <w:rsid w:val="009A058E"/>
    <w:rsid w:val="009A2214"/>
    <w:rsid w:val="009A5E14"/>
    <w:rsid w:val="009A6644"/>
    <w:rsid w:val="009A7486"/>
    <w:rsid w:val="009A7F18"/>
    <w:rsid w:val="009B1950"/>
    <w:rsid w:val="009B4FE5"/>
    <w:rsid w:val="009B5748"/>
    <w:rsid w:val="009B5F62"/>
    <w:rsid w:val="009B6883"/>
    <w:rsid w:val="009C224B"/>
    <w:rsid w:val="009C28B1"/>
    <w:rsid w:val="009C4FC2"/>
    <w:rsid w:val="009C5D89"/>
    <w:rsid w:val="009D15A2"/>
    <w:rsid w:val="009D2359"/>
    <w:rsid w:val="009E126A"/>
    <w:rsid w:val="009F3C8B"/>
    <w:rsid w:val="009F3D21"/>
    <w:rsid w:val="009F5095"/>
    <w:rsid w:val="009F5ECB"/>
    <w:rsid w:val="009F76A3"/>
    <w:rsid w:val="00A01D3D"/>
    <w:rsid w:val="00A038CA"/>
    <w:rsid w:val="00A044D9"/>
    <w:rsid w:val="00A05480"/>
    <w:rsid w:val="00A07409"/>
    <w:rsid w:val="00A07550"/>
    <w:rsid w:val="00A123FC"/>
    <w:rsid w:val="00A14123"/>
    <w:rsid w:val="00A1464B"/>
    <w:rsid w:val="00A17118"/>
    <w:rsid w:val="00A24143"/>
    <w:rsid w:val="00A25ED1"/>
    <w:rsid w:val="00A2628A"/>
    <w:rsid w:val="00A31927"/>
    <w:rsid w:val="00A34B3D"/>
    <w:rsid w:val="00A35E2C"/>
    <w:rsid w:val="00A367E7"/>
    <w:rsid w:val="00A40ABE"/>
    <w:rsid w:val="00A42908"/>
    <w:rsid w:val="00A42D1C"/>
    <w:rsid w:val="00A434EC"/>
    <w:rsid w:val="00A4433B"/>
    <w:rsid w:val="00A467B5"/>
    <w:rsid w:val="00A50FE2"/>
    <w:rsid w:val="00A55D79"/>
    <w:rsid w:val="00A5678E"/>
    <w:rsid w:val="00A57A93"/>
    <w:rsid w:val="00A60DE8"/>
    <w:rsid w:val="00A60F1E"/>
    <w:rsid w:val="00A64459"/>
    <w:rsid w:val="00A71FB1"/>
    <w:rsid w:val="00A72757"/>
    <w:rsid w:val="00A72B2E"/>
    <w:rsid w:val="00A7480C"/>
    <w:rsid w:val="00A76354"/>
    <w:rsid w:val="00A82562"/>
    <w:rsid w:val="00A829BB"/>
    <w:rsid w:val="00A8596C"/>
    <w:rsid w:val="00A878A9"/>
    <w:rsid w:val="00A904A4"/>
    <w:rsid w:val="00A93550"/>
    <w:rsid w:val="00A96A59"/>
    <w:rsid w:val="00A96E88"/>
    <w:rsid w:val="00AA1442"/>
    <w:rsid w:val="00AA4CC7"/>
    <w:rsid w:val="00AA5BB8"/>
    <w:rsid w:val="00AA6410"/>
    <w:rsid w:val="00AB08B3"/>
    <w:rsid w:val="00AB1704"/>
    <w:rsid w:val="00AB4EED"/>
    <w:rsid w:val="00AB62F4"/>
    <w:rsid w:val="00AC22D4"/>
    <w:rsid w:val="00AC28CB"/>
    <w:rsid w:val="00AC3816"/>
    <w:rsid w:val="00AC3D51"/>
    <w:rsid w:val="00AC5646"/>
    <w:rsid w:val="00AC7C4C"/>
    <w:rsid w:val="00AD2104"/>
    <w:rsid w:val="00AF455A"/>
    <w:rsid w:val="00AF65EB"/>
    <w:rsid w:val="00B00495"/>
    <w:rsid w:val="00B0555C"/>
    <w:rsid w:val="00B06DB4"/>
    <w:rsid w:val="00B0794F"/>
    <w:rsid w:val="00B16244"/>
    <w:rsid w:val="00B164D5"/>
    <w:rsid w:val="00B24678"/>
    <w:rsid w:val="00B24DF4"/>
    <w:rsid w:val="00B301AC"/>
    <w:rsid w:val="00B3036D"/>
    <w:rsid w:val="00B34943"/>
    <w:rsid w:val="00B34B3C"/>
    <w:rsid w:val="00B371B1"/>
    <w:rsid w:val="00B402B6"/>
    <w:rsid w:val="00B40356"/>
    <w:rsid w:val="00B40BDA"/>
    <w:rsid w:val="00B41419"/>
    <w:rsid w:val="00B41D42"/>
    <w:rsid w:val="00B41F53"/>
    <w:rsid w:val="00B43DF4"/>
    <w:rsid w:val="00B43F64"/>
    <w:rsid w:val="00B4488E"/>
    <w:rsid w:val="00B46F7C"/>
    <w:rsid w:val="00B55478"/>
    <w:rsid w:val="00B60114"/>
    <w:rsid w:val="00B650FC"/>
    <w:rsid w:val="00B671B5"/>
    <w:rsid w:val="00B7161C"/>
    <w:rsid w:val="00B71692"/>
    <w:rsid w:val="00B716D2"/>
    <w:rsid w:val="00B71B7D"/>
    <w:rsid w:val="00B728E2"/>
    <w:rsid w:val="00B72DB3"/>
    <w:rsid w:val="00B739EA"/>
    <w:rsid w:val="00B75C2F"/>
    <w:rsid w:val="00B80DB1"/>
    <w:rsid w:val="00B817EE"/>
    <w:rsid w:val="00B83923"/>
    <w:rsid w:val="00B85825"/>
    <w:rsid w:val="00B87D09"/>
    <w:rsid w:val="00B91765"/>
    <w:rsid w:val="00BA45B4"/>
    <w:rsid w:val="00BA7C73"/>
    <w:rsid w:val="00BA7DC2"/>
    <w:rsid w:val="00BB19B0"/>
    <w:rsid w:val="00BB36D5"/>
    <w:rsid w:val="00BB3F2C"/>
    <w:rsid w:val="00BB5BFC"/>
    <w:rsid w:val="00BB754E"/>
    <w:rsid w:val="00BC2A0F"/>
    <w:rsid w:val="00BC2EF6"/>
    <w:rsid w:val="00BC35CB"/>
    <w:rsid w:val="00BC4E3F"/>
    <w:rsid w:val="00BD077F"/>
    <w:rsid w:val="00BD0EF7"/>
    <w:rsid w:val="00BD2DC1"/>
    <w:rsid w:val="00BD3316"/>
    <w:rsid w:val="00BD3AD8"/>
    <w:rsid w:val="00BD3B08"/>
    <w:rsid w:val="00BD7B91"/>
    <w:rsid w:val="00BE0E80"/>
    <w:rsid w:val="00BE5763"/>
    <w:rsid w:val="00BE729C"/>
    <w:rsid w:val="00BE794E"/>
    <w:rsid w:val="00BF122D"/>
    <w:rsid w:val="00BF2AC3"/>
    <w:rsid w:val="00BF3E4C"/>
    <w:rsid w:val="00BF401A"/>
    <w:rsid w:val="00C00683"/>
    <w:rsid w:val="00C034A4"/>
    <w:rsid w:val="00C03B20"/>
    <w:rsid w:val="00C06AA0"/>
    <w:rsid w:val="00C078E1"/>
    <w:rsid w:val="00C12738"/>
    <w:rsid w:val="00C14EC7"/>
    <w:rsid w:val="00C15672"/>
    <w:rsid w:val="00C21476"/>
    <w:rsid w:val="00C225D4"/>
    <w:rsid w:val="00C22D73"/>
    <w:rsid w:val="00C241E2"/>
    <w:rsid w:val="00C26B6D"/>
    <w:rsid w:val="00C35221"/>
    <w:rsid w:val="00C35326"/>
    <w:rsid w:val="00C40CEF"/>
    <w:rsid w:val="00C42D31"/>
    <w:rsid w:val="00C46561"/>
    <w:rsid w:val="00C47726"/>
    <w:rsid w:val="00C47E32"/>
    <w:rsid w:val="00C50FE3"/>
    <w:rsid w:val="00C514A6"/>
    <w:rsid w:val="00C5209D"/>
    <w:rsid w:val="00C53CCE"/>
    <w:rsid w:val="00C54BB5"/>
    <w:rsid w:val="00C60215"/>
    <w:rsid w:val="00C61859"/>
    <w:rsid w:val="00C6518C"/>
    <w:rsid w:val="00C66C7B"/>
    <w:rsid w:val="00C70BE3"/>
    <w:rsid w:val="00C72857"/>
    <w:rsid w:val="00C77058"/>
    <w:rsid w:val="00C819AA"/>
    <w:rsid w:val="00C8338B"/>
    <w:rsid w:val="00C86163"/>
    <w:rsid w:val="00C87D8C"/>
    <w:rsid w:val="00C91ABC"/>
    <w:rsid w:val="00C920CC"/>
    <w:rsid w:val="00C929FD"/>
    <w:rsid w:val="00C937E8"/>
    <w:rsid w:val="00C94C3C"/>
    <w:rsid w:val="00C95278"/>
    <w:rsid w:val="00CA1465"/>
    <w:rsid w:val="00CA156A"/>
    <w:rsid w:val="00CA291C"/>
    <w:rsid w:val="00CA51EE"/>
    <w:rsid w:val="00CA7889"/>
    <w:rsid w:val="00CC152C"/>
    <w:rsid w:val="00CC22BD"/>
    <w:rsid w:val="00CC36AD"/>
    <w:rsid w:val="00CC4AED"/>
    <w:rsid w:val="00CC53A0"/>
    <w:rsid w:val="00CC55E0"/>
    <w:rsid w:val="00CC6239"/>
    <w:rsid w:val="00CC68AD"/>
    <w:rsid w:val="00CD0461"/>
    <w:rsid w:val="00CD0B60"/>
    <w:rsid w:val="00CD3C72"/>
    <w:rsid w:val="00CD4631"/>
    <w:rsid w:val="00CD5C98"/>
    <w:rsid w:val="00CD6D28"/>
    <w:rsid w:val="00CE09EC"/>
    <w:rsid w:val="00CE0A57"/>
    <w:rsid w:val="00CE3392"/>
    <w:rsid w:val="00CE4002"/>
    <w:rsid w:val="00CE4B46"/>
    <w:rsid w:val="00CE524A"/>
    <w:rsid w:val="00CF0834"/>
    <w:rsid w:val="00CF19F4"/>
    <w:rsid w:val="00CF1C95"/>
    <w:rsid w:val="00D00B5E"/>
    <w:rsid w:val="00D0157F"/>
    <w:rsid w:val="00D02186"/>
    <w:rsid w:val="00D028DB"/>
    <w:rsid w:val="00D0536E"/>
    <w:rsid w:val="00D07B11"/>
    <w:rsid w:val="00D10625"/>
    <w:rsid w:val="00D1142E"/>
    <w:rsid w:val="00D11DA8"/>
    <w:rsid w:val="00D2296F"/>
    <w:rsid w:val="00D316AC"/>
    <w:rsid w:val="00D351F9"/>
    <w:rsid w:val="00D3549A"/>
    <w:rsid w:val="00D36B4C"/>
    <w:rsid w:val="00D43016"/>
    <w:rsid w:val="00D4531F"/>
    <w:rsid w:val="00D459EA"/>
    <w:rsid w:val="00D476E3"/>
    <w:rsid w:val="00D51162"/>
    <w:rsid w:val="00D55192"/>
    <w:rsid w:val="00D55375"/>
    <w:rsid w:val="00D553E7"/>
    <w:rsid w:val="00D556D3"/>
    <w:rsid w:val="00D5614E"/>
    <w:rsid w:val="00D56791"/>
    <w:rsid w:val="00D618EB"/>
    <w:rsid w:val="00D63D0F"/>
    <w:rsid w:val="00D65BD6"/>
    <w:rsid w:val="00D66064"/>
    <w:rsid w:val="00D6619B"/>
    <w:rsid w:val="00D7124C"/>
    <w:rsid w:val="00D712BE"/>
    <w:rsid w:val="00D7185D"/>
    <w:rsid w:val="00D73A1D"/>
    <w:rsid w:val="00D76E42"/>
    <w:rsid w:val="00D807D4"/>
    <w:rsid w:val="00D871AA"/>
    <w:rsid w:val="00D87804"/>
    <w:rsid w:val="00D90887"/>
    <w:rsid w:val="00D91BDC"/>
    <w:rsid w:val="00D92702"/>
    <w:rsid w:val="00D936EE"/>
    <w:rsid w:val="00D9500C"/>
    <w:rsid w:val="00DA2C0E"/>
    <w:rsid w:val="00DA2C8A"/>
    <w:rsid w:val="00DA3868"/>
    <w:rsid w:val="00DA4751"/>
    <w:rsid w:val="00DA4C1C"/>
    <w:rsid w:val="00DA5230"/>
    <w:rsid w:val="00DB1884"/>
    <w:rsid w:val="00DB2EDE"/>
    <w:rsid w:val="00DB73AC"/>
    <w:rsid w:val="00DC1C8F"/>
    <w:rsid w:val="00DC2497"/>
    <w:rsid w:val="00DD0AD7"/>
    <w:rsid w:val="00DD0CF7"/>
    <w:rsid w:val="00DD1044"/>
    <w:rsid w:val="00DD1C9D"/>
    <w:rsid w:val="00DD2F39"/>
    <w:rsid w:val="00DD3676"/>
    <w:rsid w:val="00DD479F"/>
    <w:rsid w:val="00DD4983"/>
    <w:rsid w:val="00DD5C87"/>
    <w:rsid w:val="00DD6D2C"/>
    <w:rsid w:val="00DE012C"/>
    <w:rsid w:val="00DE2F3B"/>
    <w:rsid w:val="00DE4ABE"/>
    <w:rsid w:val="00DE7B03"/>
    <w:rsid w:val="00DF1781"/>
    <w:rsid w:val="00DF3468"/>
    <w:rsid w:val="00DF55B7"/>
    <w:rsid w:val="00E00A53"/>
    <w:rsid w:val="00E01949"/>
    <w:rsid w:val="00E02403"/>
    <w:rsid w:val="00E036BB"/>
    <w:rsid w:val="00E03BE2"/>
    <w:rsid w:val="00E067C7"/>
    <w:rsid w:val="00E07673"/>
    <w:rsid w:val="00E144FC"/>
    <w:rsid w:val="00E14E18"/>
    <w:rsid w:val="00E151A8"/>
    <w:rsid w:val="00E17A40"/>
    <w:rsid w:val="00E2527F"/>
    <w:rsid w:val="00E26979"/>
    <w:rsid w:val="00E26AD0"/>
    <w:rsid w:val="00E320E6"/>
    <w:rsid w:val="00E32FEA"/>
    <w:rsid w:val="00E3314E"/>
    <w:rsid w:val="00E33803"/>
    <w:rsid w:val="00E33B82"/>
    <w:rsid w:val="00E34FB4"/>
    <w:rsid w:val="00E356F0"/>
    <w:rsid w:val="00E4087C"/>
    <w:rsid w:val="00E5609F"/>
    <w:rsid w:val="00E60901"/>
    <w:rsid w:val="00E62499"/>
    <w:rsid w:val="00E636BB"/>
    <w:rsid w:val="00E63B84"/>
    <w:rsid w:val="00E649EF"/>
    <w:rsid w:val="00E7288B"/>
    <w:rsid w:val="00E76B62"/>
    <w:rsid w:val="00E77197"/>
    <w:rsid w:val="00E87ABC"/>
    <w:rsid w:val="00E92702"/>
    <w:rsid w:val="00E94CB5"/>
    <w:rsid w:val="00E962D8"/>
    <w:rsid w:val="00E96B74"/>
    <w:rsid w:val="00EA2EB9"/>
    <w:rsid w:val="00EA35F6"/>
    <w:rsid w:val="00EA4A12"/>
    <w:rsid w:val="00EA5CBD"/>
    <w:rsid w:val="00EA6987"/>
    <w:rsid w:val="00EA7870"/>
    <w:rsid w:val="00EB0EC7"/>
    <w:rsid w:val="00EB16E9"/>
    <w:rsid w:val="00EB55AE"/>
    <w:rsid w:val="00EC076A"/>
    <w:rsid w:val="00EC28C4"/>
    <w:rsid w:val="00EC778F"/>
    <w:rsid w:val="00ED3400"/>
    <w:rsid w:val="00EE339C"/>
    <w:rsid w:val="00EE361D"/>
    <w:rsid w:val="00EE4D39"/>
    <w:rsid w:val="00EE7CCF"/>
    <w:rsid w:val="00EF370B"/>
    <w:rsid w:val="00EF4249"/>
    <w:rsid w:val="00EF5618"/>
    <w:rsid w:val="00F00825"/>
    <w:rsid w:val="00F02954"/>
    <w:rsid w:val="00F05E40"/>
    <w:rsid w:val="00F06355"/>
    <w:rsid w:val="00F06669"/>
    <w:rsid w:val="00F11F78"/>
    <w:rsid w:val="00F136E4"/>
    <w:rsid w:val="00F142F1"/>
    <w:rsid w:val="00F145EC"/>
    <w:rsid w:val="00F15113"/>
    <w:rsid w:val="00F167D6"/>
    <w:rsid w:val="00F16C47"/>
    <w:rsid w:val="00F17D42"/>
    <w:rsid w:val="00F219CA"/>
    <w:rsid w:val="00F22459"/>
    <w:rsid w:val="00F22638"/>
    <w:rsid w:val="00F23703"/>
    <w:rsid w:val="00F26DA7"/>
    <w:rsid w:val="00F27F29"/>
    <w:rsid w:val="00F33D0E"/>
    <w:rsid w:val="00F35292"/>
    <w:rsid w:val="00F372BE"/>
    <w:rsid w:val="00F40E5A"/>
    <w:rsid w:val="00F41A04"/>
    <w:rsid w:val="00F444C9"/>
    <w:rsid w:val="00F44864"/>
    <w:rsid w:val="00F47E1E"/>
    <w:rsid w:val="00F519DB"/>
    <w:rsid w:val="00F530A6"/>
    <w:rsid w:val="00F544D7"/>
    <w:rsid w:val="00F54CED"/>
    <w:rsid w:val="00F5553E"/>
    <w:rsid w:val="00F55CE0"/>
    <w:rsid w:val="00F55DB3"/>
    <w:rsid w:val="00F609A7"/>
    <w:rsid w:val="00F62B74"/>
    <w:rsid w:val="00F63992"/>
    <w:rsid w:val="00F658DF"/>
    <w:rsid w:val="00F666E6"/>
    <w:rsid w:val="00F71000"/>
    <w:rsid w:val="00F738BE"/>
    <w:rsid w:val="00F82700"/>
    <w:rsid w:val="00F87CCE"/>
    <w:rsid w:val="00F92889"/>
    <w:rsid w:val="00F93CF4"/>
    <w:rsid w:val="00F9466A"/>
    <w:rsid w:val="00F955EB"/>
    <w:rsid w:val="00F96CA6"/>
    <w:rsid w:val="00F97DFC"/>
    <w:rsid w:val="00FA7326"/>
    <w:rsid w:val="00FB65A3"/>
    <w:rsid w:val="00FB6899"/>
    <w:rsid w:val="00FB7ED1"/>
    <w:rsid w:val="00FC1DAB"/>
    <w:rsid w:val="00FC229A"/>
    <w:rsid w:val="00FC2B4B"/>
    <w:rsid w:val="00FC4438"/>
    <w:rsid w:val="00FE35C3"/>
    <w:rsid w:val="00FE3864"/>
    <w:rsid w:val="00FE406D"/>
    <w:rsid w:val="00FE4592"/>
    <w:rsid w:val="00FF4904"/>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35B3DA"/>
  <w15:chartTrackingRefBased/>
  <w15:docId w15:val="{3F60F702-2B2E-418E-9C99-35CB7389E7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A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92F76"/>
  </w:style>
  <w:style w:type="paragraph" w:styleId="berschrift1">
    <w:name w:val="heading 1"/>
    <w:basedOn w:val="Standard"/>
    <w:next w:val="Standard"/>
    <w:link w:val="berschrift1Zchn"/>
    <w:uiPriority w:val="9"/>
    <w:qFormat/>
    <w:rsid w:val="00636CD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erschrift2">
    <w:name w:val="heading 2"/>
    <w:basedOn w:val="Standard"/>
    <w:next w:val="Standard"/>
    <w:link w:val="berschrift2Zchn"/>
    <w:uiPriority w:val="9"/>
    <w:semiHidden/>
    <w:unhideWhenUsed/>
    <w:qFormat/>
    <w:rsid w:val="00636CD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berschrift3">
    <w:name w:val="heading 3"/>
    <w:basedOn w:val="Standard"/>
    <w:next w:val="Standard"/>
    <w:link w:val="berschrift3Zchn"/>
    <w:uiPriority w:val="9"/>
    <w:semiHidden/>
    <w:unhideWhenUsed/>
    <w:qFormat/>
    <w:rsid w:val="00636CD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berschrift4">
    <w:name w:val="heading 4"/>
    <w:basedOn w:val="Standard"/>
    <w:link w:val="berschrift4Zchn"/>
    <w:uiPriority w:val="9"/>
    <w:qFormat/>
    <w:rsid w:val="00C00683"/>
    <w:pPr>
      <w:spacing w:before="100" w:beforeAutospacing="1" w:after="100" w:afterAutospacing="1" w:line="240" w:lineRule="auto"/>
      <w:outlineLvl w:val="3"/>
    </w:pPr>
    <w:rPr>
      <w:rFonts w:ascii="Times New Roman" w:eastAsia="Times New Roman" w:hAnsi="Times New Roman" w:cs="Times New Roman"/>
      <w:b/>
      <w:bCs/>
      <w:sz w:val="24"/>
      <w:szCs w:val="24"/>
      <w:lang w:val="de-DE"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3A3F1B"/>
    <w:pPr>
      <w:ind w:left="720"/>
      <w:contextualSpacing/>
    </w:pPr>
  </w:style>
  <w:style w:type="character" w:styleId="Hyperlink">
    <w:name w:val="Hyperlink"/>
    <w:basedOn w:val="Absatz-Standardschriftart"/>
    <w:uiPriority w:val="99"/>
    <w:unhideWhenUsed/>
    <w:rsid w:val="001A5D0E"/>
    <w:rPr>
      <w:color w:val="0563C1" w:themeColor="hyperlink"/>
      <w:u w:val="single"/>
    </w:rPr>
  </w:style>
  <w:style w:type="paragraph" w:styleId="Kopfzeile">
    <w:name w:val="header"/>
    <w:basedOn w:val="Standard"/>
    <w:link w:val="KopfzeileZchn"/>
    <w:uiPriority w:val="99"/>
    <w:unhideWhenUsed/>
    <w:rsid w:val="00A467B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A467B5"/>
  </w:style>
  <w:style w:type="paragraph" w:styleId="Fuzeile">
    <w:name w:val="footer"/>
    <w:basedOn w:val="Standard"/>
    <w:link w:val="FuzeileZchn"/>
    <w:uiPriority w:val="99"/>
    <w:unhideWhenUsed/>
    <w:rsid w:val="00A467B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A467B5"/>
  </w:style>
  <w:style w:type="paragraph" w:customStyle="1" w:styleId="KIBE1">
    <w:name w:val="KIBE Ü1"/>
    <w:basedOn w:val="Standard"/>
    <w:qFormat/>
    <w:rsid w:val="00BC2A0F"/>
    <w:pPr>
      <w:spacing w:after="0"/>
    </w:pPr>
    <w:rPr>
      <w:rFonts w:ascii="Century Gothic" w:hAnsi="Century Gothic" w:cs="Arial"/>
      <w:b/>
      <w:sz w:val="28"/>
      <w:szCs w:val="24"/>
      <w:u w:val="single"/>
      <w:lang w:val="de-DE"/>
    </w:rPr>
  </w:style>
  <w:style w:type="paragraph" w:customStyle="1" w:styleId="KIBE2">
    <w:name w:val="KIBE Ü2"/>
    <w:basedOn w:val="KIBE1"/>
    <w:qFormat/>
    <w:rsid w:val="00992F76"/>
    <w:rPr>
      <w:sz w:val="24"/>
      <w:u w:val="none"/>
    </w:rPr>
  </w:style>
  <w:style w:type="paragraph" w:customStyle="1" w:styleId="KIBESchrift">
    <w:name w:val="KIBE Schrift"/>
    <w:basedOn w:val="KIBE2"/>
    <w:qFormat/>
    <w:rsid w:val="00502CD4"/>
    <w:pPr>
      <w:jc w:val="both"/>
    </w:pPr>
    <w:rPr>
      <w:b w:val="0"/>
    </w:rPr>
  </w:style>
  <w:style w:type="paragraph" w:styleId="Verzeichnis1">
    <w:name w:val="toc 1"/>
    <w:basedOn w:val="Standard"/>
    <w:next w:val="Standard"/>
    <w:autoRedefine/>
    <w:uiPriority w:val="39"/>
    <w:unhideWhenUsed/>
    <w:rsid w:val="00502CD4"/>
    <w:pPr>
      <w:tabs>
        <w:tab w:val="left" w:pos="440"/>
        <w:tab w:val="right" w:leader="dot" w:pos="9062"/>
      </w:tabs>
      <w:spacing w:after="100"/>
    </w:pPr>
  </w:style>
  <w:style w:type="paragraph" w:styleId="Verzeichnis2">
    <w:name w:val="toc 2"/>
    <w:basedOn w:val="Standard"/>
    <w:next w:val="Standard"/>
    <w:autoRedefine/>
    <w:uiPriority w:val="39"/>
    <w:unhideWhenUsed/>
    <w:rsid w:val="00BC2A0F"/>
    <w:pPr>
      <w:spacing w:after="100"/>
      <w:ind w:left="220"/>
    </w:pPr>
  </w:style>
  <w:style w:type="paragraph" w:customStyle="1" w:styleId="KIBE3">
    <w:name w:val="KIBE Ü3"/>
    <w:basedOn w:val="Listenabsatz"/>
    <w:qFormat/>
    <w:rsid w:val="00992F76"/>
    <w:pPr>
      <w:numPr>
        <w:ilvl w:val="2"/>
        <w:numId w:val="2"/>
      </w:numPr>
      <w:spacing w:after="0"/>
    </w:pPr>
    <w:rPr>
      <w:rFonts w:ascii="Century Gothic" w:hAnsi="Century Gothic" w:cs="Arial"/>
      <w:sz w:val="24"/>
      <w:szCs w:val="24"/>
      <w:lang w:val="de-DE"/>
    </w:rPr>
  </w:style>
  <w:style w:type="paragraph" w:styleId="Verzeichnis3">
    <w:name w:val="toc 3"/>
    <w:basedOn w:val="Standard"/>
    <w:next w:val="Standard"/>
    <w:autoRedefine/>
    <w:uiPriority w:val="39"/>
    <w:unhideWhenUsed/>
    <w:rsid w:val="00992F76"/>
    <w:pPr>
      <w:spacing w:after="100"/>
      <w:ind w:left="440"/>
    </w:pPr>
  </w:style>
  <w:style w:type="paragraph" w:styleId="Sprechblasentext">
    <w:name w:val="Balloon Text"/>
    <w:basedOn w:val="Standard"/>
    <w:link w:val="SprechblasentextZchn"/>
    <w:uiPriority w:val="99"/>
    <w:semiHidden/>
    <w:unhideWhenUsed/>
    <w:rsid w:val="00982383"/>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982383"/>
    <w:rPr>
      <w:rFonts w:ascii="Segoe UI" w:hAnsi="Segoe UI" w:cs="Segoe UI"/>
      <w:sz w:val="18"/>
      <w:szCs w:val="18"/>
    </w:rPr>
  </w:style>
  <w:style w:type="character" w:customStyle="1" w:styleId="berschrift4Zchn">
    <w:name w:val="Überschrift 4 Zchn"/>
    <w:basedOn w:val="Absatz-Standardschriftart"/>
    <w:link w:val="berschrift4"/>
    <w:uiPriority w:val="9"/>
    <w:rsid w:val="00C00683"/>
    <w:rPr>
      <w:rFonts w:ascii="Times New Roman" w:eastAsia="Times New Roman" w:hAnsi="Times New Roman" w:cs="Times New Roman"/>
      <w:b/>
      <w:bCs/>
      <w:sz w:val="24"/>
      <w:szCs w:val="24"/>
      <w:lang w:val="de-DE" w:eastAsia="de-DE"/>
    </w:rPr>
  </w:style>
  <w:style w:type="character" w:styleId="HTMLZitat">
    <w:name w:val="HTML Cite"/>
    <w:basedOn w:val="Absatz-Standardschriftart"/>
    <w:uiPriority w:val="99"/>
    <w:semiHidden/>
    <w:unhideWhenUsed/>
    <w:rsid w:val="00026AC9"/>
    <w:rPr>
      <w:i/>
      <w:iCs/>
    </w:rPr>
  </w:style>
  <w:style w:type="character" w:styleId="Seitenzahl">
    <w:name w:val="page number"/>
    <w:basedOn w:val="Absatz-Standardschriftart"/>
    <w:uiPriority w:val="99"/>
    <w:semiHidden/>
    <w:unhideWhenUsed/>
    <w:rsid w:val="00A31927"/>
  </w:style>
  <w:style w:type="character" w:customStyle="1" w:styleId="berschrift1Zchn">
    <w:name w:val="Überschrift 1 Zchn"/>
    <w:basedOn w:val="Absatz-Standardschriftart"/>
    <w:link w:val="berschrift1"/>
    <w:uiPriority w:val="9"/>
    <w:rsid w:val="00636CDC"/>
    <w:rPr>
      <w:rFonts w:asciiTheme="majorHAnsi" w:eastAsiaTheme="majorEastAsia" w:hAnsiTheme="majorHAnsi" w:cstheme="majorBidi"/>
      <w:color w:val="2E74B5" w:themeColor="accent1" w:themeShade="BF"/>
      <w:sz w:val="32"/>
      <w:szCs w:val="32"/>
    </w:rPr>
  </w:style>
  <w:style w:type="character" w:customStyle="1" w:styleId="berschrift2Zchn">
    <w:name w:val="Überschrift 2 Zchn"/>
    <w:basedOn w:val="Absatz-Standardschriftart"/>
    <w:link w:val="berschrift2"/>
    <w:uiPriority w:val="9"/>
    <w:semiHidden/>
    <w:rsid w:val="00636CDC"/>
    <w:rPr>
      <w:rFonts w:asciiTheme="majorHAnsi" w:eastAsiaTheme="majorEastAsia" w:hAnsiTheme="majorHAnsi" w:cstheme="majorBidi"/>
      <w:color w:val="2E74B5" w:themeColor="accent1" w:themeShade="BF"/>
      <w:sz w:val="26"/>
      <w:szCs w:val="26"/>
    </w:rPr>
  </w:style>
  <w:style w:type="character" w:customStyle="1" w:styleId="berschrift3Zchn">
    <w:name w:val="Überschrift 3 Zchn"/>
    <w:basedOn w:val="Absatz-Standardschriftart"/>
    <w:link w:val="berschrift3"/>
    <w:uiPriority w:val="9"/>
    <w:semiHidden/>
    <w:rsid w:val="00636CDC"/>
    <w:rPr>
      <w:rFonts w:asciiTheme="majorHAnsi" w:eastAsiaTheme="majorEastAsia" w:hAnsiTheme="majorHAnsi" w:cstheme="majorBidi"/>
      <w:color w:val="1F4D78" w:themeColor="accent1" w:themeShade="7F"/>
      <w:sz w:val="24"/>
      <w:szCs w:val="24"/>
    </w:rPr>
  </w:style>
  <w:style w:type="paragraph" w:styleId="Endnotentext">
    <w:name w:val="endnote text"/>
    <w:basedOn w:val="Standard"/>
    <w:link w:val="EndnotentextZchn"/>
    <w:uiPriority w:val="99"/>
    <w:semiHidden/>
    <w:unhideWhenUsed/>
    <w:rsid w:val="00DB2EDE"/>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DB2EDE"/>
    <w:rPr>
      <w:sz w:val="20"/>
      <w:szCs w:val="20"/>
    </w:rPr>
  </w:style>
  <w:style w:type="character" w:styleId="Endnotenzeichen">
    <w:name w:val="endnote reference"/>
    <w:basedOn w:val="Absatz-Standardschriftart"/>
    <w:uiPriority w:val="99"/>
    <w:semiHidden/>
    <w:unhideWhenUsed/>
    <w:rsid w:val="00DB2EDE"/>
    <w:rPr>
      <w:vertAlign w:val="superscript"/>
    </w:rPr>
  </w:style>
  <w:style w:type="character" w:styleId="NichtaufgelsteErwhnung">
    <w:name w:val="Unresolved Mention"/>
    <w:basedOn w:val="Absatz-Standardschriftart"/>
    <w:uiPriority w:val="99"/>
    <w:semiHidden/>
    <w:unhideWhenUsed/>
    <w:rsid w:val="00CF19F4"/>
    <w:rPr>
      <w:color w:val="605E5C"/>
      <w:shd w:val="clear" w:color="auto" w:fill="E1DFDD"/>
    </w:rPr>
  </w:style>
  <w:style w:type="table" w:styleId="Tabellenraster">
    <w:name w:val="Table Grid"/>
    <w:basedOn w:val="NormaleTabelle"/>
    <w:uiPriority w:val="39"/>
    <w:rsid w:val="00502C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Link">
    <w:name w:val="FollowedHyperlink"/>
    <w:basedOn w:val="Absatz-Standardschriftart"/>
    <w:uiPriority w:val="99"/>
    <w:semiHidden/>
    <w:unhideWhenUsed/>
    <w:rsid w:val="004B5C22"/>
    <w:rPr>
      <w:color w:val="954F72" w:themeColor="followedHyperlink"/>
      <w:u w:val="single"/>
    </w:rPr>
  </w:style>
  <w:style w:type="paragraph" w:styleId="StandardWeb">
    <w:name w:val="Normal (Web)"/>
    <w:basedOn w:val="Standard"/>
    <w:uiPriority w:val="99"/>
    <w:semiHidden/>
    <w:unhideWhenUsed/>
    <w:rsid w:val="004C21BA"/>
    <w:pPr>
      <w:spacing w:before="100" w:beforeAutospacing="1" w:after="100" w:afterAutospacing="1" w:line="240" w:lineRule="auto"/>
    </w:pPr>
    <w:rPr>
      <w:rFonts w:ascii="Times New Roman" w:eastAsia="Times New Roman" w:hAnsi="Times New Roman" w:cs="Times New Roman"/>
      <w:sz w:val="24"/>
      <w:szCs w:val="24"/>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659587">
      <w:bodyDiv w:val="1"/>
      <w:marLeft w:val="0"/>
      <w:marRight w:val="0"/>
      <w:marTop w:val="0"/>
      <w:marBottom w:val="0"/>
      <w:divBdr>
        <w:top w:val="none" w:sz="0" w:space="0" w:color="auto"/>
        <w:left w:val="none" w:sz="0" w:space="0" w:color="auto"/>
        <w:bottom w:val="none" w:sz="0" w:space="0" w:color="auto"/>
        <w:right w:val="none" w:sz="0" w:space="0" w:color="auto"/>
      </w:divBdr>
    </w:div>
    <w:div w:id="372265708">
      <w:bodyDiv w:val="1"/>
      <w:marLeft w:val="0"/>
      <w:marRight w:val="0"/>
      <w:marTop w:val="0"/>
      <w:marBottom w:val="0"/>
      <w:divBdr>
        <w:top w:val="none" w:sz="0" w:space="0" w:color="auto"/>
        <w:left w:val="none" w:sz="0" w:space="0" w:color="auto"/>
        <w:bottom w:val="none" w:sz="0" w:space="0" w:color="auto"/>
        <w:right w:val="none" w:sz="0" w:space="0" w:color="auto"/>
      </w:divBdr>
    </w:div>
    <w:div w:id="483200353">
      <w:bodyDiv w:val="1"/>
      <w:marLeft w:val="0"/>
      <w:marRight w:val="0"/>
      <w:marTop w:val="0"/>
      <w:marBottom w:val="0"/>
      <w:divBdr>
        <w:top w:val="none" w:sz="0" w:space="0" w:color="auto"/>
        <w:left w:val="none" w:sz="0" w:space="0" w:color="auto"/>
        <w:bottom w:val="none" w:sz="0" w:space="0" w:color="auto"/>
        <w:right w:val="none" w:sz="0" w:space="0" w:color="auto"/>
      </w:divBdr>
      <w:divsChild>
        <w:div w:id="1414740030">
          <w:marLeft w:val="0"/>
          <w:marRight w:val="0"/>
          <w:marTop w:val="0"/>
          <w:marBottom w:val="375"/>
          <w:divBdr>
            <w:top w:val="none" w:sz="0" w:space="0" w:color="auto"/>
            <w:left w:val="none" w:sz="0" w:space="0" w:color="auto"/>
            <w:bottom w:val="none" w:sz="0" w:space="0" w:color="auto"/>
            <w:right w:val="none" w:sz="0" w:space="0" w:color="auto"/>
          </w:divBdr>
          <w:divsChild>
            <w:div w:id="941568332">
              <w:marLeft w:val="0"/>
              <w:marRight w:val="0"/>
              <w:marTop w:val="0"/>
              <w:marBottom w:val="0"/>
              <w:divBdr>
                <w:top w:val="single" w:sz="6" w:space="0" w:color="DDDDDD"/>
                <w:left w:val="single" w:sz="6" w:space="0" w:color="DDDDDD"/>
                <w:bottom w:val="single" w:sz="6" w:space="0" w:color="DDDDDD"/>
                <w:right w:val="single" w:sz="6" w:space="0" w:color="DDDDDD"/>
              </w:divBdr>
              <w:divsChild>
                <w:div w:id="2058124148">
                  <w:marLeft w:val="0"/>
                  <w:marRight w:val="0"/>
                  <w:marTop w:val="0"/>
                  <w:marBottom w:val="0"/>
                  <w:divBdr>
                    <w:top w:val="none" w:sz="0" w:space="8" w:color="DDDDDD"/>
                    <w:left w:val="none" w:sz="0" w:space="11" w:color="DDDDDD"/>
                    <w:bottom w:val="none" w:sz="0" w:space="0" w:color="auto"/>
                    <w:right w:val="none" w:sz="0" w:space="11" w:color="DDDDDD"/>
                  </w:divBdr>
                </w:div>
              </w:divsChild>
            </w:div>
            <w:div w:id="560946315">
              <w:marLeft w:val="0"/>
              <w:marRight w:val="0"/>
              <w:marTop w:val="75"/>
              <w:marBottom w:val="0"/>
              <w:divBdr>
                <w:top w:val="single" w:sz="6" w:space="0" w:color="DDDDDD"/>
                <w:left w:val="single" w:sz="6" w:space="0" w:color="DDDDDD"/>
                <w:bottom w:val="single" w:sz="6" w:space="0" w:color="DDDDDD"/>
                <w:right w:val="single" w:sz="6" w:space="0" w:color="DDDDDD"/>
              </w:divBdr>
              <w:divsChild>
                <w:div w:id="1461995132">
                  <w:marLeft w:val="0"/>
                  <w:marRight w:val="0"/>
                  <w:marTop w:val="0"/>
                  <w:marBottom w:val="0"/>
                  <w:divBdr>
                    <w:top w:val="none" w:sz="0" w:space="8" w:color="DDDDDD"/>
                    <w:left w:val="none" w:sz="0" w:space="11" w:color="DDDDDD"/>
                    <w:bottom w:val="none" w:sz="0" w:space="0" w:color="auto"/>
                    <w:right w:val="none" w:sz="0" w:space="11" w:color="DDDDDD"/>
                  </w:divBdr>
                </w:div>
              </w:divsChild>
            </w:div>
            <w:div w:id="1300844266">
              <w:marLeft w:val="0"/>
              <w:marRight w:val="0"/>
              <w:marTop w:val="75"/>
              <w:marBottom w:val="0"/>
              <w:divBdr>
                <w:top w:val="single" w:sz="6" w:space="0" w:color="DDDDDD"/>
                <w:left w:val="single" w:sz="6" w:space="0" w:color="DDDDDD"/>
                <w:bottom w:val="single" w:sz="6" w:space="0" w:color="DDDDDD"/>
                <w:right w:val="single" w:sz="6" w:space="0" w:color="DDDDDD"/>
              </w:divBdr>
              <w:divsChild>
                <w:div w:id="1504052920">
                  <w:marLeft w:val="0"/>
                  <w:marRight w:val="0"/>
                  <w:marTop w:val="0"/>
                  <w:marBottom w:val="0"/>
                  <w:divBdr>
                    <w:top w:val="none" w:sz="0" w:space="8" w:color="DDDDDD"/>
                    <w:left w:val="none" w:sz="0" w:space="11" w:color="DDDDDD"/>
                    <w:bottom w:val="none" w:sz="0" w:space="0" w:color="auto"/>
                    <w:right w:val="none" w:sz="0" w:space="11" w:color="DDDDDD"/>
                  </w:divBdr>
                </w:div>
              </w:divsChild>
            </w:div>
            <w:div w:id="810052975">
              <w:marLeft w:val="0"/>
              <w:marRight w:val="0"/>
              <w:marTop w:val="75"/>
              <w:marBottom w:val="0"/>
              <w:divBdr>
                <w:top w:val="single" w:sz="6" w:space="0" w:color="DDDDDD"/>
                <w:left w:val="single" w:sz="6" w:space="0" w:color="DDDDDD"/>
                <w:bottom w:val="single" w:sz="6" w:space="0" w:color="DDDDDD"/>
                <w:right w:val="single" w:sz="6" w:space="0" w:color="DDDDDD"/>
              </w:divBdr>
              <w:divsChild>
                <w:div w:id="322777736">
                  <w:marLeft w:val="0"/>
                  <w:marRight w:val="0"/>
                  <w:marTop w:val="0"/>
                  <w:marBottom w:val="0"/>
                  <w:divBdr>
                    <w:top w:val="none" w:sz="0" w:space="8" w:color="DDDDDD"/>
                    <w:left w:val="none" w:sz="0" w:space="11" w:color="DDDDDD"/>
                    <w:bottom w:val="none" w:sz="0" w:space="0" w:color="auto"/>
                    <w:right w:val="none" w:sz="0" w:space="11" w:color="DDDDDD"/>
                  </w:divBdr>
                </w:div>
              </w:divsChild>
            </w:div>
            <w:div w:id="742488784">
              <w:marLeft w:val="0"/>
              <w:marRight w:val="0"/>
              <w:marTop w:val="75"/>
              <w:marBottom w:val="0"/>
              <w:divBdr>
                <w:top w:val="single" w:sz="6" w:space="0" w:color="DDDDDD"/>
                <w:left w:val="single" w:sz="6" w:space="0" w:color="DDDDDD"/>
                <w:bottom w:val="single" w:sz="6" w:space="0" w:color="DDDDDD"/>
                <w:right w:val="single" w:sz="6" w:space="0" w:color="DDDDDD"/>
              </w:divBdr>
              <w:divsChild>
                <w:div w:id="1783527250">
                  <w:marLeft w:val="0"/>
                  <w:marRight w:val="0"/>
                  <w:marTop w:val="0"/>
                  <w:marBottom w:val="0"/>
                  <w:divBdr>
                    <w:top w:val="none" w:sz="0" w:space="8" w:color="DDDDDD"/>
                    <w:left w:val="none" w:sz="0" w:space="11" w:color="DDDDDD"/>
                    <w:bottom w:val="none" w:sz="0" w:space="0" w:color="auto"/>
                    <w:right w:val="none" w:sz="0" w:space="11" w:color="DDDDDD"/>
                  </w:divBdr>
                </w:div>
              </w:divsChild>
            </w:div>
            <w:div w:id="1992513207">
              <w:marLeft w:val="0"/>
              <w:marRight w:val="0"/>
              <w:marTop w:val="75"/>
              <w:marBottom w:val="0"/>
              <w:divBdr>
                <w:top w:val="single" w:sz="6" w:space="0" w:color="DDDDDD"/>
                <w:left w:val="single" w:sz="6" w:space="0" w:color="DDDDDD"/>
                <w:bottom w:val="single" w:sz="6" w:space="0" w:color="DDDDDD"/>
                <w:right w:val="single" w:sz="6" w:space="0" w:color="DDDDDD"/>
              </w:divBdr>
              <w:divsChild>
                <w:div w:id="933516701">
                  <w:marLeft w:val="0"/>
                  <w:marRight w:val="0"/>
                  <w:marTop w:val="0"/>
                  <w:marBottom w:val="0"/>
                  <w:divBdr>
                    <w:top w:val="none" w:sz="0" w:space="8" w:color="DDDDDD"/>
                    <w:left w:val="none" w:sz="0" w:space="11" w:color="DDDDDD"/>
                    <w:bottom w:val="none" w:sz="0" w:space="0" w:color="auto"/>
                    <w:right w:val="none" w:sz="0" w:space="11" w:color="DDDDDD"/>
                  </w:divBdr>
                </w:div>
              </w:divsChild>
            </w:div>
            <w:div w:id="2119833839">
              <w:marLeft w:val="0"/>
              <w:marRight w:val="0"/>
              <w:marTop w:val="75"/>
              <w:marBottom w:val="0"/>
              <w:divBdr>
                <w:top w:val="single" w:sz="6" w:space="0" w:color="DDDDDD"/>
                <w:left w:val="single" w:sz="6" w:space="0" w:color="DDDDDD"/>
                <w:bottom w:val="single" w:sz="6" w:space="0" w:color="DDDDDD"/>
                <w:right w:val="single" w:sz="6" w:space="0" w:color="DDDDDD"/>
              </w:divBdr>
              <w:divsChild>
                <w:div w:id="1550260245">
                  <w:marLeft w:val="0"/>
                  <w:marRight w:val="0"/>
                  <w:marTop w:val="0"/>
                  <w:marBottom w:val="0"/>
                  <w:divBdr>
                    <w:top w:val="none" w:sz="0" w:space="8" w:color="DDDDDD"/>
                    <w:left w:val="none" w:sz="0" w:space="11" w:color="DDDDDD"/>
                    <w:bottom w:val="none" w:sz="0" w:space="0" w:color="auto"/>
                    <w:right w:val="none" w:sz="0" w:space="11" w:color="DDDDDD"/>
                  </w:divBdr>
                </w:div>
              </w:divsChild>
            </w:div>
            <w:div w:id="1597128630">
              <w:marLeft w:val="0"/>
              <w:marRight w:val="0"/>
              <w:marTop w:val="75"/>
              <w:marBottom w:val="0"/>
              <w:divBdr>
                <w:top w:val="single" w:sz="6" w:space="0" w:color="DDDDDD"/>
                <w:left w:val="single" w:sz="6" w:space="0" w:color="DDDDDD"/>
                <w:bottom w:val="single" w:sz="6" w:space="0" w:color="DDDDDD"/>
                <w:right w:val="single" w:sz="6" w:space="0" w:color="DDDDDD"/>
              </w:divBdr>
              <w:divsChild>
                <w:div w:id="154495620">
                  <w:marLeft w:val="0"/>
                  <w:marRight w:val="0"/>
                  <w:marTop w:val="0"/>
                  <w:marBottom w:val="0"/>
                  <w:divBdr>
                    <w:top w:val="none" w:sz="0" w:space="8" w:color="DDDDDD"/>
                    <w:left w:val="none" w:sz="0" w:space="11" w:color="DDDDDD"/>
                    <w:bottom w:val="none" w:sz="0" w:space="0" w:color="auto"/>
                    <w:right w:val="none" w:sz="0" w:space="11" w:color="DDDDDD"/>
                  </w:divBdr>
                </w:div>
              </w:divsChild>
            </w:div>
            <w:div w:id="730033715">
              <w:marLeft w:val="0"/>
              <w:marRight w:val="0"/>
              <w:marTop w:val="75"/>
              <w:marBottom w:val="0"/>
              <w:divBdr>
                <w:top w:val="single" w:sz="6" w:space="0" w:color="DDDDDD"/>
                <w:left w:val="single" w:sz="6" w:space="0" w:color="DDDDDD"/>
                <w:bottom w:val="single" w:sz="6" w:space="0" w:color="DDDDDD"/>
                <w:right w:val="single" w:sz="6" w:space="0" w:color="DDDDDD"/>
              </w:divBdr>
              <w:divsChild>
                <w:div w:id="1350139760">
                  <w:marLeft w:val="0"/>
                  <w:marRight w:val="0"/>
                  <w:marTop w:val="0"/>
                  <w:marBottom w:val="0"/>
                  <w:divBdr>
                    <w:top w:val="none" w:sz="0" w:space="8" w:color="DDDDDD"/>
                    <w:left w:val="none" w:sz="0" w:space="11" w:color="DDDDDD"/>
                    <w:bottom w:val="none" w:sz="0" w:space="0" w:color="auto"/>
                    <w:right w:val="none" w:sz="0" w:space="11" w:color="DDDDDD"/>
                  </w:divBdr>
                </w:div>
              </w:divsChild>
            </w:div>
            <w:div w:id="970787422">
              <w:marLeft w:val="0"/>
              <w:marRight w:val="0"/>
              <w:marTop w:val="75"/>
              <w:marBottom w:val="0"/>
              <w:divBdr>
                <w:top w:val="single" w:sz="6" w:space="0" w:color="DDDDDD"/>
                <w:left w:val="single" w:sz="6" w:space="0" w:color="DDDDDD"/>
                <w:bottom w:val="single" w:sz="6" w:space="0" w:color="DDDDDD"/>
                <w:right w:val="single" w:sz="6" w:space="0" w:color="DDDDDD"/>
              </w:divBdr>
              <w:divsChild>
                <w:div w:id="1225917382">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721370880">
      <w:bodyDiv w:val="1"/>
      <w:marLeft w:val="0"/>
      <w:marRight w:val="0"/>
      <w:marTop w:val="0"/>
      <w:marBottom w:val="0"/>
      <w:divBdr>
        <w:top w:val="none" w:sz="0" w:space="0" w:color="auto"/>
        <w:left w:val="none" w:sz="0" w:space="0" w:color="auto"/>
        <w:bottom w:val="none" w:sz="0" w:space="0" w:color="auto"/>
        <w:right w:val="none" w:sz="0" w:space="0" w:color="auto"/>
      </w:divBdr>
    </w:div>
    <w:div w:id="728071322">
      <w:bodyDiv w:val="1"/>
      <w:marLeft w:val="0"/>
      <w:marRight w:val="0"/>
      <w:marTop w:val="0"/>
      <w:marBottom w:val="0"/>
      <w:divBdr>
        <w:top w:val="none" w:sz="0" w:space="0" w:color="auto"/>
        <w:left w:val="none" w:sz="0" w:space="0" w:color="auto"/>
        <w:bottom w:val="none" w:sz="0" w:space="0" w:color="auto"/>
        <w:right w:val="none" w:sz="0" w:space="0" w:color="auto"/>
      </w:divBdr>
    </w:div>
    <w:div w:id="1179657947">
      <w:bodyDiv w:val="1"/>
      <w:marLeft w:val="0"/>
      <w:marRight w:val="0"/>
      <w:marTop w:val="0"/>
      <w:marBottom w:val="0"/>
      <w:divBdr>
        <w:top w:val="none" w:sz="0" w:space="0" w:color="auto"/>
        <w:left w:val="none" w:sz="0" w:space="0" w:color="auto"/>
        <w:bottom w:val="none" w:sz="0" w:space="0" w:color="auto"/>
        <w:right w:val="none" w:sz="0" w:space="0" w:color="auto"/>
      </w:divBdr>
      <w:divsChild>
        <w:div w:id="732853746">
          <w:marLeft w:val="-225"/>
          <w:marRight w:val="-225"/>
          <w:marTop w:val="0"/>
          <w:marBottom w:val="0"/>
          <w:divBdr>
            <w:top w:val="none" w:sz="0" w:space="0" w:color="auto"/>
            <w:left w:val="none" w:sz="0" w:space="0" w:color="auto"/>
            <w:bottom w:val="none" w:sz="0" w:space="0" w:color="auto"/>
            <w:right w:val="none" w:sz="0" w:space="0" w:color="auto"/>
          </w:divBdr>
          <w:divsChild>
            <w:div w:id="992837485">
              <w:marLeft w:val="0"/>
              <w:marRight w:val="0"/>
              <w:marTop w:val="0"/>
              <w:marBottom w:val="0"/>
              <w:divBdr>
                <w:top w:val="none" w:sz="0" w:space="0" w:color="auto"/>
                <w:left w:val="none" w:sz="0" w:space="0" w:color="auto"/>
                <w:bottom w:val="none" w:sz="0" w:space="0" w:color="auto"/>
                <w:right w:val="none" w:sz="0" w:space="0" w:color="auto"/>
              </w:divBdr>
              <w:divsChild>
                <w:div w:id="2113427063">
                  <w:marLeft w:val="0"/>
                  <w:marRight w:val="0"/>
                  <w:marTop w:val="0"/>
                  <w:marBottom w:val="0"/>
                  <w:divBdr>
                    <w:top w:val="none" w:sz="0" w:space="0" w:color="auto"/>
                    <w:left w:val="none" w:sz="0" w:space="0" w:color="auto"/>
                    <w:bottom w:val="none" w:sz="0" w:space="0" w:color="auto"/>
                    <w:right w:val="none" w:sz="0" w:space="0" w:color="auto"/>
                  </w:divBdr>
                  <w:divsChild>
                    <w:div w:id="92362374">
                      <w:marLeft w:val="0"/>
                      <w:marRight w:val="0"/>
                      <w:marTop w:val="0"/>
                      <w:marBottom w:val="960"/>
                      <w:divBdr>
                        <w:top w:val="none" w:sz="0" w:space="0" w:color="auto"/>
                        <w:left w:val="none" w:sz="0" w:space="0" w:color="auto"/>
                        <w:bottom w:val="none" w:sz="0" w:space="0" w:color="auto"/>
                        <w:right w:val="none" w:sz="0" w:space="0" w:color="auto"/>
                      </w:divBdr>
                      <w:divsChild>
                        <w:div w:id="330262365">
                          <w:marLeft w:val="0"/>
                          <w:marRight w:val="0"/>
                          <w:marTop w:val="0"/>
                          <w:marBottom w:val="0"/>
                          <w:divBdr>
                            <w:top w:val="none" w:sz="0" w:space="0" w:color="auto"/>
                            <w:left w:val="none" w:sz="0" w:space="0" w:color="auto"/>
                            <w:bottom w:val="none" w:sz="0" w:space="0" w:color="auto"/>
                            <w:right w:val="none" w:sz="0" w:space="0" w:color="auto"/>
                          </w:divBdr>
                          <w:divsChild>
                            <w:div w:id="1964530635">
                              <w:marLeft w:val="0"/>
                              <w:marRight w:val="0"/>
                              <w:marTop w:val="0"/>
                              <w:marBottom w:val="150"/>
                              <w:divBdr>
                                <w:top w:val="none" w:sz="0" w:space="0" w:color="auto"/>
                                <w:left w:val="none" w:sz="0" w:space="0" w:color="auto"/>
                                <w:bottom w:val="none" w:sz="0" w:space="0" w:color="auto"/>
                                <w:right w:val="none" w:sz="0" w:space="0" w:color="auto"/>
                              </w:divBdr>
                              <w:divsChild>
                                <w:div w:id="938102779">
                                  <w:marLeft w:val="0"/>
                                  <w:marRight w:val="0"/>
                                  <w:marTop w:val="0"/>
                                  <w:marBottom w:val="0"/>
                                  <w:divBdr>
                                    <w:top w:val="none" w:sz="0" w:space="0" w:color="auto"/>
                                    <w:left w:val="none" w:sz="0" w:space="0" w:color="auto"/>
                                    <w:bottom w:val="none" w:sz="0" w:space="0" w:color="auto"/>
                                    <w:right w:val="none" w:sz="0" w:space="0" w:color="auto"/>
                                  </w:divBdr>
                                  <w:divsChild>
                                    <w:div w:id="704789606">
                                      <w:marLeft w:val="0"/>
                                      <w:marRight w:val="0"/>
                                      <w:marTop w:val="0"/>
                                      <w:marBottom w:val="0"/>
                                      <w:divBdr>
                                        <w:top w:val="none" w:sz="0" w:space="0" w:color="auto"/>
                                        <w:left w:val="none" w:sz="0" w:space="0" w:color="auto"/>
                                        <w:bottom w:val="none" w:sz="0" w:space="0" w:color="auto"/>
                                        <w:right w:val="none" w:sz="0" w:space="0" w:color="auto"/>
                                      </w:divBdr>
                                      <w:divsChild>
                                        <w:div w:id="342897068">
                                          <w:marLeft w:val="0"/>
                                          <w:marRight w:val="0"/>
                                          <w:marTop w:val="0"/>
                                          <w:marBottom w:val="0"/>
                                          <w:divBdr>
                                            <w:top w:val="none" w:sz="0" w:space="0" w:color="auto"/>
                                            <w:left w:val="none" w:sz="0" w:space="0" w:color="auto"/>
                                            <w:bottom w:val="none" w:sz="0" w:space="0" w:color="auto"/>
                                            <w:right w:val="none" w:sz="0" w:space="0" w:color="auto"/>
                                          </w:divBdr>
                                          <w:divsChild>
                                            <w:div w:id="167098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35753953">
          <w:marLeft w:val="-225"/>
          <w:marRight w:val="-225"/>
          <w:marTop w:val="0"/>
          <w:marBottom w:val="0"/>
          <w:divBdr>
            <w:top w:val="none" w:sz="0" w:space="0" w:color="auto"/>
            <w:left w:val="none" w:sz="0" w:space="0" w:color="auto"/>
            <w:bottom w:val="none" w:sz="0" w:space="0" w:color="auto"/>
            <w:right w:val="none" w:sz="0" w:space="0" w:color="auto"/>
          </w:divBdr>
          <w:divsChild>
            <w:div w:id="2065367715">
              <w:marLeft w:val="0"/>
              <w:marRight w:val="0"/>
              <w:marTop w:val="0"/>
              <w:marBottom w:val="0"/>
              <w:divBdr>
                <w:top w:val="none" w:sz="0" w:space="0" w:color="auto"/>
                <w:left w:val="none" w:sz="0" w:space="0" w:color="auto"/>
                <w:bottom w:val="none" w:sz="0" w:space="0" w:color="auto"/>
                <w:right w:val="none" w:sz="0" w:space="0" w:color="auto"/>
              </w:divBdr>
              <w:divsChild>
                <w:div w:id="2032413278">
                  <w:marLeft w:val="0"/>
                  <w:marRight w:val="0"/>
                  <w:marTop w:val="0"/>
                  <w:marBottom w:val="0"/>
                  <w:divBdr>
                    <w:top w:val="none" w:sz="0" w:space="0" w:color="auto"/>
                    <w:left w:val="none" w:sz="0" w:space="0" w:color="auto"/>
                    <w:bottom w:val="none" w:sz="0" w:space="0" w:color="auto"/>
                    <w:right w:val="none" w:sz="0" w:space="0" w:color="auto"/>
                  </w:divBdr>
                  <w:divsChild>
                    <w:div w:id="168721288">
                      <w:marLeft w:val="0"/>
                      <w:marRight w:val="0"/>
                      <w:marTop w:val="0"/>
                      <w:marBottom w:val="0"/>
                      <w:divBdr>
                        <w:top w:val="none" w:sz="0" w:space="0" w:color="auto"/>
                        <w:left w:val="none" w:sz="0" w:space="0" w:color="auto"/>
                        <w:bottom w:val="none" w:sz="0" w:space="0" w:color="auto"/>
                        <w:right w:val="none" w:sz="0" w:space="0" w:color="auto"/>
                      </w:divBdr>
                      <w:divsChild>
                        <w:div w:id="1438524669">
                          <w:marLeft w:val="0"/>
                          <w:marRight w:val="0"/>
                          <w:marTop w:val="0"/>
                          <w:marBottom w:val="0"/>
                          <w:divBdr>
                            <w:top w:val="none" w:sz="0" w:space="0" w:color="auto"/>
                            <w:left w:val="none" w:sz="0" w:space="0" w:color="auto"/>
                            <w:bottom w:val="none" w:sz="0" w:space="0" w:color="auto"/>
                            <w:right w:val="none" w:sz="0" w:space="0" w:color="auto"/>
                          </w:divBdr>
                          <w:divsChild>
                            <w:div w:id="1744835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6728564">
              <w:marLeft w:val="0"/>
              <w:marRight w:val="0"/>
              <w:marTop w:val="0"/>
              <w:marBottom w:val="0"/>
              <w:divBdr>
                <w:top w:val="none" w:sz="0" w:space="0" w:color="auto"/>
                <w:left w:val="none" w:sz="0" w:space="0" w:color="auto"/>
                <w:bottom w:val="none" w:sz="0" w:space="0" w:color="auto"/>
                <w:right w:val="none" w:sz="0" w:space="0" w:color="auto"/>
              </w:divBdr>
              <w:divsChild>
                <w:div w:id="735929997">
                  <w:marLeft w:val="0"/>
                  <w:marRight w:val="0"/>
                  <w:marTop w:val="0"/>
                  <w:marBottom w:val="0"/>
                  <w:divBdr>
                    <w:top w:val="none" w:sz="0" w:space="0" w:color="auto"/>
                    <w:left w:val="none" w:sz="0" w:space="0" w:color="auto"/>
                    <w:bottom w:val="none" w:sz="0" w:space="0" w:color="auto"/>
                    <w:right w:val="none" w:sz="0" w:space="0" w:color="auto"/>
                  </w:divBdr>
                  <w:divsChild>
                    <w:div w:id="860433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0043095">
      <w:bodyDiv w:val="1"/>
      <w:marLeft w:val="0"/>
      <w:marRight w:val="0"/>
      <w:marTop w:val="0"/>
      <w:marBottom w:val="0"/>
      <w:divBdr>
        <w:top w:val="none" w:sz="0" w:space="0" w:color="auto"/>
        <w:left w:val="none" w:sz="0" w:space="0" w:color="auto"/>
        <w:bottom w:val="none" w:sz="0" w:space="0" w:color="auto"/>
        <w:right w:val="none" w:sz="0" w:space="0" w:color="auto"/>
      </w:divBdr>
    </w:div>
    <w:div w:id="1293485226">
      <w:bodyDiv w:val="1"/>
      <w:marLeft w:val="0"/>
      <w:marRight w:val="0"/>
      <w:marTop w:val="0"/>
      <w:marBottom w:val="0"/>
      <w:divBdr>
        <w:top w:val="none" w:sz="0" w:space="0" w:color="auto"/>
        <w:left w:val="none" w:sz="0" w:space="0" w:color="auto"/>
        <w:bottom w:val="none" w:sz="0" w:space="0" w:color="auto"/>
        <w:right w:val="none" w:sz="0" w:space="0" w:color="auto"/>
      </w:divBdr>
    </w:div>
    <w:div w:id="1566456909">
      <w:bodyDiv w:val="1"/>
      <w:marLeft w:val="0"/>
      <w:marRight w:val="0"/>
      <w:marTop w:val="0"/>
      <w:marBottom w:val="0"/>
      <w:divBdr>
        <w:top w:val="none" w:sz="0" w:space="0" w:color="auto"/>
        <w:left w:val="none" w:sz="0" w:space="0" w:color="auto"/>
        <w:bottom w:val="none" w:sz="0" w:space="0" w:color="auto"/>
        <w:right w:val="none" w:sz="0" w:space="0" w:color="auto"/>
      </w:divBdr>
    </w:div>
    <w:div w:id="1979191216">
      <w:bodyDiv w:val="1"/>
      <w:marLeft w:val="0"/>
      <w:marRight w:val="0"/>
      <w:marTop w:val="0"/>
      <w:marBottom w:val="0"/>
      <w:divBdr>
        <w:top w:val="none" w:sz="0" w:space="0" w:color="auto"/>
        <w:left w:val="none" w:sz="0" w:space="0" w:color="auto"/>
        <w:bottom w:val="none" w:sz="0" w:space="0" w:color="auto"/>
        <w:right w:val="none" w:sz="0" w:space="0" w:color="auto"/>
      </w:divBdr>
    </w:div>
    <w:div w:id="2069836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frastanz.at/leben-in-frastanz/bildung/kinderbetreuung/kibe-hofen.html" TargetMode="External"/><Relationship Id="rId18" Type="http://schemas.openxmlformats.org/officeDocument/2006/relationships/image" Target="media/image3.pn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5.jpe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s://www.bmbwf.gv.at/Themen/ep/v_15a/paed_grundlagendok.html" TargetMode="External"/><Relationship Id="rId25" Type="http://schemas.openxmlformats.org/officeDocument/2006/relationships/image" Target="media/image9.jpeg"/><Relationship Id="rId2" Type="http://schemas.openxmlformats.org/officeDocument/2006/relationships/customXml" Target="../customXml/item2.xml"/><Relationship Id="rId16" Type="http://schemas.openxmlformats.org/officeDocument/2006/relationships/hyperlink" Target="http://www.frastanz.at" TargetMode="External"/><Relationship Id="rId20" Type="http://schemas.openxmlformats.org/officeDocument/2006/relationships/hyperlink" Target="https://unicef.at/kinderrechte-oesterreich/kinderrechte/"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8.png"/><Relationship Id="rId5" Type="http://schemas.openxmlformats.org/officeDocument/2006/relationships/numbering" Target="numbering.xml"/><Relationship Id="rId15" Type="http://schemas.openxmlformats.org/officeDocument/2006/relationships/hyperlink" Target="mailto:Kinderservice@frastanz.at" TargetMode="External"/><Relationship Id="rId23" Type="http://schemas.openxmlformats.org/officeDocument/2006/relationships/image" Target="media/image7.jpeg"/><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frastanz.at/leben-in-frastanz/bildung/kinderbetreuung/kibe-hofen.html" TargetMode="External"/><Relationship Id="rId22" Type="http://schemas.openxmlformats.org/officeDocument/2006/relationships/image" Target="media/image6.png"/><Relationship Id="rId27"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EF9B2DDFDB999540B982B57AFB6E9219" ma:contentTypeVersion="12" ma:contentTypeDescription="Create a new document." ma:contentTypeScope="" ma:versionID="8d5398fed0026e8b4014e027591f4720">
  <xsd:schema xmlns:xsd="http://www.w3.org/2001/XMLSchema" xmlns:xs="http://www.w3.org/2001/XMLSchema" xmlns:p="http://schemas.microsoft.com/office/2006/metadata/properties" xmlns:ns2="42bff0c0-1884-4de6-bb6d-85a9fee0ab07" targetNamespace="http://schemas.microsoft.com/office/2006/metadata/properties" ma:root="true" ma:fieldsID="c585e0404199797e8ce794ad1d103f52" ns2:_="">
    <xsd:import namespace="42bff0c0-1884-4de6-bb6d-85a9fee0ab0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bff0c0-1884-4de6-bb6d-85a9fee0ab0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4accecfd-9499-47ac-971c-051bc23e9109"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2bff0c0-1884-4de6-bb6d-85a9fee0ab07">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AEFC0225-080A-421D-B217-C27868CF430B}">
  <ds:schemaRefs>
    <ds:schemaRef ds:uri="http://schemas.microsoft.com/sharepoint/v3/contenttype/forms"/>
  </ds:schemaRefs>
</ds:datastoreItem>
</file>

<file path=customXml/itemProps2.xml><?xml version="1.0" encoding="utf-8"?>
<ds:datastoreItem xmlns:ds="http://schemas.openxmlformats.org/officeDocument/2006/customXml" ds:itemID="{E62A7F80-BAFE-4944-923C-74136B26ACF1}">
  <ds:schemaRefs>
    <ds:schemaRef ds:uri="http://schemas.openxmlformats.org/officeDocument/2006/bibliography"/>
  </ds:schemaRefs>
</ds:datastoreItem>
</file>

<file path=customXml/itemProps3.xml><?xml version="1.0" encoding="utf-8"?>
<ds:datastoreItem xmlns:ds="http://schemas.openxmlformats.org/officeDocument/2006/customXml" ds:itemID="{7340C268-0164-4A95-9464-D4E50811C4AA}"/>
</file>

<file path=customXml/itemProps4.xml><?xml version="1.0" encoding="utf-8"?>
<ds:datastoreItem xmlns:ds="http://schemas.openxmlformats.org/officeDocument/2006/customXml" ds:itemID="{B71CA864-BB49-4A22-9142-78970FE003D6}">
  <ds:schemaRefs>
    <ds:schemaRef ds:uri="http://schemas.microsoft.com/office/2006/metadata/properties"/>
    <ds:schemaRef ds:uri="http://schemas.microsoft.com/office/infopath/2007/PartnerControls"/>
    <ds:schemaRef ds:uri="42bff0c0-1884-4de6-bb6d-85a9fee0ab07"/>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6030</Words>
  <Characters>37989</Characters>
  <Application>Microsoft Office Word</Application>
  <DocSecurity>0</DocSecurity>
  <Lines>316</Lines>
  <Paragraphs>87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43932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Spielgruppe Sonnenschein</dc:creator>
  <cp:keywords/>
  <dc:description/>
  <cp:lastModifiedBy>Kibe-Hofen</cp:lastModifiedBy>
  <cp:revision>262</cp:revision>
  <cp:lastPrinted>2023-12-14T20:01:00Z</cp:lastPrinted>
  <dcterms:created xsi:type="dcterms:W3CDTF">2023-11-28T07:18:00Z</dcterms:created>
  <dcterms:modified xsi:type="dcterms:W3CDTF">2025-11-10T07:33:00Z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0x010100EF9B2DDFDB999540B982B57AFB6E9219</vt:lpwstr>
  </property>
  <property fmtid="{D5CDD505-2E9C-101B-9397-08002B2CF9AE}" pid="3" name="MediaServiceImageTags">
    <vt:lpwstr/>
  </property>
</Properties>
</file>